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4512A1D">
      <w:pPr>
        <w:pStyle w:val="4"/>
        <w:spacing w:afterLines="100" w:line="580" w:lineRule="exact"/>
        <w:ind w:right="-266"/>
        <w:jc w:val="left"/>
        <w:rPr>
          <w:rFonts w:ascii="仿宋" w:hAnsi="仿宋" w:eastAsia="仿宋" w:cs="仿宋"/>
          <w:color w:val="000000" w:themeColor="text1"/>
          <w:spacing w:val="6"/>
          <w:sz w:val="32"/>
          <w:szCs w:val="32"/>
          <w14:textFill>
            <w14:solidFill>
              <w14:schemeClr w14:val="tx1"/>
            </w14:solidFill>
          </w14:textFill>
        </w:rPr>
      </w:pPr>
      <w:r>
        <w:rPr>
          <w:rFonts w:hint="eastAsia" w:ascii="仿宋" w:hAnsi="仿宋" w:eastAsia="仿宋" w:cs="仿宋"/>
          <w:color w:val="000000" w:themeColor="text1"/>
          <w:spacing w:val="6"/>
          <w:sz w:val="32"/>
          <w:szCs w:val="32"/>
          <w14:textFill>
            <w14:solidFill>
              <w14:schemeClr w14:val="tx1"/>
            </w14:solidFill>
          </w14:textFill>
        </w:rPr>
        <w:t>附件1：</w:t>
      </w:r>
    </w:p>
    <w:p w14:paraId="2EB54265">
      <w:pPr>
        <w:pStyle w:val="4"/>
        <w:spacing w:afterLines="100" w:line="580" w:lineRule="exact"/>
        <w:ind w:right="-266" w:firstLine="720" w:firstLineChars="200"/>
        <w:jc w:val="left"/>
        <w:rPr>
          <w:rFonts w:ascii="宋体" w:hAnsi="宋体" w:eastAsia="宋体" w:cs="宋体"/>
          <w:color w:val="000000" w:themeColor="text1"/>
          <w:spacing w:val="6"/>
          <w:sz w:val="36"/>
          <w:szCs w:val="36"/>
          <w14:textFill>
            <w14:solidFill>
              <w14:schemeClr w14:val="tx1"/>
            </w14:solidFill>
          </w14:textFill>
        </w:rPr>
      </w:pPr>
      <w:r>
        <w:rPr>
          <w:rFonts w:hint="eastAsia" w:ascii="宋体" w:hAnsi="宋体" w:cs="宋体"/>
          <w:color w:val="000000" w:themeColor="text1"/>
          <w:sz w:val="36"/>
          <w:szCs w:val="36"/>
          <w14:textFill>
            <w14:solidFill>
              <w14:schemeClr w14:val="tx1"/>
            </w14:solidFill>
          </w14:textFill>
        </w:rPr>
        <w:t>2026年</w:t>
      </w:r>
      <w:r>
        <w:rPr>
          <w:rFonts w:hint="eastAsia" w:ascii="宋体" w:hAnsi="宋体" w:cs="宋体"/>
          <w:color w:val="000000" w:themeColor="text1"/>
          <w:spacing w:val="6"/>
          <w:kern w:val="0"/>
          <w:sz w:val="36"/>
          <w:szCs w:val="36"/>
          <w14:textFill>
            <w14:solidFill>
              <w14:schemeClr w14:val="tx1"/>
            </w14:solidFill>
          </w14:textFill>
        </w:rPr>
        <w:t>九江市</w:t>
      </w:r>
      <w:r>
        <w:rPr>
          <w:rFonts w:hint="eastAsia" w:ascii="宋体" w:hAnsi="宋体" w:cs="宋体"/>
          <w:color w:val="000000" w:themeColor="text1"/>
          <w:sz w:val="36"/>
          <w:szCs w:val="36"/>
          <w14:textFill>
            <w14:solidFill>
              <w14:schemeClr w14:val="tx1"/>
            </w14:solidFill>
          </w14:textFill>
        </w:rPr>
        <w:t>AI赋能教育应用</w:t>
      </w:r>
      <w:r>
        <w:rPr>
          <w:rFonts w:hint="eastAsia" w:ascii="宋体" w:hAnsi="宋体" w:eastAsia="宋体" w:cs="宋体"/>
          <w:color w:val="000000" w:themeColor="text1"/>
          <w:kern w:val="0"/>
          <w:sz w:val="36"/>
          <w:szCs w:val="36"/>
          <w14:textFill>
            <w14:solidFill>
              <w14:schemeClr w14:val="tx1"/>
            </w14:solidFill>
          </w14:textFill>
        </w:rPr>
        <w:t>成果展示活动</w:t>
      </w:r>
      <w:r>
        <w:rPr>
          <w:rFonts w:hint="eastAsia" w:ascii="宋体" w:hAnsi="宋体" w:eastAsia="宋体" w:cs="宋体"/>
          <w:color w:val="000000" w:themeColor="text1"/>
          <w:spacing w:val="6"/>
          <w:sz w:val="36"/>
          <w:szCs w:val="36"/>
          <w14:textFill>
            <w14:solidFill>
              <w14:schemeClr w14:val="tx1"/>
            </w14:solidFill>
          </w14:textFill>
        </w:rPr>
        <w:t>方案</w:t>
      </w:r>
    </w:p>
    <w:p w14:paraId="6AF2EB16">
      <w:pPr>
        <w:pStyle w:val="4"/>
        <w:spacing w:afterLines="100" w:line="580" w:lineRule="exact"/>
        <w:ind w:right="-266"/>
        <w:jc w:val="left"/>
        <w:rPr>
          <w:rFonts w:ascii="仿宋" w:hAnsi="仿宋" w:eastAsia="仿宋" w:cs="仿宋"/>
          <w:color w:val="000000" w:themeColor="text1"/>
          <w:spacing w:val="6"/>
          <w:sz w:val="36"/>
          <w:szCs w:val="36"/>
          <w14:textFill>
            <w14:solidFill>
              <w14:schemeClr w14:val="tx1"/>
            </w14:solidFill>
          </w14:textFill>
        </w:rPr>
      </w:pPr>
      <w:r>
        <w:rPr>
          <w:rFonts w:hint="eastAsia" w:ascii="黑体" w:hAnsi="黑体" w:eastAsia="黑体" w:cs="黑体"/>
          <w:bCs/>
          <w:color w:val="000000" w:themeColor="text1"/>
          <w:sz w:val="32"/>
          <w:szCs w:val="32"/>
          <w14:textFill>
            <w14:solidFill>
              <w14:schemeClr w14:val="tx1"/>
            </w14:solidFill>
          </w14:textFill>
        </w:rPr>
        <w:t>一、项目设置</w:t>
      </w:r>
    </w:p>
    <w:tbl>
      <w:tblPr>
        <w:tblStyle w:val="10"/>
        <w:tblW w:w="1018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54"/>
        <w:gridCol w:w="1491"/>
        <w:gridCol w:w="2143"/>
        <w:gridCol w:w="3006"/>
        <w:gridCol w:w="1388"/>
        <w:gridCol w:w="1701"/>
      </w:tblGrid>
      <w:tr w14:paraId="0E691A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8" w:hRule="atLeast"/>
          <w:jc w:val="center"/>
        </w:trPr>
        <w:tc>
          <w:tcPr>
            <w:tcW w:w="45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A7A97BC">
            <w:pPr>
              <w:spacing w:line="360" w:lineRule="exact"/>
              <w:jc w:val="center"/>
              <w:rPr>
                <w:rFonts w:ascii="仿宋_GB2312" w:hAnsi="仿宋_GB2312" w:eastAsia="仿宋_GB2312" w:cs="仿宋_GB2312"/>
                <w:b/>
                <w:bCs/>
                <w:color w:val="000000" w:themeColor="text1"/>
                <w:sz w:val="24"/>
                <w14:textFill>
                  <w14:solidFill>
                    <w14:schemeClr w14:val="tx1"/>
                  </w14:solidFill>
                </w14:textFill>
              </w:rPr>
            </w:pPr>
            <w:r>
              <w:rPr>
                <w:rFonts w:hint="eastAsia" w:ascii="仿宋_GB2312" w:hAnsi="仿宋_GB2312" w:eastAsia="仿宋_GB2312" w:cs="仿宋_GB2312"/>
                <w:b/>
                <w:bCs/>
                <w:color w:val="000000" w:themeColor="text1"/>
                <w:sz w:val="24"/>
                <w14:textFill>
                  <w14:solidFill>
                    <w14:schemeClr w14:val="tx1"/>
                  </w14:solidFill>
                </w14:textFill>
              </w:rPr>
              <w:t>序号</w:t>
            </w:r>
          </w:p>
        </w:tc>
        <w:tc>
          <w:tcPr>
            <w:tcW w:w="3634"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14:paraId="7E5E5CAC">
            <w:pPr>
              <w:spacing w:line="360" w:lineRule="exact"/>
              <w:jc w:val="center"/>
              <w:rPr>
                <w:rFonts w:ascii="仿宋_GB2312" w:hAnsi="仿宋_GB2312" w:eastAsia="仿宋_GB2312" w:cs="仿宋_GB2312"/>
                <w:b/>
                <w:bCs/>
                <w:color w:val="000000" w:themeColor="text1"/>
                <w:sz w:val="24"/>
                <w14:textFill>
                  <w14:solidFill>
                    <w14:schemeClr w14:val="tx1"/>
                  </w14:solidFill>
                </w14:textFill>
              </w:rPr>
            </w:pPr>
            <w:r>
              <w:rPr>
                <w:rFonts w:hint="eastAsia" w:ascii="仿宋_GB2312" w:hAnsi="仿宋_GB2312" w:eastAsia="仿宋_GB2312" w:cs="仿宋_GB2312"/>
                <w:b/>
                <w:bCs/>
                <w:color w:val="000000" w:themeColor="text1"/>
                <w:sz w:val="24"/>
                <w14:textFill>
                  <w14:solidFill>
                    <w14:schemeClr w14:val="tx1"/>
                  </w14:solidFill>
                </w14:textFill>
              </w:rPr>
              <w:t>项目名称</w:t>
            </w:r>
          </w:p>
        </w:tc>
        <w:tc>
          <w:tcPr>
            <w:tcW w:w="300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A9BDA74">
            <w:pPr>
              <w:spacing w:line="360" w:lineRule="exact"/>
              <w:jc w:val="center"/>
              <w:rPr>
                <w:rFonts w:ascii="仿宋_GB2312" w:hAnsi="仿宋_GB2312" w:eastAsia="仿宋_GB2312" w:cs="仿宋_GB2312"/>
                <w:b/>
                <w:bCs/>
                <w:color w:val="000000" w:themeColor="text1"/>
                <w:sz w:val="24"/>
                <w14:textFill>
                  <w14:solidFill>
                    <w14:schemeClr w14:val="tx1"/>
                  </w14:solidFill>
                </w14:textFill>
              </w:rPr>
            </w:pPr>
            <w:r>
              <w:rPr>
                <w:rFonts w:hint="eastAsia" w:ascii="仿宋_GB2312" w:hAnsi="仿宋_GB2312" w:eastAsia="仿宋_GB2312" w:cs="仿宋_GB2312"/>
                <w:b/>
                <w:bCs/>
                <w:color w:val="000000" w:themeColor="text1"/>
                <w:sz w:val="24"/>
                <w14:textFill>
                  <w14:solidFill>
                    <w14:schemeClr w14:val="tx1"/>
                  </w14:solidFill>
                </w14:textFill>
              </w:rPr>
              <w:t>活动对象</w:t>
            </w:r>
          </w:p>
        </w:tc>
        <w:tc>
          <w:tcPr>
            <w:tcW w:w="138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F86FFFF">
            <w:pPr>
              <w:spacing w:line="360" w:lineRule="exact"/>
              <w:jc w:val="center"/>
              <w:rPr>
                <w:rFonts w:ascii="仿宋_GB2312" w:hAnsi="仿宋_GB2312" w:eastAsia="仿宋_GB2312" w:cs="仿宋_GB2312"/>
                <w:b/>
                <w:bCs/>
                <w:color w:val="000000" w:themeColor="text1"/>
                <w:sz w:val="24"/>
                <w14:textFill>
                  <w14:solidFill>
                    <w14:schemeClr w14:val="tx1"/>
                  </w14:solidFill>
                </w14:textFill>
              </w:rPr>
            </w:pPr>
            <w:r>
              <w:rPr>
                <w:rFonts w:hint="eastAsia" w:ascii="仿宋_GB2312" w:hAnsi="仿宋_GB2312" w:eastAsia="仿宋_GB2312" w:cs="仿宋_GB2312"/>
                <w:b/>
                <w:bCs/>
                <w:color w:val="000000" w:themeColor="text1"/>
                <w:sz w:val="24"/>
                <w14:textFill>
                  <w14:solidFill>
                    <w14:schemeClr w14:val="tx1"/>
                  </w14:solidFill>
                </w14:textFill>
              </w:rPr>
              <w:t>报名截止日</w:t>
            </w:r>
          </w:p>
        </w:tc>
        <w:tc>
          <w:tcPr>
            <w:tcW w:w="1701" w:type="dxa"/>
            <w:tcBorders>
              <w:top w:val="single" w:color="auto" w:sz="4" w:space="0"/>
              <w:left w:val="single" w:color="auto" w:sz="4" w:space="0"/>
              <w:bottom w:val="single" w:color="auto" w:sz="4" w:space="0"/>
              <w:right w:val="single" w:color="auto" w:sz="4" w:space="0"/>
            </w:tcBorders>
            <w:noWrap/>
            <w:vAlign w:val="center"/>
          </w:tcPr>
          <w:p w14:paraId="4E8352F4">
            <w:pPr>
              <w:spacing w:line="360" w:lineRule="exact"/>
              <w:jc w:val="center"/>
              <w:rPr>
                <w:rFonts w:ascii="仿宋_GB2312" w:hAnsi="仿宋_GB2312" w:eastAsia="仿宋_GB2312" w:cs="仿宋_GB2312"/>
                <w:b/>
                <w:bCs/>
                <w:color w:val="000000" w:themeColor="text1"/>
                <w:sz w:val="24"/>
                <w14:textFill>
                  <w14:solidFill>
                    <w14:schemeClr w14:val="tx1"/>
                  </w14:solidFill>
                </w14:textFill>
              </w:rPr>
            </w:pPr>
            <w:r>
              <w:rPr>
                <w:rFonts w:hint="eastAsia" w:ascii="仿宋_GB2312" w:hAnsi="仿宋_GB2312" w:eastAsia="仿宋_GB2312" w:cs="仿宋_GB2312"/>
                <w:b/>
                <w:bCs/>
                <w:color w:val="000000" w:themeColor="text1"/>
                <w:sz w:val="24"/>
                <w14:textFill>
                  <w14:solidFill>
                    <w14:schemeClr w14:val="tx1"/>
                  </w14:solidFill>
                </w14:textFill>
              </w:rPr>
              <w:t>县区、市直学校推荐截止</w:t>
            </w:r>
          </w:p>
        </w:tc>
      </w:tr>
      <w:tr w14:paraId="647BC8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0" w:hRule="atLeast"/>
          <w:jc w:val="center"/>
        </w:trPr>
        <w:tc>
          <w:tcPr>
            <w:tcW w:w="454" w:type="dxa"/>
            <w:shd w:val="clear" w:color="auto" w:fill="auto"/>
            <w:vAlign w:val="center"/>
          </w:tcPr>
          <w:p w14:paraId="6A362129">
            <w:pPr>
              <w:topLinePunct/>
              <w:spacing w:line="360" w:lineRule="exact"/>
              <w:jc w:val="center"/>
              <w:rPr>
                <w:rFonts w:ascii="仿宋_GB2312" w:hAnsi="国标仿宋" w:eastAsia="仿宋_GB2312" w:cs="国标仿宋"/>
                <w:sz w:val="24"/>
              </w:rPr>
            </w:pPr>
            <w:r>
              <w:rPr>
                <w:rFonts w:hint="eastAsia" w:ascii="仿宋_GB2312" w:hAnsi="国标仿宋" w:eastAsia="仿宋_GB2312" w:cs="国标仿宋"/>
                <w:sz w:val="24"/>
              </w:rPr>
              <w:t>1</w:t>
            </w:r>
          </w:p>
        </w:tc>
        <w:tc>
          <w:tcPr>
            <w:tcW w:w="1491" w:type="dxa"/>
            <w:vMerge w:val="restart"/>
            <w:vAlign w:val="center"/>
          </w:tcPr>
          <w:p w14:paraId="66C7418A">
            <w:pPr>
              <w:topLinePunct/>
              <w:spacing w:line="360" w:lineRule="exact"/>
              <w:jc w:val="center"/>
              <w:rPr>
                <w:rFonts w:ascii="仿宋_GB2312" w:hAnsi="国标仿宋" w:eastAsia="仿宋_GB2312" w:cs="国标仿宋"/>
                <w:sz w:val="24"/>
              </w:rPr>
            </w:pPr>
            <w:r>
              <w:rPr>
                <w:rFonts w:hint="eastAsia" w:ascii="仿宋_GB2312" w:hAnsi="国标仿宋" w:eastAsia="仿宋_GB2312" w:cs="国标仿宋"/>
                <w:sz w:val="24"/>
              </w:rPr>
              <w:t>AI教育实践应用专项</w:t>
            </w:r>
          </w:p>
        </w:tc>
        <w:tc>
          <w:tcPr>
            <w:tcW w:w="2143" w:type="dxa"/>
            <w:shd w:val="clear" w:color="auto" w:fill="auto"/>
            <w:vAlign w:val="center"/>
          </w:tcPr>
          <w:p w14:paraId="2A481932">
            <w:pPr>
              <w:topLinePunct/>
              <w:spacing w:line="360" w:lineRule="exact"/>
              <w:jc w:val="center"/>
              <w:rPr>
                <w:rFonts w:ascii="仿宋_GB2312" w:hAnsi="国标仿宋" w:eastAsia="仿宋_GB2312" w:cs="国标仿宋"/>
                <w:b/>
                <w:bCs/>
                <w:sz w:val="24"/>
              </w:rPr>
            </w:pPr>
            <w:r>
              <w:rPr>
                <w:rFonts w:hint="eastAsia" w:ascii="仿宋_GB2312" w:hAnsi="国标仿宋" w:eastAsia="仿宋_GB2312" w:cs="国标仿宋"/>
                <w:sz w:val="24"/>
              </w:rPr>
              <w:t>教育智能体设计与应用</w:t>
            </w:r>
          </w:p>
        </w:tc>
        <w:tc>
          <w:tcPr>
            <w:tcW w:w="3006" w:type="dxa"/>
            <w:vMerge w:val="restart"/>
            <w:shd w:val="clear" w:color="auto" w:fill="auto"/>
            <w:vAlign w:val="center"/>
          </w:tcPr>
          <w:p w14:paraId="64A3C704">
            <w:pPr>
              <w:topLinePunct/>
              <w:spacing w:line="360" w:lineRule="exact"/>
              <w:jc w:val="center"/>
              <w:rPr>
                <w:rFonts w:ascii="仿宋_GB2312" w:hAnsi="国标仿宋" w:eastAsia="仿宋_GB2312" w:cs="国标仿宋"/>
                <w:sz w:val="24"/>
              </w:rPr>
            </w:pPr>
            <w:r>
              <w:rPr>
                <w:rFonts w:hint="eastAsia" w:ascii="仿宋_GB2312" w:hAnsi="国标仿宋" w:eastAsia="仿宋_GB2312" w:cs="国标仿宋"/>
                <w:sz w:val="24"/>
              </w:rPr>
              <w:t>全市普通中小学、幼儿园教师和各级教育部门教育技术工作者</w:t>
            </w:r>
          </w:p>
        </w:tc>
        <w:tc>
          <w:tcPr>
            <w:tcW w:w="1388" w:type="dxa"/>
            <w:vMerge w:val="restart"/>
            <w:shd w:val="clear" w:color="auto" w:fill="auto"/>
            <w:vAlign w:val="center"/>
          </w:tcPr>
          <w:p w14:paraId="547D78FE">
            <w:pPr>
              <w:topLinePunct/>
              <w:spacing w:line="360" w:lineRule="exact"/>
              <w:jc w:val="center"/>
              <w:rPr>
                <w:rFonts w:ascii="仿宋_GB2312" w:hAnsi="国标仿宋" w:eastAsia="仿宋_GB2312" w:cs="国标仿宋"/>
                <w:sz w:val="24"/>
              </w:rPr>
            </w:pPr>
            <w:r>
              <w:rPr>
                <w:rFonts w:hint="eastAsia" w:ascii="仿宋_GB2312" w:hAnsi="国标仿宋" w:eastAsia="仿宋_GB2312" w:cs="国标仿宋"/>
                <w:sz w:val="24"/>
              </w:rPr>
              <w:t>10月25日</w:t>
            </w:r>
          </w:p>
        </w:tc>
        <w:tc>
          <w:tcPr>
            <w:tcW w:w="1701" w:type="dxa"/>
            <w:vMerge w:val="restart"/>
            <w:shd w:val="clear" w:color="auto" w:fill="auto"/>
            <w:vAlign w:val="center"/>
          </w:tcPr>
          <w:p w14:paraId="49506AA7">
            <w:pPr>
              <w:topLinePunct/>
              <w:spacing w:line="360" w:lineRule="exact"/>
              <w:jc w:val="center"/>
              <w:rPr>
                <w:rFonts w:ascii="仿宋_GB2312" w:hAnsi="国标仿宋" w:eastAsia="仿宋_GB2312" w:cs="国标仿宋"/>
                <w:sz w:val="24"/>
              </w:rPr>
            </w:pPr>
            <w:r>
              <w:rPr>
                <w:rFonts w:hint="eastAsia" w:ascii="仿宋_GB2312" w:hAnsi="国标仿宋" w:eastAsia="仿宋_GB2312" w:cs="国标仿宋"/>
                <w:sz w:val="24"/>
              </w:rPr>
              <w:t>11月5日</w:t>
            </w:r>
          </w:p>
        </w:tc>
      </w:tr>
      <w:tr w14:paraId="07D0E2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2" w:hRule="atLeast"/>
          <w:jc w:val="center"/>
        </w:trPr>
        <w:tc>
          <w:tcPr>
            <w:tcW w:w="454" w:type="dxa"/>
            <w:shd w:val="clear" w:color="auto" w:fill="auto"/>
            <w:vAlign w:val="center"/>
          </w:tcPr>
          <w:p w14:paraId="4CE104C3">
            <w:pPr>
              <w:topLinePunct/>
              <w:spacing w:line="360" w:lineRule="exact"/>
              <w:jc w:val="center"/>
              <w:rPr>
                <w:rFonts w:ascii="仿宋_GB2312" w:hAnsi="国标仿宋" w:eastAsia="仿宋_GB2312" w:cs="国标仿宋"/>
                <w:sz w:val="24"/>
              </w:rPr>
            </w:pPr>
            <w:r>
              <w:rPr>
                <w:rFonts w:hint="eastAsia" w:ascii="仿宋_GB2312" w:hAnsi="国标仿宋" w:eastAsia="仿宋_GB2312" w:cs="国标仿宋"/>
                <w:sz w:val="24"/>
              </w:rPr>
              <w:t>2</w:t>
            </w:r>
          </w:p>
        </w:tc>
        <w:tc>
          <w:tcPr>
            <w:tcW w:w="1491" w:type="dxa"/>
            <w:vMerge w:val="continue"/>
            <w:vAlign w:val="center"/>
          </w:tcPr>
          <w:p w14:paraId="2072C8D4">
            <w:pPr>
              <w:topLinePunct/>
              <w:spacing w:line="360" w:lineRule="exact"/>
              <w:jc w:val="center"/>
              <w:rPr>
                <w:rFonts w:ascii="仿宋_GB2312" w:hAnsi="国标仿宋" w:eastAsia="仿宋_GB2312" w:cs="国标仿宋"/>
                <w:sz w:val="24"/>
              </w:rPr>
            </w:pPr>
          </w:p>
        </w:tc>
        <w:tc>
          <w:tcPr>
            <w:tcW w:w="2143" w:type="dxa"/>
            <w:shd w:val="clear" w:color="auto" w:fill="auto"/>
            <w:vAlign w:val="center"/>
          </w:tcPr>
          <w:p w14:paraId="1B42C67A">
            <w:pPr>
              <w:topLinePunct/>
              <w:spacing w:line="360" w:lineRule="exact"/>
              <w:jc w:val="center"/>
              <w:rPr>
                <w:rFonts w:ascii="仿宋_GB2312" w:hAnsi="国标仿宋" w:eastAsia="仿宋_GB2312" w:cs="国标仿宋"/>
                <w:b/>
                <w:bCs/>
                <w:sz w:val="24"/>
              </w:rPr>
            </w:pPr>
            <w:r>
              <w:rPr>
                <w:rFonts w:hint="eastAsia" w:ascii="仿宋_GB2312" w:hAnsi="国标仿宋" w:eastAsia="仿宋_GB2312" w:cs="国标仿宋"/>
                <w:sz w:val="24"/>
              </w:rPr>
              <w:t>AI融合教学课例</w:t>
            </w:r>
          </w:p>
        </w:tc>
        <w:tc>
          <w:tcPr>
            <w:tcW w:w="3006" w:type="dxa"/>
            <w:vMerge w:val="continue"/>
            <w:shd w:val="clear" w:color="auto" w:fill="auto"/>
            <w:vAlign w:val="center"/>
          </w:tcPr>
          <w:p w14:paraId="17E35725">
            <w:pPr>
              <w:topLinePunct/>
              <w:spacing w:line="360" w:lineRule="exact"/>
              <w:jc w:val="center"/>
              <w:rPr>
                <w:rFonts w:ascii="仿宋_GB2312" w:hAnsi="国标仿宋" w:eastAsia="仿宋_GB2312" w:cs="国标仿宋"/>
                <w:sz w:val="24"/>
              </w:rPr>
            </w:pPr>
          </w:p>
        </w:tc>
        <w:tc>
          <w:tcPr>
            <w:tcW w:w="1388" w:type="dxa"/>
            <w:vMerge w:val="continue"/>
            <w:vAlign w:val="center"/>
          </w:tcPr>
          <w:p w14:paraId="7D12F0CC">
            <w:pPr>
              <w:topLinePunct/>
              <w:spacing w:line="360" w:lineRule="exact"/>
              <w:jc w:val="center"/>
              <w:rPr>
                <w:rFonts w:ascii="仿宋_GB2312" w:hAnsi="国标仿宋" w:eastAsia="仿宋_GB2312" w:cs="国标仿宋"/>
                <w:sz w:val="24"/>
              </w:rPr>
            </w:pPr>
          </w:p>
        </w:tc>
        <w:tc>
          <w:tcPr>
            <w:tcW w:w="1701" w:type="dxa"/>
            <w:vMerge w:val="continue"/>
            <w:vAlign w:val="center"/>
          </w:tcPr>
          <w:p w14:paraId="5DAFCD53">
            <w:pPr>
              <w:topLinePunct/>
              <w:spacing w:line="360" w:lineRule="exact"/>
              <w:jc w:val="center"/>
              <w:rPr>
                <w:rFonts w:ascii="仿宋_GB2312" w:hAnsi="国标仿宋" w:eastAsia="仿宋_GB2312" w:cs="国标仿宋"/>
                <w:sz w:val="24"/>
              </w:rPr>
            </w:pPr>
          </w:p>
        </w:tc>
      </w:tr>
      <w:tr w14:paraId="13CFE3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3" w:hRule="atLeast"/>
          <w:jc w:val="center"/>
        </w:trPr>
        <w:tc>
          <w:tcPr>
            <w:tcW w:w="454" w:type="dxa"/>
            <w:shd w:val="clear" w:color="auto" w:fill="auto"/>
            <w:vAlign w:val="center"/>
          </w:tcPr>
          <w:p w14:paraId="5E42A154">
            <w:pPr>
              <w:topLinePunct/>
              <w:spacing w:line="360" w:lineRule="exact"/>
              <w:jc w:val="center"/>
              <w:rPr>
                <w:rFonts w:ascii="仿宋_GB2312" w:hAnsi="国标仿宋" w:eastAsia="仿宋_GB2312" w:cs="国标仿宋"/>
                <w:sz w:val="24"/>
              </w:rPr>
            </w:pPr>
            <w:r>
              <w:rPr>
                <w:rFonts w:hint="eastAsia" w:ascii="仿宋_GB2312" w:hAnsi="国标仿宋" w:eastAsia="仿宋_GB2312" w:cs="国标仿宋"/>
                <w:sz w:val="24"/>
              </w:rPr>
              <w:t>3</w:t>
            </w:r>
          </w:p>
        </w:tc>
        <w:tc>
          <w:tcPr>
            <w:tcW w:w="1491" w:type="dxa"/>
            <w:vMerge w:val="continue"/>
            <w:vAlign w:val="center"/>
          </w:tcPr>
          <w:p w14:paraId="5D961F25">
            <w:pPr>
              <w:topLinePunct/>
              <w:spacing w:line="360" w:lineRule="exact"/>
              <w:jc w:val="center"/>
              <w:rPr>
                <w:rFonts w:ascii="仿宋_GB2312" w:hAnsi="国标仿宋" w:eastAsia="仿宋_GB2312" w:cs="国标仿宋"/>
                <w:sz w:val="24"/>
              </w:rPr>
            </w:pPr>
          </w:p>
        </w:tc>
        <w:tc>
          <w:tcPr>
            <w:tcW w:w="2143" w:type="dxa"/>
            <w:shd w:val="clear" w:color="auto" w:fill="auto"/>
            <w:vAlign w:val="center"/>
          </w:tcPr>
          <w:p w14:paraId="1DFF143C">
            <w:pPr>
              <w:topLinePunct/>
              <w:spacing w:line="360" w:lineRule="exact"/>
              <w:jc w:val="center"/>
              <w:rPr>
                <w:rFonts w:ascii="仿宋_GB2312" w:hAnsi="国标仿宋" w:eastAsia="仿宋_GB2312" w:cs="国标仿宋"/>
                <w:b/>
                <w:bCs/>
                <w:sz w:val="24"/>
              </w:rPr>
            </w:pPr>
            <w:r>
              <w:rPr>
                <w:rFonts w:hint="eastAsia" w:ascii="仿宋_GB2312" w:hAnsi="国标仿宋" w:eastAsia="仿宋_GB2312" w:cs="国标仿宋"/>
                <w:sz w:val="24"/>
              </w:rPr>
              <w:t>AI创新应用案例</w:t>
            </w:r>
          </w:p>
        </w:tc>
        <w:tc>
          <w:tcPr>
            <w:tcW w:w="3006" w:type="dxa"/>
            <w:shd w:val="clear" w:color="auto" w:fill="auto"/>
            <w:vAlign w:val="center"/>
          </w:tcPr>
          <w:p w14:paraId="2A75A4C0">
            <w:pPr>
              <w:topLinePunct/>
              <w:spacing w:line="360" w:lineRule="exact"/>
              <w:jc w:val="center"/>
              <w:rPr>
                <w:rFonts w:ascii="仿宋_GB2312" w:hAnsi="国标仿宋" w:eastAsia="仿宋_GB2312" w:cs="国标仿宋"/>
                <w:sz w:val="24"/>
              </w:rPr>
            </w:pPr>
            <w:r>
              <w:rPr>
                <w:rFonts w:hint="eastAsia" w:ascii="仿宋_GB2312" w:hAnsi="国标仿宋" w:eastAsia="仿宋_GB2312" w:cs="国标仿宋"/>
                <w:sz w:val="24"/>
              </w:rPr>
              <w:t>全市普通中小学、幼儿园和各级教育部门</w:t>
            </w:r>
          </w:p>
        </w:tc>
        <w:tc>
          <w:tcPr>
            <w:tcW w:w="1388" w:type="dxa"/>
            <w:vMerge w:val="continue"/>
            <w:vAlign w:val="center"/>
          </w:tcPr>
          <w:p w14:paraId="145F80F8">
            <w:pPr>
              <w:topLinePunct/>
              <w:spacing w:line="360" w:lineRule="exact"/>
              <w:jc w:val="center"/>
              <w:rPr>
                <w:rFonts w:ascii="仿宋_GB2312" w:hAnsi="国标仿宋" w:eastAsia="仿宋_GB2312" w:cs="国标仿宋"/>
                <w:sz w:val="24"/>
              </w:rPr>
            </w:pPr>
          </w:p>
        </w:tc>
        <w:tc>
          <w:tcPr>
            <w:tcW w:w="1701" w:type="dxa"/>
            <w:vMerge w:val="continue"/>
            <w:vAlign w:val="center"/>
          </w:tcPr>
          <w:p w14:paraId="486A0B4A">
            <w:pPr>
              <w:topLinePunct/>
              <w:spacing w:line="360" w:lineRule="exact"/>
              <w:jc w:val="center"/>
              <w:rPr>
                <w:rFonts w:ascii="仿宋_GB2312" w:hAnsi="国标仿宋" w:eastAsia="仿宋_GB2312" w:cs="国标仿宋"/>
                <w:sz w:val="24"/>
              </w:rPr>
            </w:pPr>
          </w:p>
        </w:tc>
      </w:tr>
      <w:tr w14:paraId="49D500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4" w:hRule="atLeast"/>
          <w:jc w:val="center"/>
        </w:trPr>
        <w:tc>
          <w:tcPr>
            <w:tcW w:w="454" w:type="dxa"/>
            <w:vAlign w:val="center"/>
          </w:tcPr>
          <w:p w14:paraId="2B962FC3">
            <w:pPr>
              <w:topLinePunct/>
              <w:spacing w:line="360" w:lineRule="exact"/>
              <w:jc w:val="center"/>
              <w:rPr>
                <w:rFonts w:ascii="仿宋_GB2312" w:hAnsi="国标仿宋" w:eastAsia="仿宋_GB2312" w:cs="国标仿宋"/>
                <w:sz w:val="24"/>
              </w:rPr>
            </w:pPr>
            <w:r>
              <w:rPr>
                <w:rFonts w:hint="eastAsia" w:ascii="仿宋_GB2312" w:hAnsi="国标仿宋" w:eastAsia="仿宋_GB2312" w:cs="国标仿宋"/>
                <w:sz w:val="24"/>
              </w:rPr>
              <w:t>4</w:t>
            </w:r>
          </w:p>
        </w:tc>
        <w:tc>
          <w:tcPr>
            <w:tcW w:w="1491" w:type="dxa"/>
            <w:vMerge w:val="restart"/>
            <w:vAlign w:val="center"/>
          </w:tcPr>
          <w:p w14:paraId="1A1AC092">
            <w:pPr>
              <w:topLinePunct/>
              <w:spacing w:line="360" w:lineRule="exact"/>
              <w:jc w:val="center"/>
              <w:rPr>
                <w:rFonts w:ascii="仿宋_GB2312" w:hAnsi="国标仿宋" w:eastAsia="仿宋_GB2312" w:cs="国标仿宋"/>
                <w:b/>
                <w:bCs/>
                <w:sz w:val="24"/>
              </w:rPr>
            </w:pPr>
            <w:r>
              <w:rPr>
                <w:rFonts w:hint="eastAsia" w:ascii="仿宋_GB2312" w:hAnsi="国标仿宋" w:eastAsia="仿宋_GB2312" w:cs="国标仿宋"/>
                <w:sz w:val="24"/>
              </w:rPr>
              <w:t>智慧教育平台应用专项</w:t>
            </w:r>
          </w:p>
        </w:tc>
        <w:tc>
          <w:tcPr>
            <w:tcW w:w="2143" w:type="dxa"/>
            <w:shd w:val="clear" w:color="auto" w:fill="auto"/>
            <w:vAlign w:val="center"/>
          </w:tcPr>
          <w:p w14:paraId="2936AAE8">
            <w:pPr>
              <w:topLinePunct/>
              <w:spacing w:line="360" w:lineRule="exact"/>
              <w:jc w:val="center"/>
              <w:rPr>
                <w:rFonts w:ascii="仿宋_GB2312" w:hAnsi="国标仿宋" w:eastAsia="仿宋_GB2312" w:cs="国标仿宋"/>
                <w:b/>
                <w:bCs/>
                <w:sz w:val="24"/>
              </w:rPr>
            </w:pPr>
            <w:r>
              <w:rPr>
                <w:rFonts w:hint="eastAsia" w:ascii="仿宋_GB2312" w:hAnsi="国标仿宋" w:eastAsia="仿宋_GB2312" w:cs="国标仿宋"/>
                <w:sz w:val="24"/>
              </w:rPr>
              <w:t>“学习园地”作业资源微课</w:t>
            </w:r>
          </w:p>
        </w:tc>
        <w:tc>
          <w:tcPr>
            <w:tcW w:w="3006" w:type="dxa"/>
            <w:shd w:val="clear" w:color="auto" w:fill="auto"/>
            <w:vAlign w:val="center"/>
          </w:tcPr>
          <w:p w14:paraId="53255BDC">
            <w:pPr>
              <w:topLinePunct/>
              <w:spacing w:line="360" w:lineRule="exact"/>
              <w:jc w:val="center"/>
              <w:rPr>
                <w:rFonts w:ascii="仿宋_GB2312" w:hAnsi="国标仿宋" w:eastAsia="仿宋_GB2312" w:cs="国标仿宋"/>
                <w:sz w:val="24"/>
              </w:rPr>
            </w:pPr>
            <w:r>
              <w:rPr>
                <w:rFonts w:hint="eastAsia" w:ascii="仿宋_GB2312" w:hAnsi="国标仿宋" w:eastAsia="仿宋_GB2312" w:cs="国标仿宋"/>
                <w:sz w:val="24"/>
              </w:rPr>
              <w:t>全市普通中小学教师</w:t>
            </w:r>
          </w:p>
        </w:tc>
        <w:tc>
          <w:tcPr>
            <w:tcW w:w="1388" w:type="dxa"/>
            <w:shd w:val="clear" w:color="auto" w:fill="auto"/>
            <w:vAlign w:val="center"/>
          </w:tcPr>
          <w:p w14:paraId="5083FD6D">
            <w:pPr>
              <w:topLinePunct/>
              <w:spacing w:line="360" w:lineRule="exact"/>
              <w:jc w:val="center"/>
              <w:rPr>
                <w:rFonts w:ascii="仿宋_GB2312" w:hAnsi="国标仿宋" w:eastAsia="仿宋_GB2312" w:cs="国标仿宋"/>
                <w:sz w:val="24"/>
              </w:rPr>
            </w:pPr>
            <w:r>
              <w:rPr>
                <w:rFonts w:hint="eastAsia" w:ascii="仿宋_GB2312" w:hAnsi="国标仿宋" w:eastAsia="仿宋_GB2312" w:cs="国标仿宋"/>
                <w:sz w:val="24"/>
              </w:rPr>
              <w:t>10月25日</w:t>
            </w:r>
          </w:p>
        </w:tc>
        <w:tc>
          <w:tcPr>
            <w:tcW w:w="1701" w:type="dxa"/>
            <w:shd w:val="clear" w:color="auto" w:fill="auto"/>
            <w:vAlign w:val="center"/>
          </w:tcPr>
          <w:p w14:paraId="0F5AB475">
            <w:pPr>
              <w:topLinePunct/>
              <w:spacing w:line="360" w:lineRule="exact"/>
              <w:jc w:val="center"/>
              <w:rPr>
                <w:rFonts w:ascii="仿宋_GB2312" w:hAnsi="国标仿宋" w:eastAsia="仿宋_GB2312" w:cs="国标仿宋"/>
                <w:sz w:val="24"/>
              </w:rPr>
            </w:pPr>
            <w:r>
              <w:rPr>
                <w:rFonts w:hint="eastAsia" w:ascii="仿宋_GB2312" w:hAnsi="国标仿宋" w:eastAsia="仿宋_GB2312" w:cs="国标仿宋"/>
                <w:sz w:val="24"/>
              </w:rPr>
              <w:t>——</w:t>
            </w:r>
          </w:p>
        </w:tc>
      </w:tr>
      <w:tr w14:paraId="672045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2" w:hRule="atLeast"/>
          <w:jc w:val="center"/>
        </w:trPr>
        <w:tc>
          <w:tcPr>
            <w:tcW w:w="454" w:type="dxa"/>
            <w:vAlign w:val="center"/>
          </w:tcPr>
          <w:p w14:paraId="11963485">
            <w:pPr>
              <w:topLinePunct/>
              <w:spacing w:line="360" w:lineRule="exact"/>
              <w:jc w:val="center"/>
              <w:rPr>
                <w:rFonts w:ascii="仿宋_GB2312" w:hAnsi="国标仿宋" w:eastAsia="仿宋_GB2312" w:cs="国标仿宋"/>
                <w:sz w:val="24"/>
              </w:rPr>
            </w:pPr>
            <w:r>
              <w:rPr>
                <w:rFonts w:hint="eastAsia" w:ascii="仿宋_GB2312" w:hAnsi="国标仿宋" w:eastAsia="仿宋_GB2312" w:cs="国标仿宋"/>
                <w:sz w:val="24"/>
              </w:rPr>
              <w:t>5</w:t>
            </w:r>
          </w:p>
        </w:tc>
        <w:tc>
          <w:tcPr>
            <w:tcW w:w="1491" w:type="dxa"/>
            <w:vMerge w:val="continue"/>
            <w:vAlign w:val="center"/>
          </w:tcPr>
          <w:p w14:paraId="0447389C">
            <w:pPr>
              <w:topLinePunct/>
              <w:spacing w:line="360" w:lineRule="exact"/>
              <w:jc w:val="center"/>
              <w:rPr>
                <w:rFonts w:ascii="仿宋_GB2312" w:hAnsi="国标仿宋" w:eastAsia="仿宋_GB2312" w:cs="国标仿宋"/>
                <w:b/>
                <w:bCs/>
                <w:sz w:val="24"/>
              </w:rPr>
            </w:pPr>
          </w:p>
        </w:tc>
        <w:tc>
          <w:tcPr>
            <w:tcW w:w="2143" w:type="dxa"/>
            <w:shd w:val="clear" w:color="auto" w:fill="auto"/>
            <w:vAlign w:val="center"/>
          </w:tcPr>
          <w:p w14:paraId="65AD920E">
            <w:pPr>
              <w:topLinePunct/>
              <w:spacing w:line="360" w:lineRule="exact"/>
              <w:jc w:val="center"/>
              <w:rPr>
                <w:rFonts w:ascii="仿宋_GB2312" w:hAnsi="国标仿宋" w:eastAsia="仿宋_GB2312" w:cs="国标仿宋"/>
                <w:b/>
                <w:bCs/>
                <w:sz w:val="24"/>
              </w:rPr>
            </w:pPr>
            <w:r>
              <w:rPr>
                <w:rFonts w:hint="eastAsia" w:ascii="仿宋_GB2312" w:hAnsi="国标仿宋" w:eastAsia="仿宋_GB2312" w:cs="国标仿宋"/>
                <w:sz w:val="24"/>
              </w:rPr>
              <w:t>名师网络工作室</w:t>
            </w:r>
          </w:p>
        </w:tc>
        <w:tc>
          <w:tcPr>
            <w:tcW w:w="3006" w:type="dxa"/>
            <w:shd w:val="clear" w:color="auto" w:fill="auto"/>
            <w:vAlign w:val="center"/>
          </w:tcPr>
          <w:p w14:paraId="46C77082">
            <w:pPr>
              <w:topLinePunct/>
              <w:spacing w:line="360" w:lineRule="exact"/>
              <w:jc w:val="center"/>
              <w:rPr>
                <w:rFonts w:ascii="仿宋_GB2312" w:hAnsi="国标仿宋" w:eastAsia="仿宋_GB2312" w:cs="国标仿宋"/>
                <w:b/>
                <w:bCs/>
                <w:sz w:val="24"/>
              </w:rPr>
            </w:pPr>
            <w:r>
              <w:rPr>
                <w:rFonts w:hint="eastAsia" w:ascii="仿宋_GB2312" w:hAnsi="国标仿宋" w:eastAsia="仿宋_GB2312" w:cs="国标仿宋"/>
                <w:sz w:val="24"/>
              </w:rPr>
              <w:t>在江西智慧教育平台上创建的名师网络工作室，主持人为“江西省中小学名校长培养计划”的培养对象或“江西省中小学名师培养计划”的培养对象或省特级教师或省学科带头人或省骨干教师</w:t>
            </w:r>
          </w:p>
        </w:tc>
        <w:tc>
          <w:tcPr>
            <w:tcW w:w="1388" w:type="dxa"/>
            <w:shd w:val="clear" w:color="auto" w:fill="auto"/>
            <w:vAlign w:val="center"/>
          </w:tcPr>
          <w:p w14:paraId="1625D497">
            <w:pPr>
              <w:topLinePunct/>
              <w:spacing w:line="360" w:lineRule="exact"/>
              <w:jc w:val="center"/>
              <w:rPr>
                <w:rFonts w:ascii="仿宋_GB2312" w:hAnsi="国标仿宋" w:eastAsia="仿宋_GB2312" w:cs="国标仿宋"/>
                <w:sz w:val="24"/>
              </w:rPr>
            </w:pPr>
            <w:r>
              <w:rPr>
                <w:rFonts w:hint="eastAsia" w:ascii="仿宋_GB2312" w:hAnsi="国标仿宋" w:eastAsia="仿宋_GB2312" w:cs="国标仿宋"/>
                <w:sz w:val="24"/>
              </w:rPr>
              <w:t>10月25日</w:t>
            </w:r>
          </w:p>
        </w:tc>
        <w:tc>
          <w:tcPr>
            <w:tcW w:w="1701" w:type="dxa"/>
            <w:shd w:val="clear" w:color="auto" w:fill="auto"/>
            <w:vAlign w:val="center"/>
          </w:tcPr>
          <w:p w14:paraId="207A2C01">
            <w:pPr>
              <w:topLinePunct/>
              <w:spacing w:line="360" w:lineRule="exact"/>
              <w:jc w:val="center"/>
              <w:rPr>
                <w:rFonts w:ascii="仿宋_GB2312" w:hAnsi="国标仿宋" w:eastAsia="仿宋_GB2312" w:cs="国标仿宋"/>
                <w:sz w:val="24"/>
              </w:rPr>
            </w:pPr>
            <w:r>
              <w:rPr>
                <w:rFonts w:hint="eastAsia" w:ascii="仿宋_GB2312" w:hAnsi="国标仿宋" w:eastAsia="仿宋_GB2312" w:cs="国标仿宋"/>
                <w:sz w:val="24"/>
              </w:rPr>
              <w:t>11月5日</w:t>
            </w:r>
          </w:p>
        </w:tc>
      </w:tr>
      <w:tr w14:paraId="6396DC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2" w:hRule="atLeast"/>
          <w:jc w:val="center"/>
        </w:trPr>
        <w:tc>
          <w:tcPr>
            <w:tcW w:w="454" w:type="dxa"/>
            <w:vAlign w:val="center"/>
          </w:tcPr>
          <w:p w14:paraId="0B4C5B2F">
            <w:pPr>
              <w:topLinePunct/>
              <w:spacing w:line="360" w:lineRule="exact"/>
              <w:jc w:val="center"/>
              <w:rPr>
                <w:rFonts w:ascii="仿宋_GB2312" w:hAnsi="国标仿宋" w:eastAsia="仿宋_GB2312" w:cs="国标仿宋"/>
                <w:sz w:val="24"/>
              </w:rPr>
            </w:pPr>
            <w:r>
              <w:rPr>
                <w:rFonts w:hint="eastAsia" w:ascii="仿宋_GB2312" w:hAnsi="国标仿宋" w:eastAsia="仿宋_GB2312" w:cs="国标仿宋"/>
                <w:sz w:val="24"/>
              </w:rPr>
              <w:t>6</w:t>
            </w:r>
          </w:p>
        </w:tc>
        <w:tc>
          <w:tcPr>
            <w:tcW w:w="1491" w:type="dxa"/>
            <w:vMerge w:val="continue"/>
            <w:vAlign w:val="center"/>
          </w:tcPr>
          <w:p w14:paraId="3814CBCA">
            <w:pPr>
              <w:topLinePunct/>
              <w:spacing w:line="360" w:lineRule="exact"/>
              <w:jc w:val="center"/>
              <w:rPr>
                <w:rFonts w:ascii="仿宋_GB2312" w:hAnsi="国标仿宋" w:eastAsia="仿宋_GB2312" w:cs="国标仿宋"/>
                <w:b/>
                <w:bCs/>
                <w:sz w:val="24"/>
              </w:rPr>
            </w:pPr>
          </w:p>
        </w:tc>
        <w:tc>
          <w:tcPr>
            <w:tcW w:w="2143" w:type="dxa"/>
            <w:vAlign w:val="center"/>
          </w:tcPr>
          <w:p w14:paraId="3FDCBBD9">
            <w:pPr>
              <w:topLinePunct/>
              <w:spacing w:line="360" w:lineRule="exact"/>
              <w:jc w:val="center"/>
              <w:rPr>
                <w:rFonts w:ascii="仿宋_GB2312" w:hAnsi="国标仿宋" w:eastAsia="仿宋_GB2312" w:cs="国标仿宋"/>
                <w:b/>
                <w:bCs/>
                <w:sz w:val="24"/>
              </w:rPr>
            </w:pPr>
            <w:r>
              <w:rPr>
                <w:rFonts w:hint="eastAsia" w:ascii="仿宋_GB2312" w:hAnsi="国标仿宋" w:eastAsia="仿宋_GB2312" w:cs="国标仿宋"/>
                <w:kern w:val="0"/>
                <w:sz w:val="24"/>
              </w:rPr>
              <w:t>“学习园地”应用现场展示</w:t>
            </w:r>
          </w:p>
        </w:tc>
        <w:tc>
          <w:tcPr>
            <w:tcW w:w="3006" w:type="dxa"/>
            <w:vAlign w:val="center"/>
          </w:tcPr>
          <w:p w14:paraId="49D0B68D">
            <w:pPr>
              <w:topLinePunct/>
              <w:spacing w:line="360" w:lineRule="exact"/>
              <w:jc w:val="center"/>
              <w:rPr>
                <w:rFonts w:ascii="仿宋_GB2312" w:hAnsi="国标仿宋" w:eastAsia="仿宋_GB2312" w:cs="国标仿宋"/>
                <w:sz w:val="24"/>
              </w:rPr>
            </w:pPr>
            <w:r>
              <w:rPr>
                <w:rFonts w:hint="eastAsia" w:ascii="仿宋_GB2312" w:hAnsi="国标仿宋" w:eastAsia="仿宋_GB2312" w:cs="国标仿宋"/>
                <w:sz w:val="24"/>
              </w:rPr>
              <w:t>全市普通中小学教师</w:t>
            </w:r>
          </w:p>
        </w:tc>
        <w:tc>
          <w:tcPr>
            <w:tcW w:w="1388" w:type="dxa"/>
            <w:vAlign w:val="center"/>
          </w:tcPr>
          <w:p w14:paraId="109BDF82">
            <w:pPr>
              <w:topLinePunct/>
              <w:spacing w:line="360" w:lineRule="exact"/>
              <w:jc w:val="center"/>
              <w:rPr>
                <w:rFonts w:ascii="仿宋_GB2312" w:hAnsi="国标仿宋" w:eastAsia="仿宋_GB2312" w:cs="国标仿宋"/>
                <w:sz w:val="24"/>
              </w:rPr>
            </w:pPr>
          </w:p>
        </w:tc>
        <w:tc>
          <w:tcPr>
            <w:tcW w:w="1701" w:type="dxa"/>
            <w:vAlign w:val="center"/>
          </w:tcPr>
          <w:p w14:paraId="7BB8DC2C">
            <w:pPr>
              <w:topLinePunct/>
              <w:spacing w:line="360" w:lineRule="exact"/>
              <w:jc w:val="center"/>
              <w:rPr>
                <w:rFonts w:ascii="仿宋_GB2312" w:hAnsi="国标仿宋" w:eastAsia="仿宋_GB2312" w:cs="国标仿宋"/>
                <w:sz w:val="24"/>
              </w:rPr>
            </w:pPr>
            <w:r>
              <w:rPr>
                <w:rFonts w:hint="eastAsia" w:ascii="仿宋_GB2312" w:hAnsi="国标仿宋" w:eastAsia="仿宋_GB2312" w:cs="国标仿宋"/>
                <w:sz w:val="24"/>
              </w:rPr>
              <w:t>11月5日</w:t>
            </w:r>
          </w:p>
        </w:tc>
      </w:tr>
      <w:tr w14:paraId="5F5066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5" w:hRule="atLeast"/>
          <w:jc w:val="center"/>
        </w:trPr>
        <w:tc>
          <w:tcPr>
            <w:tcW w:w="454" w:type="dxa"/>
            <w:shd w:val="clear" w:color="auto" w:fill="auto"/>
            <w:vAlign w:val="center"/>
          </w:tcPr>
          <w:p w14:paraId="21D83192">
            <w:pPr>
              <w:topLinePunct/>
              <w:spacing w:line="360" w:lineRule="exact"/>
              <w:jc w:val="center"/>
              <w:rPr>
                <w:rFonts w:ascii="仿宋_GB2312" w:hAnsi="国标仿宋" w:eastAsia="仿宋_GB2312" w:cs="国标仿宋"/>
                <w:sz w:val="24"/>
              </w:rPr>
            </w:pPr>
            <w:r>
              <w:rPr>
                <w:rFonts w:hint="eastAsia" w:ascii="仿宋_GB2312" w:hAnsi="国标仿宋" w:eastAsia="仿宋_GB2312" w:cs="国标仿宋"/>
                <w:sz w:val="24"/>
              </w:rPr>
              <w:t>7</w:t>
            </w:r>
          </w:p>
        </w:tc>
        <w:tc>
          <w:tcPr>
            <w:tcW w:w="1491" w:type="dxa"/>
            <w:vMerge w:val="restart"/>
            <w:shd w:val="clear" w:color="auto" w:fill="auto"/>
            <w:vAlign w:val="center"/>
          </w:tcPr>
          <w:p w14:paraId="7E553FC8">
            <w:pPr>
              <w:topLinePunct/>
              <w:spacing w:line="360" w:lineRule="exact"/>
              <w:jc w:val="center"/>
              <w:rPr>
                <w:rFonts w:ascii="仿宋_GB2312" w:hAnsi="国标仿宋" w:eastAsia="仿宋_GB2312" w:cs="国标仿宋"/>
                <w:b/>
                <w:bCs/>
                <w:sz w:val="24"/>
              </w:rPr>
            </w:pPr>
            <w:r>
              <w:rPr>
                <w:rFonts w:hint="eastAsia" w:ascii="仿宋_GB2312" w:hAnsi="国标仿宋" w:eastAsia="仿宋_GB2312" w:cs="国标仿宋"/>
                <w:sz w:val="24"/>
              </w:rPr>
              <w:t>常规项目（全国教师数字素养提升实践活动项目）</w:t>
            </w:r>
          </w:p>
        </w:tc>
        <w:tc>
          <w:tcPr>
            <w:tcW w:w="2143" w:type="dxa"/>
            <w:shd w:val="clear" w:color="auto" w:fill="auto"/>
            <w:vAlign w:val="center"/>
          </w:tcPr>
          <w:p w14:paraId="2D9BCFFA">
            <w:pPr>
              <w:topLinePunct/>
              <w:spacing w:line="360" w:lineRule="exact"/>
              <w:jc w:val="center"/>
              <w:rPr>
                <w:rFonts w:ascii="仿宋_GB2312" w:hAnsi="国标仿宋" w:eastAsia="仿宋_GB2312" w:cs="国标仿宋"/>
                <w:b/>
                <w:bCs/>
                <w:sz w:val="24"/>
              </w:rPr>
            </w:pPr>
            <w:r>
              <w:rPr>
                <w:rFonts w:hint="eastAsia" w:ascii="仿宋_GB2312" w:hAnsi="国标仿宋" w:eastAsia="仿宋_GB2312" w:cs="国标仿宋"/>
                <w:sz w:val="24"/>
              </w:rPr>
              <w:t>课件</w:t>
            </w:r>
          </w:p>
        </w:tc>
        <w:tc>
          <w:tcPr>
            <w:tcW w:w="3006" w:type="dxa"/>
            <w:vMerge w:val="restart"/>
            <w:vAlign w:val="center"/>
          </w:tcPr>
          <w:p w14:paraId="5EA6C029">
            <w:pPr>
              <w:topLinePunct/>
              <w:spacing w:line="360" w:lineRule="exact"/>
              <w:jc w:val="center"/>
              <w:rPr>
                <w:rFonts w:ascii="仿宋_GB2312" w:hAnsi="国标仿宋" w:eastAsia="仿宋_GB2312" w:cs="国标仿宋"/>
                <w:sz w:val="24"/>
              </w:rPr>
            </w:pPr>
            <w:r>
              <w:rPr>
                <w:rFonts w:hint="eastAsia" w:ascii="仿宋_GB2312" w:hAnsi="国标仿宋" w:eastAsia="仿宋_GB2312" w:cs="国标仿宋"/>
                <w:sz w:val="24"/>
              </w:rPr>
              <w:t>全市普通中小学、幼儿园教师和各级教育部门教育技术工作者</w:t>
            </w:r>
          </w:p>
        </w:tc>
        <w:tc>
          <w:tcPr>
            <w:tcW w:w="1388" w:type="dxa"/>
            <w:vMerge w:val="restart"/>
            <w:shd w:val="clear" w:color="auto" w:fill="auto"/>
            <w:vAlign w:val="center"/>
          </w:tcPr>
          <w:p w14:paraId="1A7AED31">
            <w:pPr>
              <w:topLinePunct/>
              <w:spacing w:line="360" w:lineRule="exact"/>
              <w:jc w:val="center"/>
              <w:rPr>
                <w:rFonts w:ascii="仿宋_GB2312" w:hAnsi="国标仿宋" w:eastAsia="仿宋_GB2312" w:cs="国标仿宋"/>
                <w:sz w:val="24"/>
              </w:rPr>
            </w:pPr>
            <w:r>
              <w:rPr>
                <w:rFonts w:hint="eastAsia" w:ascii="仿宋_GB2312" w:hAnsi="国标仿宋" w:eastAsia="仿宋_GB2312" w:cs="国标仿宋"/>
                <w:sz w:val="24"/>
              </w:rPr>
              <w:t>10月25日</w:t>
            </w:r>
          </w:p>
        </w:tc>
        <w:tc>
          <w:tcPr>
            <w:tcW w:w="1701" w:type="dxa"/>
            <w:vMerge w:val="restart"/>
            <w:shd w:val="clear" w:color="auto" w:fill="auto"/>
            <w:vAlign w:val="center"/>
          </w:tcPr>
          <w:p w14:paraId="631D2CAE">
            <w:pPr>
              <w:topLinePunct/>
              <w:spacing w:line="360" w:lineRule="exact"/>
              <w:jc w:val="center"/>
              <w:rPr>
                <w:rFonts w:ascii="仿宋_GB2312" w:hAnsi="国标仿宋" w:eastAsia="仿宋_GB2312" w:cs="国标仿宋"/>
                <w:sz w:val="24"/>
              </w:rPr>
            </w:pPr>
            <w:r>
              <w:rPr>
                <w:rFonts w:hint="eastAsia" w:ascii="仿宋_GB2312" w:hAnsi="国标仿宋" w:eastAsia="仿宋_GB2312" w:cs="国标仿宋"/>
                <w:sz w:val="24"/>
              </w:rPr>
              <w:t>11月5日</w:t>
            </w:r>
          </w:p>
        </w:tc>
      </w:tr>
      <w:tr w14:paraId="12ED8B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7" w:hRule="atLeast"/>
          <w:jc w:val="center"/>
        </w:trPr>
        <w:tc>
          <w:tcPr>
            <w:tcW w:w="454" w:type="dxa"/>
            <w:shd w:val="clear" w:color="auto" w:fill="auto"/>
            <w:vAlign w:val="center"/>
          </w:tcPr>
          <w:p w14:paraId="733DCF63">
            <w:pPr>
              <w:topLinePunct/>
              <w:spacing w:line="360" w:lineRule="exact"/>
              <w:jc w:val="center"/>
              <w:rPr>
                <w:rFonts w:ascii="仿宋_GB2312" w:hAnsi="国标仿宋" w:eastAsia="仿宋_GB2312" w:cs="国标仿宋"/>
                <w:sz w:val="24"/>
              </w:rPr>
            </w:pPr>
            <w:r>
              <w:rPr>
                <w:rFonts w:hint="eastAsia" w:ascii="仿宋_GB2312" w:hAnsi="国标仿宋" w:eastAsia="仿宋_GB2312" w:cs="国标仿宋"/>
                <w:sz w:val="24"/>
              </w:rPr>
              <w:t>8</w:t>
            </w:r>
          </w:p>
        </w:tc>
        <w:tc>
          <w:tcPr>
            <w:tcW w:w="1491" w:type="dxa"/>
            <w:vMerge w:val="continue"/>
            <w:vAlign w:val="center"/>
          </w:tcPr>
          <w:p w14:paraId="368FF8AD">
            <w:pPr>
              <w:topLinePunct/>
              <w:spacing w:line="360" w:lineRule="exact"/>
              <w:jc w:val="center"/>
              <w:rPr>
                <w:rFonts w:ascii="仿宋_GB2312" w:hAnsi="国标仿宋" w:eastAsia="仿宋_GB2312" w:cs="国标仿宋"/>
                <w:b/>
                <w:bCs/>
                <w:sz w:val="24"/>
              </w:rPr>
            </w:pPr>
          </w:p>
        </w:tc>
        <w:tc>
          <w:tcPr>
            <w:tcW w:w="2143" w:type="dxa"/>
            <w:shd w:val="clear" w:color="auto" w:fill="auto"/>
            <w:vAlign w:val="center"/>
          </w:tcPr>
          <w:p w14:paraId="62364054">
            <w:pPr>
              <w:topLinePunct/>
              <w:spacing w:line="360" w:lineRule="exact"/>
              <w:jc w:val="center"/>
              <w:rPr>
                <w:rFonts w:ascii="仿宋_GB2312" w:hAnsi="国标仿宋" w:eastAsia="仿宋_GB2312" w:cs="国标仿宋"/>
                <w:b/>
                <w:bCs/>
                <w:sz w:val="24"/>
              </w:rPr>
            </w:pPr>
            <w:r>
              <w:rPr>
                <w:rFonts w:hint="eastAsia" w:ascii="仿宋_GB2312" w:hAnsi="国标仿宋" w:eastAsia="仿宋_GB2312" w:cs="国标仿宋"/>
                <w:sz w:val="24"/>
              </w:rPr>
              <w:t>微课</w:t>
            </w:r>
          </w:p>
        </w:tc>
        <w:tc>
          <w:tcPr>
            <w:tcW w:w="3006" w:type="dxa"/>
            <w:vMerge w:val="continue"/>
            <w:vAlign w:val="center"/>
          </w:tcPr>
          <w:p w14:paraId="024A487D">
            <w:pPr>
              <w:topLinePunct/>
              <w:spacing w:line="360" w:lineRule="exact"/>
              <w:jc w:val="center"/>
              <w:rPr>
                <w:rFonts w:ascii="仿宋_GB2312" w:hAnsi="国标仿宋" w:eastAsia="仿宋_GB2312" w:cs="国标仿宋"/>
                <w:sz w:val="24"/>
              </w:rPr>
            </w:pPr>
          </w:p>
        </w:tc>
        <w:tc>
          <w:tcPr>
            <w:tcW w:w="1388" w:type="dxa"/>
            <w:vMerge w:val="continue"/>
            <w:vAlign w:val="center"/>
          </w:tcPr>
          <w:p w14:paraId="4D47B9A5">
            <w:pPr>
              <w:topLinePunct/>
              <w:spacing w:line="360" w:lineRule="exact"/>
              <w:jc w:val="center"/>
              <w:rPr>
                <w:rFonts w:ascii="仿宋_GB2312" w:hAnsi="国标仿宋" w:eastAsia="仿宋_GB2312" w:cs="国标仿宋"/>
                <w:sz w:val="24"/>
              </w:rPr>
            </w:pPr>
          </w:p>
        </w:tc>
        <w:tc>
          <w:tcPr>
            <w:tcW w:w="1701" w:type="dxa"/>
            <w:vMerge w:val="continue"/>
            <w:vAlign w:val="center"/>
          </w:tcPr>
          <w:p w14:paraId="2CA66883">
            <w:pPr>
              <w:topLinePunct/>
              <w:spacing w:line="360" w:lineRule="exact"/>
              <w:jc w:val="center"/>
              <w:rPr>
                <w:rFonts w:ascii="仿宋_GB2312" w:hAnsi="国标仿宋" w:eastAsia="仿宋_GB2312" w:cs="国标仿宋"/>
                <w:sz w:val="24"/>
              </w:rPr>
            </w:pPr>
          </w:p>
        </w:tc>
      </w:tr>
      <w:tr w14:paraId="09F557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6" w:hRule="atLeast"/>
          <w:jc w:val="center"/>
        </w:trPr>
        <w:tc>
          <w:tcPr>
            <w:tcW w:w="454" w:type="dxa"/>
            <w:shd w:val="clear" w:color="auto" w:fill="auto"/>
            <w:vAlign w:val="center"/>
          </w:tcPr>
          <w:p w14:paraId="6CC3D811">
            <w:pPr>
              <w:topLinePunct/>
              <w:spacing w:line="360" w:lineRule="exact"/>
              <w:jc w:val="center"/>
              <w:rPr>
                <w:rFonts w:ascii="仿宋_GB2312" w:hAnsi="国标仿宋" w:eastAsia="仿宋_GB2312" w:cs="国标仿宋"/>
                <w:sz w:val="24"/>
              </w:rPr>
            </w:pPr>
            <w:r>
              <w:rPr>
                <w:rFonts w:hint="eastAsia" w:ascii="仿宋_GB2312" w:hAnsi="国标仿宋" w:eastAsia="仿宋_GB2312" w:cs="国标仿宋"/>
                <w:sz w:val="24"/>
              </w:rPr>
              <w:t>9</w:t>
            </w:r>
          </w:p>
        </w:tc>
        <w:tc>
          <w:tcPr>
            <w:tcW w:w="1491" w:type="dxa"/>
            <w:vMerge w:val="continue"/>
            <w:vAlign w:val="center"/>
          </w:tcPr>
          <w:p w14:paraId="68975956">
            <w:pPr>
              <w:topLinePunct/>
              <w:spacing w:line="360" w:lineRule="exact"/>
              <w:jc w:val="center"/>
              <w:rPr>
                <w:rFonts w:ascii="仿宋_GB2312" w:hAnsi="国标仿宋" w:eastAsia="仿宋_GB2312" w:cs="国标仿宋"/>
                <w:b/>
                <w:bCs/>
                <w:sz w:val="24"/>
              </w:rPr>
            </w:pPr>
          </w:p>
        </w:tc>
        <w:tc>
          <w:tcPr>
            <w:tcW w:w="2143" w:type="dxa"/>
            <w:shd w:val="clear" w:color="auto" w:fill="auto"/>
            <w:vAlign w:val="center"/>
          </w:tcPr>
          <w:p w14:paraId="010806E0">
            <w:pPr>
              <w:topLinePunct/>
              <w:spacing w:line="360" w:lineRule="exact"/>
              <w:jc w:val="center"/>
              <w:rPr>
                <w:rFonts w:ascii="仿宋_GB2312" w:hAnsi="国标仿宋" w:eastAsia="仿宋_GB2312" w:cs="国标仿宋"/>
                <w:b/>
                <w:bCs/>
                <w:sz w:val="24"/>
              </w:rPr>
            </w:pPr>
            <w:r>
              <w:rPr>
                <w:rFonts w:hint="eastAsia" w:ascii="仿宋_GB2312" w:hAnsi="国标仿宋" w:eastAsia="仿宋_GB2312" w:cs="国标仿宋"/>
                <w:sz w:val="24"/>
              </w:rPr>
              <w:t>融合创新应用教学案例</w:t>
            </w:r>
          </w:p>
        </w:tc>
        <w:tc>
          <w:tcPr>
            <w:tcW w:w="3006" w:type="dxa"/>
            <w:vMerge w:val="continue"/>
            <w:vAlign w:val="center"/>
          </w:tcPr>
          <w:p w14:paraId="015224CA">
            <w:pPr>
              <w:topLinePunct/>
              <w:spacing w:line="360" w:lineRule="exact"/>
              <w:jc w:val="center"/>
              <w:rPr>
                <w:rFonts w:ascii="仿宋_GB2312" w:hAnsi="国标仿宋" w:eastAsia="仿宋_GB2312" w:cs="国标仿宋"/>
                <w:sz w:val="24"/>
              </w:rPr>
            </w:pPr>
          </w:p>
        </w:tc>
        <w:tc>
          <w:tcPr>
            <w:tcW w:w="1388" w:type="dxa"/>
            <w:vMerge w:val="continue"/>
            <w:vAlign w:val="center"/>
          </w:tcPr>
          <w:p w14:paraId="36971386">
            <w:pPr>
              <w:topLinePunct/>
              <w:spacing w:line="360" w:lineRule="exact"/>
              <w:jc w:val="center"/>
              <w:rPr>
                <w:rFonts w:ascii="仿宋_GB2312" w:hAnsi="国标仿宋" w:eastAsia="仿宋_GB2312" w:cs="国标仿宋"/>
                <w:sz w:val="24"/>
              </w:rPr>
            </w:pPr>
          </w:p>
        </w:tc>
        <w:tc>
          <w:tcPr>
            <w:tcW w:w="1701" w:type="dxa"/>
            <w:vMerge w:val="continue"/>
            <w:vAlign w:val="center"/>
          </w:tcPr>
          <w:p w14:paraId="02658577">
            <w:pPr>
              <w:topLinePunct/>
              <w:spacing w:line="360" w:lineRule="exact"/>
              <w:jc w:val="center"/>
              <w:rPr>
                <w:rFonts w:ascii="仿宋_GB2312" w:hAnsi="国标仿宋" w:eastAsia="仿宋_GB2312" w:cs="国标仿宋"/>
                <w:sz w:val="24"/>
              </w:rPr>
            </w:pPr>
          </w:p>
        </w:tc>
      </w:tr>
    </w:tbl>
    <w:p w14:paraId="7AB06B84">
      <w:pPr>
        <w:spacing w:line="585" w:lineRule="exact"/>
        <w:ind w:firstLine="640" w:firstLineChars="200"/>
        <w:outlineLvl w:val="0"/>
        <w:rPr>
          <w:rFonts w:ascii="Times New Roman" w:hAnsi="Times New Roman" w:eastAsia="仿宋_GB2312"/>
          <w:color w:val="000000" w:themeColor="text1"/>
          <w:sz w:val="32"/>
          <w:szCs w:val="32"/>
          <w14:textFill>
            <w14:solidFill>
              <w14:schemeClr w14:val="tx1"/>
            </w14:solidFill>
          </w14:textFill>
        </w:rPr>
      </w:pPr>
      <w:r>
        <w:rPr>
          <w:rFonts w:hint="eastAsia" w:ascii="黑体" w:hAnsi="黑体" w:eastAsia="黑体" w:cs="黑体"/>
          <w:bCs/>
          <w:color w:val="000000" w:themeColor="text1"/>
          <w:sz w:val="32"/>
          <w:szCs w:val="32"/>
          <w14:textFill>
            <w14:solidFill>
              <w14:schemeClr w14:val="tx1"/>
            </w14:solidFill>
          </w14:textFill>
        </w:rPr>
        <w:t>二、活动报名</w:t>
      </w:r>
    </w:p>
    <w:p w14:paraId="75FD4A9D">
      <w:pPr>
        <w:topLinePunct/>
        <w:spacing w:line="585" w:lineRule="exact"/>
        <w:rPr>
          <w:rFonts w:ascii="仿宋_GB2312" w:hAnsi="国标仿宋" w:eastAsia="仿宋_GB2312" w:cs="国标仿宋"/>
          <w:sz w:val="32"/>
          <w:szCs w:val="32"/>
        </w:rPr>
      </w:pPr>
      <w:r>
        <w:rPr>
          <w:rFonts w:hint="eastAsia" w:ascii="仿宋_GB2312" w:hAnsi="国标仿宋" w:eastAsia="仿宋_GB2312" w:cs="国标仿宋"/>
          <w:sz w:val="32"/>
          <w:szCs w:val="32"/>
        </w:rPr>
        <w:t>所有项目统一通过江西智慧教育平台首页（https://www.jx.smartedu.cn），点击“服务大厅”“热门服务”中的对应栏目报名和提交作品，并在线签署《作品安全承诺及使用授权书》。</w:t>
      </w:r>
    </w:p>
    <w:p w14:paraId="784C1E02">
      <w:pPr>
        <w:topLinePunct/>
        <w:spacing w:line="585" w:lineRule="exact"/>
        <w:ind w:firstLine="640" w:firstLineChars="200"/>
        <w:rPr>
          <w:rFonts w:ascii="仿宋_GB2312" w:hAnsi="国标仿宋" w:eastAsia="仿宋_GB2312" w:cs="国标仿宋"/>
          <w:sz w:val="32"/>
          <w:szCs w:val="32"/>
        </w:rPr>
      </w:pPr>
      <w:r>
        <w:rPr>
          <w:rFonts w:hint="eastAsia" w:ascii="仿宋_GB2312" w:hAnsi="国标仿宋" w:eastAsia="仿宋_GB2312" w:cs="国标仿宋"/>
          <w:sz w:val="32"/>
          <w:szCs w:val="32"/>
        </w:rPr>
        <w:t>教育智能体设计与应用、AI融合教学课例、“学习园地”应用现场展示、课件、微课、融合创新应用教学案例项目作者限报1人，指导教师限报1人（可空缺），且指导教师不能为作者本人。</w:t>
      </w:r>
    </w:p>
    <w:p w14:paraId="419ECB96">
      <w:pPr>
        <w:topLinePunct/>
        <w:spacing w:line="585" w:lineRule="exact"/>
        <w:ind w:firstLine="640" w:firstLineChars="200"/>
        <w:rPr>
          <w:rFonts w:ascii="仿宋_GB2312" w:hAnsi="国标仿宋" w:eastAsia="仿宋_GB2312" w:cs="国标仿宋"/>
          <w:sz w:val="32"/>
          <w:szCs w:val="32"/>
        </w:rPr>
      </w:pPr>
      <w:r>
        <w:rPr>
          <w:rFonts w:hint="eastAsia" w:ascii="仿宋_GB2312" w:hAnsi="国标仿宋" w:eastAsia="仿宋_GB2312" w:cs="国标仿宋"/>
          <w:sz w:val="32"/>
          <w:szCs w:val="32"/>
        </w:rPr>
        <w:t>“学习园地”作业资源微课作者限报1人，AI创新应用案例团队成员限报5人，名师网络工作室主持人限报1人、核心成员限报5—10人（每位教师最多担任2个工作室的核心成员），该三项不设指导教师。</w:t>
      </w:r>
    </w:p>
    <w:p w14:paraId="111B0281">
      <w:pPr>
        <w:topLinePunct/>
        <w:spacing w:line="585" w:lineRule="exact"/>
        <w:ind w:firstLine="640" w:firstLineChars="200"/>
        <w:rPr>
          <w:rFonts w:ascii="仿宋_GB2312" w:hAnsi="国标仿宋" w:eastAsia="仿宋_GB2312" w:cs="国标仿宋"/>
          <w:sz w:val="32"/>
          <w:szCs w:val="32"/>
        </w:rPr>
      </w:pPr>
      <w:r>
        <w:rPr>
          <w:rFonts w:hint="eastAsia" w:ascii="仿宋_GB2312" w:hAnsi="国标仿宋" w:eastAsia="仿宋_GB2312" w:cs="国标仿宋"/>
          <w:sz w:val="32"/>
          <w:szCs w:val="32"/>
        </w:rPr>
        <w:t>本次活动同一作者限参与1件作品（名师网络工作室核心成员和AI创新应用案例团队成员除外），同一指导教师限指导1件作品。报名并经县级及以上部门审核后作者和指导教师信息不得更改。</w:t>
      </w:r>
    </w:p>
    <w:p w14:paraId="23A716AA">
      <w:pPr>
        <w:topLinePunct/>
        <w:spacing w:line="585" w:lineRule="exact"/>
        <w:ind w:firstLine="640" w:firstLineChars="200"/>
        <w:rPr>
          <w:rFonts w:ascii="仿宋_GB2312" w:hAnsi="国标仿宋" w:eastAsia="仿宋_GB2312" w:cs="国标仿宋"/>
          <w:sz w:val="32"/>
          <w:szCs w:val="32"/>
        </w:rPr>
      </w:pPr>
      <w:r>
        <w:rPr>
          <w:rFonts w:hint="eastAsia" w:ascii="Times New Roman" w:hAnsi="Times New Roman" w:eastAsia="仿宋_GB2312"/>
          <w:color w:val="000000" w:themeColor="text1"/>
          <w:sz w:val="32"/>
          <w:szCs w:val="32"/>
          <w14:textFill>
            <w14:solidFill>
              <w14:schemeClr w14:val="tx1"/>
            </w14:solidFill>
          </w14:textFill>
        </w:rPr>
        <w:t>各县区教育局电教装备职能部门和市直学校（含幼儿园）组织开展作品报送、评审、推优等工作。按分配名额（见附表）推荐符合要求的优秀作品至市教装中心综合室，并将推荐名单（相关表格在省活动指南内下载）盖章后扫描电子稿</w:t>
      </w:r>
      <w:r>
        <w:rPr>
          <w:rFonts w:hint="eastAsia" w:ascii="Times New Roman" w:hAnsi="Times New Roman" w:eastAsia="仿宋_GB2312"/>
          <w:sz w:val="32"/>
          <w:szCs w:val="32"/>
        </w:rPr>
        <w:t>（须与活动平台报名信息一致）</w:t>
      </w:r>
      <w:r>
        <w:rPr>
          <w:rFonts w:hint="eastAsia" w:ascii="Times New Roman" w:hAnsi="Times New Roman" w:eastAsia="仿宋_GB2312"/>
          <w:color w:val="000000" w:themeColor="text1"/>
          <w:sz w:val="32"/>
          <w:szCs w:val="32"/>
          <w14:textFill>
            <w14:solidFill>
              <w14:schemeClr w14:val="tx1"/>
            </w14:solidFill>
          </w14:textFill>
        </w:rPr>
        <w:t>报市教育技术与和装备发展中心。</w:t>
      </w:r>
      <w:r>
        <w:rPr>
          <w:rFonts w:hint="eastAsia" w:ascii="仿宋_GB2312" w:hAnsi="国标仿宋" w:eastAsia="仿宋_GB2312" w:cs="国标仿宋"/>
          <w:sz w:val="32"/>
          <w:szCs w:val="32"/>
        </w:rPr>
        <w:t xml:space="preserve"> “学习园地”作业资源微课省级复审名额1200个，由省教育技术与装备发展中心根据该项目各学段学科的报名数占报名总数的比例来确定。</w:t>
      </w:r>
    </w:p>
    <w:p w14:paraId="2728B2BF">
      <w:pPr>
        <w:spacing w:line="585" w:lineRule="exact"/>
        <w:rPr>
          <w:rFonts w:ascii="黑体" w:hAnsi="黑体" w:eastAsia="黑体" w:cs="黑体"/>
          <w:bCs/>
          <w:color w:val="000000" w:themeColor="text1"/>
          <w:sz w:val="32"/>
          <w:szCs w:val="32"/>
          <w14:textFill>
            <w14:solidFill>
              <w14:schemeClr w14:val="tx1"/>
            </w14:solidFill>
          </w14:textFill>
        </w:rPr>
      </w:pPr>
      <w:r>
        <w:rPr>
          <w:rFonts w:hint="eastAsia" w:ascii="黑体" w:hAnsi="黑体" w:eastAsia="黑体" w:cs="黑体"/>
          <w:bCs/>
          <w:color w:val="000000" w:themeColor="text1"/>
          <w:sz w:val="32"/>
          <w:szCs w:val="32"/>
          <w14:textFill>
            <w14:solidFill>
              <w14:schemeClr w14:val="tx1"/>
            </w14:solidFill>
          </w14:textFill>
        </w:rPr>
        <w:t>三、项目相关要求</w:t>
      </w:r>
    </w:p>
    <w:p w14:paraId="0BB9044B">
      <w:pPr>
        <w:spacing w:line="580" w:lineRule="exact"/>
        <w:ind w:firstLine="643" w:firstLineChars="201"/>
        <w:outlineLvl w:val="0"/>
        <w:rPr>
          <w:rFonts w:ascii="黑体" w:hAnsi="黑体" w:eastAsia="黑体" w:cs="仿宋"/>
          <w:spacing w:val="6"/>
          <w:kern w:val="0"/>
          <w:sz w:val="32"/>
          <w:szCs w:val="32"/>
        </w:rPr>
      </w:pPr>
      <w:r>
        <w:rPr>
          <w:rFonts w:hint="eastAsia" w:ascii="黑体" w:hAnsi="黑体" w:eastAsia="黑体" w:cs="仿宋"/>
          <w:bCs/>
          <w:color w:val="000000" w:themeColor="text1"/>
          <w:sz w:val="32"/>
          <w:szCs w:val="32"/>
          <w14:textFill>
            <w14:solidFill>
              <w14:schemeClr w14:val="tx1"/>
            </w14:solidFill>
          </w14:textFill>
        </w:rPr>
        <w:t>详见附件2</w:t>
      </w:r>
      <w:r>
        <w:rPr>
          <w:rFonts w:hint="eastAsia" w:ascii="黑体" w:hAnsi="黑体" w:eastAsia="黑体" w:cs="仿宋"/>
          <w:spacing w:val="6"/>
          <w:sz w:val="32"/>
          <w:szCs w:val="32"/>
        </w:rPr>
        <w:t xml:space="preserve"> 《</w:t>
      </w:r>
      <w:r>
        <w:rPr>
          <w:rFonts w:hint="eastAsia" w:ascii="黑体" w:hAnsi="黑体" w:eastAsia="黑体" w:cs="仿宋"/>
          <w:spacing w:val="6"/>
          <w:kern w:val="0"/>
          <w:sz w:val="32"/>
          <w:szCs w:val="32"/>
        </w:rPr>
        <w:t>2026年度江西省</w:t>
      </w:r>
      <w:r>
        <w:rPr>
          <w:rFonts w:hint="eastAsia" w:ascii="黑体" w:hAnsi="黑体" w:eastAsia="黑体" w:cs="仿宋"/>
          <w:kern w:val="0"/>
          <w:sz w:val="32"/>
          <w:szCs w:val="32"/>
        </w:rPr>
        <w:t>AI赋能教育应用</w:t>
      </w:r>
      <w:r>
        <w:rPr>
          <w:rFonts w:hint="eastAsia" w:ascii="黑体" w:hAnsi="黑体" w:eastAsia="黑体" w:cs="仿宋"/>
          <w:spacing w:val="6"/>
          <w:kern w:val="0"/>
          <w:sz w:val="32"/>
          <w:szCs w:val="32"/>
        </w:rPr>
        <w:t>应用成果展示活动指南》</w:t>
      </w:r>
    </w:p>
    <w:p w14:paraId="63B50FCE">
      <w:pPr>
        <w:spacing w:line="580" w:lineRule="exact"/>
        <w:ind w:firstLine="667" w:firstLineChars="201"/>
        <w:outlineLvl w:val="0"/>
        <w:rPr>
          <w:rFonts w:ascii="黑体" w:hAnsi="黑体" w:eastAsia="黑体" w:cs="黑体"/>
          <w:bCs/>
          <w:color w:val="000000" w:themeColor="text1"/>
          <w:sz w:val="32"/>
          <w:szCs w:val="32"/>
          <w14:textFill>
            <w14:solidFill>
              <w14:schemeClr w14:val="tx1"/>
            </w14:solidFill>
          </w14:textFill>
        </w:rPr>
      </w:pPr>
      <w:r>
        <w:rPr>
          <w:rFonts w:hint="eastAsia" w:ascii="黑体" w:hAnsi="黑体" w:eastAsia="黑体" w:cs="仿宋"/>
          <w:spacing w:val="6"/>
          <w:kern w:val="0"/>
          <w:sz w:val="32"/>
          <w:szCs w:val="32"/>
        </w:rPr>
        <w:t>“学习园地”应用现场展示项目的时间、地点另行通知。</w:t>
      </w:r>
    </w:p>
    <w:p w14:paraId="034BAD4E">
      <w:pPr>
        <w:spacing w:line="580" w:lineRule="exact"/>
        <w:ind w:firstLine="643" w:firstLineChars="201"/>
        <w:outlineLvl w:val="0"/>
        <w:rPr>
          <w:rFonts w:ascii="黑体" w:hAnsi="黑体" w:eastAsia="黑体" w:cs="仿宋"/>
          <w:bCs/>
          <w:color w:val="000000" w:themeColor="text1"/>
          <w:sz w:val="32"/>
          <w:szCs w:val="32"/>
          <w14:textFill>
            <w14:solidFill>
              <w14:schemeClr w14:val="tx1"/>
            </w14:solidFill>
          </w14:textFill>
        </w:rPr>
      </w:pPr>
    </w:p>
    <w:p w14:paraId="446C792A">
      <w:pPr>
        <w:spacing w:line="585" w:lineRule="exact"/>
        <w:ind w:firstLine="640" w:firstLineChars="200"/>
        <w:outlineLvl w:val="0"/>
        <w:rPr>
          <w:rFonts w:ascii="黑体" w:hAnsi="黑体" w:eastAsia="黑体" w:cs="黑体"/>
          <w:bCs/>
          <w:color w:val="000000" w:themeColor="text1"/>
          <w:sz w:val="32"/>
          <w:szCs w:val="32"/>
          <w14:textFill>
            <w14:solidFill>
              <w14:schemeClr w14:val="tx1"/>
            </w14:solidFill>
          </w14:textFill>
        </w:rPr>
      </w:pPr>
      <w:r>
        <w:rPr>
          <w:rFonts w:hint="eastAsia" w:ascii="黑体" w:hAnsi="黑体" w:eastAsia="黑体" w:cs="黑体"/>
          <w:bCs/>
          <w:color w:val="000000" w:themeColor="text1"/>
          <w:sz w:val="32"/>
          <w:szCs w:val="32"/>
          <w14:textFill>
            <w14:solidFill>
              <w14:schemeClr w14:val="tx1"/>
            </w14:solidFill>
          </w14:textFill>
        </w:rPr>
        <w:t>四、作品资格审定</w:t>
      </w:r>
    </w:p>
    <w:p w14:paraId="5FF33C31">
      <w:pPr>
        <w:spacing w:line="580" w:lineRule="exact"/>
        <w:ind w:firstLine="640" w:firstLineChars="200"/>
        <w:rPr>
          <w:rFonts w:ascii="Times New Roman" w:hAnsi="Times New Roman" w:eastAsia="仿宋_GB2312"/>
          <w:color w:val="000000" w:themeColor="text1"/>
          <w:sz w:val="32"/>
          <w:szCs w:val="32"/>
          <w14:textFill>
            <w14:solidFill>
              <w14:schemeClr w14:val="tx1"/>
            </w14:solidFill>
          </w14:textFill>
        </w:rPr>
      </w:pPr>
      <w:r>
        <w:rPr>
          <w:rFonts w:ascii="Times New Roman" w:hAnsi="Times New Roman" w:eastAsia="仿宋_GB2312"/>
          <w:color w:val="000000" w:themeColor="text1"/>
          <w:sz w:val="32"/>
          <w:szCs w:val="32"/>
          <w14:textFill>
            <w14:solidFill>
              <w14:schemeClr w14:val="tx1"/>
            </w14:solidFill>
          </w14:textFill>
        </w:rPr>
        <w:t>1</w:t>
      </w:r>
      <w:r>
        <w:rPr>
          <w:rFonts w:hint="eastAsia" w:ascii="仿宋_GB2312" w:hAnsi="楷体" w:eastAsia="仿宋_GB2312" w:cs="楷体"/>
          <w:color w:val="000000" w:themeColor="text1"/>
          <w:sz w:val="32"/>
          <w:szCs w:val="32"/>
          <w14:textFill>
            <w14:solidFill>
              <w14:schemeClr w14:val="tx1"/>
            </w14:solidFill>
          </w14:textFill>
        </w:rPr>
        <w:t>.</w:t>
      </w:r>
      <w:r>
        <w:rPr>
          <w:rFonts w:hint="eastAsia" w:ascii="Times New Roman" w:hAnsi="Times New Roman" w:eastAsia="仿宋_GB2312"/>
          <w:color w:val="000000" w:themeColor="text1"/>
          <w:sz w:val="32"/>
          <w:szCs w:val="32"/>
          <w14:textFill>
            <w14:solidFill>
              <w14:schemeClr w14:val="tx1"/>
            </w14:solidFill>
          </w14:textFill>
        </w:rPr>
        <w:t>有意识形态问题和科学性错误的作品，取消参评资格。</w:t>
      </w:r>
    </w:p>
    <w:p w14:paraId="25FFA063">
      <w:pPr>
        <w:spacing w:line="580" w:lineRule="exact"/>
        <w:ind w:firstLine="643" w:firstLineChars="201"/>
        <w:rPr>
          <w:rFonts w:ascii="Times New Roman" w:hAnsi="Times New Roman" w:eastAsia="仿宋_GB2312"/>
          <w:color w:val="000000" w:themeColor="text1"/>
          <w:sz w:val="32"/>
          <w:szCs w:val="32"/>
          <w14:textFill>
            <w14:solidFill>
              <w14:schemeClr w14:val="tx1"/>
            </w14:solidFill>
          </w14:textFill>
        </w:rPr>
      </w:pPr>
      <w:r>
        <w:rPr>
          <w:rFonts w:ascii="Times New Roman" w:hAnsi="Times New Roman" w:eastAsia="仿宋_GB2312"/>
          <w:color w:val="000000" w:themeColor="text1"/>
          <w:sz w:val="32"/>
          <w:szCs w:val="32"/>
          <w14:textFill>
            <w14:solidFill>
              <w14:schemeClr w14:val="tx1"/>
            </w14:solidFill>
          </w14:textFill>
        </w:rPr>
        <w:t>2</w:t>
      </w:r>
      <w:r>
        <w:rPr>
          <w:rFonts w:hint="eastAsia" w:ascii="仿宋_GB2312" w:hAnsi="楷体" w:eastAsia="仿宋_GB2312" w:cs="楷体"/>
          <w:color w:val="000000" w:themeColor="text1"/>
          <w:sz w:val="32"/>
          <w:szCs w:val="32"/>
          <w14:textFill>
            <w14:solidFill>
              <w14:schemeClr w14:val="tx1"/>
            </w14:solidFill>
          </w14:textFill>
        </w:rPr>
        <w:t>.</w:t>
      </w:r>
      <w:r>
        <w:rPr>
          <w:rFonts w:hint="eastAsia" w:ascii="Times New Roman" w:hAnsi="Times New Roman" w:eastAsia="仿宋_GB2312"/>
          <w:color w:val="000000" w:themeColor="text1"/>
          <w:sz w:val="32"/>
          <w:szCs w:val="32"/>
          <w14:textFill>
            <w14:solidFill>
              <w14:schemeClr w14:val="tx1"/>
            </w14:solidFill>
          </w14:textFill>
        </w:rPr>
        <w:t>未在其他市级以上评比活动中获奖（或发表）的原创作品。</w:t>
      </w:r>
    </w:p>
    <w:p w14:paraId="51792B67">
      <w:pPr>
        <w:spacing w:line="580" w:lineRule="exact"/>
        <w:ind w:firstLine="643" w:firstLineChars="201"/>
        <w:rPr>
          <w:rFonts w:ascii="Times New Roman" w:hAnsi="Times New Roman" w:eastAsia="仿宋_GB2312"/>
          <w:color w:val="000000" w:themeColor="text1"/>
          <w:sz w:val="32"/>
          <w:szCs w:val="32"/>
          <w14:textFill>
            <w14:solidFill>
              <w14:schemeClr w14:val="tx1"/>
            </w14:solidFill>
          </w14:textFill>
        </w:rPr>
      </w:pPr>
      <w:r>
        <w:rPr>
          <w:rFonts w:ascii="Times New Roman" w:hAnsi="Times New Roman" w:eastAsia="仿宋_GB2312"/>
          <w:color w:val="000000" w:themeColor="text1"/>
          <w:sz w:val="32"/>
          <w:szCs w:val="32"/>
          <w14:textFill>
            <w14:solidFill>
              <w14:schemeClr w14:val="tx1"/>
            </w14:solidFill>
          </w14:textFill>
        </w:rPr>
        <w:t>3</w:t>
      </w:r>
      <w:r>
        <w:rPr>
          <w:rFonts w:hint="eastAsia" w:ascii="仿宋_GB2312" w:hAnsi="楷体" w:eastAsia="仿宋_GB2312" w:cs="楷体"/>
          <w:color w:val="000000" w:themeColor="text1"/>
          <w:sz w:val="32"/>
          <w:szCs w:val="32"/>
          <w14:textFill>
            <w14:solidFill>
              <w14:schemeClr w14:val="tx1"/>
            </w14:solidFill>
          </w14:textFill>
        </w:rPr>
        <w:t>.</w:t>
      </w:r>
      <w:r>
        <w:rPr>
          <w:rFonts w:hint="eastAsia" w:ascii="Times New Roman" w:hAnsi="Times New Roman" w:eastAsia="仿宋_GB2312"/>
          <w:color w:val="000000" w:themeColor="text1"/>
          <w:sz w:val="32"/>
          <w:szCs w:val="32"/>
          <w14:textFill>
            <w14:solidFill>
              <w14:schemeClr w14:val="tx1"/>
            </w14:solidFill>
          </w14:textFill>
        </w:rPr>
        <w:t>存在弄虚作假的作品，取消参评资格。</w:t>
      </w:r>
    </w:p>
    <w:p w14:paraId="48349F0E">
      <w:pPr>
        <w:spacing w:line="580" w:lineRule="exact"/>
        <w:ind w:firstLine="640" w:firstLineChars="200"/>
        <w:rPr>
          <w:rFonts w:ascii="Times New Roman" w:hAnsi="Times New Roman" w:eastAsia="仿宋_GB2312"/>
          <w:color w:val="000000" w:themeColor="text1"/>
          <w:sz w:val="32"/>
          <w:szCs w:val="32"/>
          <w14:textFill>
            <w14:solidFill>
              <w14:schemeClr w14:val="tx1"/>
            </w14:solidFill>
          </w14:textFill>
        </w:rPr>
      </w:pPr>
      <w:r>
        <w:rPr>
          <w:rFonts w:ascii="Times New Roman" w:hAnsi="Times New Roman" w:eastAsia="仿宋_GB2312"/>
          <w:color w:val="000000" w:themeColor="text1"/>
          <w:sz w:val="32"/>
          <w:szCs w:val="32"/>
          <w14:textFill>
            <w14:solidFill>
              <w14:schemeClr w14:val="tx1"/>
            </w14:solidFill>
          </w14:textFill>
        </w:rPr>
        <w:t>4</w:t>
      </w:r>
      <w:r>
        <w:rPr>
          <w:rFonts w:hint="eastAsia" w:ascii="仿宋_GB2312" w:hAnsi="楷体" w:eastAsia="仿宋_GB2312" w:cs="楷体"/>
          <w:color w:val="000000" w:themeColor="text1"/>
          <w:sz w:val="32"/>
          <w:szCs w:val="32"/>
          <w14:textFill>
            <w14:solidFill>
              <w14:schemeClr w14:val="tx1"/>
            </w14:solidFill>
          </w14:textFill>
        </w:rPr>
        <w:t>.</w:t>
      </w:r>
      <w:r>
        <w:rPr>
          <w:rFonts w:hint="eastAsia" w:ascii="Times New Roman" w:hAnsi="Times New Roman" w:eastAsia="仿宋_GB2312"/>
          <w:color w:val="000000" w:themeColor="text1"/>
          <w:sz w:val="32"/>
          <w:szCs w:val="32"/>
          <w14:textFill>
            <w14:solidFill>
              <w14:schemeClr w14:val="tx1"/>
            </w14:solidFill>
          </w14:textFill>
        </w:rPr>
        <w:t>未按要求报送的作品，取消参评资格。</w:t>
      </w:r>
    </w:p>
    <w:p w14:paraId="398BC44F">
      <w:pPr>
        <w:spacing w:line="580" w:lineRule="exact"/>
        <w:ind w:firstLine="640" w:firstLineChars="200"/>
        <w:rPr>
          <w:rFonts w:ascii="Times New Roman" w:hAnsi="Times New Roman" w:eastAsia="仿宋_GB2312"/>
          <w:color w:val="000000" w:themeColor="text1"/>
          <w:sz w:val="32"/>
          <w:szCs w:val="32"/>
          <w14:textFill>
            <w14:solidFill>
              <w14:schemeClr w14:val="tx1"/>
            </w14:solidFill>
          </w14:textFill>
        </w:rPr>
      </w:pPr>
      <w:r>
        <w:rPr>
          <w:rFonts w:ascii="Times New Roman" w:hAnsi="Times New Roman" w:eastAsia="仿宋_GB2312"/>
          <w:color w:val="000000" w:themeColor="text1"/>
          <w:sz w:val="32"/>
          <w:szCs w:val="32"/>
          <w14:textFill>
            <w14:solidFill>
              <w14:schemeClr w14:val="tx1"/>
            </w14:solidFill>
          </w14:textFill>
        </w:rPr>
        <w:t>5</w:t>
      </w:r>
      <w:r>
        <w:rPr>
          <w:rFonts w:hint="eastAsia" w:ascii="仿宋_GB2312" w:hAnsi="楷体" w:eastAsia="仿宋_GB2312" w:cs="楷体"/>
          <w:color w:val="000000" w:themeColor="text1"/>
          <w:sz w:val="32"/>
          <w:szCs w:val="32"/>
          <w14:textFill>
            <w14:solidFill>
              <w14:schemeClr w14:val="tx1"/>
            </w14:solidFill>
          </w14:textFill>
        </w:rPr>
        <w:t>.</w:t>
      </w:r>
      <w:r>
        <w:rPr>
          <w:rFonts w:hint="eastAsia" w:ascii="Times New Roman" w:hAnsi="Times New Roman" w:eastAsia="仿宋_GB2312"/>
          <w:color w:val="000000" w:themeColor="text1"/>
          <w:sz w:val="32"/>
          <w:szCs w:val="32"/>
          <w14:textFill>
            <w14:solidFill>
              <w14:schemeClr w14:val="tx1"/>
            </w14:solidFill>
          </w14:textFill>
        </w:rPr>
        <w:t>作者应对作品的原创性、真实性负责，非原创部分应注明出处。如引起知识产权异议和纠纷，其责任由作者承担。</w:t>
      </w:r>
    </w:p>
    <w:p w14:paraId="69F5BD03">
      <w:pPr>
        <w:pStyle w:val="9"/>
        <w:spacing w:after="0"/>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请各地对推荐送市参评的人员和作品认真把关，如有</w:t>
      </w:r>
      <w:r>
        <w:rPr>
          <w:rFonts w:hint="eastAsia" w:ascii="仿宋_GB2312" w:eastAsia="仿宋_GB2312"/>
          <w:sz w:val="32"/>
          <w:szCs w:val="32"/>
        </w:rPr>
        <w:t>违反者取消参评资格并全市通报。</w:t>
      </w:r>
    </w:p>
    <w:p w14:paraId="45CCDA3F">
      <w:pPr>
        <w:spacing w:line="585" w:lineRule="exact"/>
        <w:ind w:firstLine="643" w:firstLineChars="201"/>
        <w:rPr>
          <w:rFonts w:ascii="黑体" w:hAnsi="黑体" w:eastAsia="黑体" w:cs="黑体"/>
          <w:bCs/>
          <w:sz w:val="32"/>
          <w:szCs w:val="32"/>
        </w:rPr>
      </w:pPr>
      <w:r>
        <w:rPr>
          <w:rFonts w:hint="eastAsia" w:ascii="黑体" w:hAnsi="黑体" w:eastAsia="黑体" w:cs="黑体"/>
          <w:bCs/>
          <w:sz w:val="32"/>
          <w:szCs w:val="32"/>
        </w:rPr>
        <w:t>五、评比办法</w:t>
      </w:r>
    </w:p>
    <w:p w14:paraId="6BF57DB3">
      <w:pPr>
        <w:spacing w:line="580" w:lineRule="exact"/>
        <w:ind w:firstLine="646" w:firstLineChars="201"/>
        <w:jc w:val="left"/>
        <w:rPr>
          <w:rFonts w:ascii="Times New Roman" w:hAnsi="Times New Roman" w:eastAsia="仿宋_GB2312"/>
          <w:color w:val="000000" w:themeColor="text1"/>
          <w:sz w:val="32"/>
          <w:szCs w:val="32"/>
          <w14:textFill>
            <w14:solidFill>
              <w14:schemeClr w14:val="tx1"/>
            </w14:solidFill>
          </w14:textFill>
        </w:rPr>
      </w:pPr>
      <w:r>
        <w:rPr>
          <w:rFonts w:ascii="Times New Roman" w:hAnsi="Times New Roman" w:eastAsia="仿宋_GB2312"/>
          <w:b/>
          <w:bCs/>
          <w:color w:val="000000" w:themeColor="text1"/>
          <w:sz w:val="32"/>
          <w:szCs w:val="32"/>
          <w14:textFill>
            <w14:solidFill>
              <w14:schemeClr w14:val="tx1"/>
            </w14:solidFill>
          </w14:textFill>
        </w:rPr>
        <w:t>初评：</w:t>
      </w:r>
      <w:r>
        <w:rPr>
          <w:rFonts w:hint="eastAsia" w:ascii="Times New Roman" w:hAnsi="Times New Roman" w:eastAsia="仿宋_GB2312"/>
          <w:color w:val="000000" w:themeColor="text1"/>
          <w:sz w:val="32"/>
          <w:szCs w:val="32"/>
          <w14:textFill>
            <w14:solidFill>
              <w14:schemeClr w14:val="tx1"/>
            </w14:solidFill>
          </w14:textFill>
        </w:rPr>
        <w:t>由各县区、市直学校</w:t>
      </w:r>
      <w:r>
        <w:rPr>
          <w:rFonts w:ascii="Times New Roman" w:hAnsi="Times New Roman" w:eastAsia="仿宋_GB2312"/>
          <w:color w:val="000000" w:themeColor="text1"/>
          <w:sz w:val="32"/>
          <w:szCs w:val="32"/>
          <w14:textFill>
            <w14:solidFill>
              <w14:schemeClr w14:val="tx1"/>
            </w14:solidFill>
          </w14:textFill>
        </w:rPr>
        <w:t>有关</w:t>
      </w:r>
      <w:r>
        <w:rPr>
          <w:rFonts w:hint="eastAsia" w:ascii="Times New Roman" w:hAnsi="Times New Roman" w:eastAsia="仿宋_GB2312"/>
          <w:color w:val="000000" w:themeColor="text1"/>
          <w:sz w:val="32"/>
          <w:szCs w:val="32"/>
          <w14:textFill>
            <w14:solidFill>
              <w14:schemeClr w14:val="tx1"/>
            </w14:solidFill>
          </w14:textFill>
        </w:rPr>
        <w:t>专家对</w:t>
      </w:r>
      <w:r>
        <w:rPr>
          <w:rFonts w:hint="eastAsia" w:ascii="仿宋_GB2312" w:hAnsi="仿宋_GB2312" w:eastAsia="仿宋_GB2312" w:cs="仿宋_GB2312"/>
          <w:color w:val="000000" w:themeColor="text1"/>
          <w:sz w:val="32"/>
          <w:szCs w:val="32"/>
          <w14:textFill>
            <w14:solidFill>
              <w14:schemeClr w14:val="tx1"/>
            </w14:solidFill>
          </w14:textFill>
        </w:rPr>
        <w:t>本辖区作品（按第一作者单位所在地划分）</w:t>
      </w:r>
      <w:r>
        <w:rPr>
          <w:rFonts w:ascii="Times New Roman" w:hAnsi="Times New Roman" w:eastAsia="仿宋_GB2312"/>
          <w:color w:val="000000" w:themeColor="text1"/>
          <w:sz w:val="32"/>
          <w:szCs w:val="32"/>
          <w14:textFill>
            <w14:solidFill>
              <w14:schemeClr w14:val="tx1"/>
            </w14:solidFill>
          </w14:textFill>
        </w:rPr>
        <w:t>进行评审，在此基础上</w:t>
      </w:r>
      <w:r>
        <w:rPr>
          <w:rFonts w:hint="eastAsia" w:ascii="Times New Roman" w:hAnsi="Times New Roman" w:eastAsia="仿宋_GB2312"/>
          <w:color w:val="000000" w:themeColor="text1"/>
          <w:sz w:val="32"/>
          <w:szCs w:val="32"/>
          <w14:textFill>
            <w14:solidFill>
              <w14:schemeClr w14:val="tx1"/>
            </w14:solidFill>
          </w14:textFill>
        </w:rPr>
        <w:t>推荐</w:t>
      </w:r>
      <w:r>
        <w:rPr>
          <w:rFonts w:ascii="Times New Roman" w:hAnsi="Times New Roman" w:eastAsia="仿宋_GB2312"/>
          <w:color w:val="000000" w:themeColor="text1"/>
          <w:sz w:val="32"/>
          <w:szCs w:val="32"/>
          <w14:textFill>
            <w14:solidFill>
              <w14:schemeClr w14:val="tx1"/>
            </w14:solidFill>
          </w14:textFill>
        </w:rPr>
        <w:t>作品送</w:t>
      </w:r>
      <w:r>
        <w:rPr>
          <w:rFonts w:hint="eastAsia" w:ascii="Times New Roman" w:hAnsi="Times New Roman" w:eastAsia="仿宋_GB2312"/>
          <w:color w:val="000000" w:themeColor="text1"/>
          <w:sz w:val="32"/>
          <w:szCs w:val="32"/>
          <w14:textFill>
            <w14:solidFill>
              <w14:schemeClr w14:val="tx1"/>
            </w14:solidFill>
          </w14:textFill>
        </w:rPr>
        <w:t>市进行复</w:t>
      </w:r>
      <w:r>
        <w:rPr>
          <w:rFonts w:ascii="Times New Roman" w:hAnsi="Times New Roman" w:eastAsia="仿宋_GB2312"/>
          <w:color w:val="000000" w:themeColor="text1"/>
          <w:sz w:val="32"/>
          <w:szCs w:val="32"/>
          <w14:textFill>
            <w14:solidFill>
              <w14:schemeClr w14:val="tx1"/>
            </w14:solidFill>
          </w14:textFill>
        </w:rPr>
        <w:t>评。</w:t>
      </w:r>
    </w:p>
    <w:p w14:paraId="56899410">
      <w:pPr>
        <w:spacing w:line="580" w:lineRule="exact"/>
        <w:ind w:firstLine="646" w:firstLineChars="201"/>
        <w:jc w:val="left"/>
        <w:rPr>
          <w:rFonts w:ascii="黑体" w:hAnsi="黑体" w:eastAsia="黑体" w:cs="黑体"/>
          <w:bCs/>
          <w:sz w:val="32"/>
          <w:szCs w:val="32"/>
        </w:rPr>
      </w:pPr>
      <w:r>
        <w:rPr>
          <w:rFonts w:ascii="Times New Roman" w:hAnsi="Times New Roman" w:eastAsia="仿宋_GB2312"/>
          <w:b/>
          <w:bCs/>
          <w:color w:val="000000" w:themeColor="text1"/>
          <w:sz w:val="32"/>
          <w:szCs w:val="32"/>
          <w14:textFill>
            <w14:solidFill>
              <w14:schemeClr w14:val="tx1"/>
            </w14:solidFill>
          </w14:textFill>
        </w:rPr>
        <w:t>复评：</w:t>
      </w:r>
      <w:r>
        <w:rPr>
          <w:rFonts w:ascii="Times New Roman" w:hAnsi="Times New Roman" w:eastAsia="仿宋_GB2312"/>
          <w:color w:val="000000" w:themeColor="text1"/>
          <w:sz w:val="32"/>
          <w:szCs w:val="32"/>
          <w14:textFill>
            <w14:solidFill>
              <w14:schemeClr w14:val="tx1"/>
            </w14:solidFill>
          </w14:textFill>
        </w:rPr>
        <w:t>由</w:t>
      </w:r>
      <w:r>
        <w:rPr>
          <w:rFonts w:hint="eastAsia" w:ascii="Times New Roman" w:hAnsi="Times New Roman" w:eastAsia="仿宋_GB2312"/>
          <w:color w:val="000000" w:themeColor="text1"/>
          <w:sz w:val="32"/>
          <w:szCs w:val="32"/>
          <w14:textFill>
            <w14:solidFill>
              <w14:schemeClr w14:val="tx1"/>
            </w14:solidFill>
          </w14:textFill>
        </w:rPr>
        <w:t>市教育技术和装备发展中心</w:t>
      </w:r>
      <w:r>
        <w:rPr>
          <w:rFonts w:ascii="Times New Roman" w:hAnsi="Times New Roman" w:eastAsia="仿宋_GB2312"/>
          <w:color w:val="000000" w:themeColor="text1"/>
          <w:sz w:val="32"/>
          <w:szCs w:val="32"/>
          <w14:textFill>
            <w14:solidFill>
              <w14:schemeClr w14:val="tx1"/>
            </w14:solidFill>
          </w14:textFill>
        </w:rPr>
        <w:t>组织专家分项目对各</w:t>
      </w:r>
      <w:r>
        <w:rPr>
          <w:rFonts w:hint="eastAsia" w:ascii="Times New Roman" w:hAnsi="Times New Roman" w:eastAsia="仿宋_GB2312"/>
          <w:color w:val="000000" w:themeColor="text1"/>
          <w:sz w:val="32"/>
          <w:szCs w:val="32"/>
          <w14:textFill>
            <w14:solidFill>
              <w14:schemeClr w14:val="tx1"/>
            </w14:solidFill>
          </w14:textFill>
        </w:rPr>
        <w:t>地</w:t>
      </w:r>
      <w:r>
        <w:rPr>
          <w:rFonts w:ascii="Times New Roman" w:hAnsi="Times New Roman" w:eastAsia="仿宋_GB2312"/>
          <w:color w:val="000000" w:themeColor="text1"/>
          <w:sz w:val="32"/>
          <w:szCs w:val="32"/>
          <w14:textFill>
            <w14:solidFill>
              <w14:schemeClr w14:val="tx1"/>
            </w14:solidFill>
          </w14:textFill>
        </w:rPr>
        <w:t>推荐作品进行评审</w:t>
      </w:r>
      <w:r>
        <w:rPr>
          <w:rFonts w:hint="eastAsia" w:ascii="Times New Roman" w:hAnsi="Times New Roman" w:eastAsia="仿宋_GB2312"/>
          <w:color w:val="000000" w:themeColor="text1"/>
          <w:sz w:val="32"/>
          <w:szCs w:val="32"/>
          <w14:textFill>
            <w14:solidFill>
              <w14:schemeClr w14:val="tx1"/>
            </w14:solidFill>
          </w14:textFill>
        </w:rPr>
        <w:t>，</w:t>
      </w:r>
      <w:r>
        <w:rPr>
          <w:rFonts w:ascii="Times New Roman" w:hAnsi="Times New Roman" w:eastAsia="仿宋_GB2312"/>
          <w:color w:val="000000" w:themeColor="text1"/>
          <w:sz w:val="32"/>
          <w:szCs w:val="32"/>
          <w14:textFill>
            <w14:solidFill>
              <w14:schemeClr w14:val="tx1"/>
            </w14:solidFill>
          </w14:textFill>
        </w:rPr>
        <w:t>按</w:t>
      </w:r>
      <w:r>
        <w:rPr>
          <w:rFonts w:hint="eastAsia" w:ascii="Times New Roman" w:hAnsi="Times New Roman" w:eastAsia="仿宋_GB2312"/>
          <w:color w:val="000000" w:themeColor="text1"/>
          <w:sz w:val="32"/>
          <w:szCs w:val="32"/>
          <w14:textFill>
            <w14:solidFill>
              <w14:schemeClr w14:val="tx1"/>
            </w14:solidFill>
          </w14:textFill>
        </w:rPr>
        <w:t>活动</w:t>
      </w:r>
      <w:r>
        <w:rPr>
          <w:rFonts w:ascii="Times New Roman" w:hAnsi="Times New Roman" w:eastAsia="仿宋_GB2312"/>
          <w:color w:val="000000" w:themeColor="text1"/>
          <w:sz w:val="32"/>
          <w:szCs w:val="32"/>
          <w14:textFill>
            <w14:solidFill>
              <w14:schemeClr w14:val="tx1"/>
            </w14:solidFill>
          </w14:textFill>
        </w:rPr>
        <w:t>要求确定奖项。</w:t>
      </w:r>
    </w:p>
    <w:p w14:paraId="77149550">
      <w:pPr>
        <w:spacing w:line="585" w:lineRule="exact"/>
        <w:ind w:firstLine="643" w:firstLineChars="201"/>
        <w:outlineLvl w:val="0"/>
        <w:rPr>
          <w:rFonts w:ascii="黑体" w:hAnsi="黑体" w:eastAsia="黑体" w:cs="黑体"/>
          <w:bCs/>
          <w:color w:val="000000" w:themeColor="text1"/>
          <w:sz w:val="32"/>
          <w:szCs w:val="32"/>
          <w14:textFill>
            <w14:solidFill>
              <w14:schemeClr w14:val="tx1"/>
            </w14:solidFill>
          </w14:textFill>
        </w:rPr>
      </w:pPr>
      <w:r>
        <w:rPr>
          <w:rFonts w:hint="eastAsia" w:ascii="黑体" w:hAnsi="黑体" w:eastAsia="黑体" w:cs="黑体"/>
          <w:bCs/>
          <w:color w:val="000000" w:themeColor="text1"/>
          <w:sz w:val="32"/>
          <w:szCs w:val="32"/>
          <w14:textFill>
            <w14:solidFill>
              <w14:schemeClr w14:val="tx1"/>
            </w14:solidFill>
          </w14:textFill>
        </w:rPr>
        <w:t>六、奖项设置</w:t>
      </w:r>
    </w:p>
    <w:p w14:paraId="056D1EF9">
      <w:pPr>
        <w:spacing w:line="580" w:lineRule="exact"/>
        <w:ind w:firstLine="640" w:firstLineChars="200"/>
        <w:rPr>
          <w:rFonts w:ascii="仿宋_GB2312" w:hAnsi="Times New Roman" w:eastAsia="仿宋_GB2312"/>
          <w:color w:val="000000" w:themeColor="text1"/>
          <w:sz w:val="32"/>
          <w:szCs w:val="32"/>
          <w14:textFill>
            <w14:solidFill>
              <w14:schemeClr w14:val="tx1"/>
            </w14:solidFill>
          </w14:textFill>
        </w:rPr>
      </w:pPr>
      <w:r>
        <w:rPr>
          <w:rFonts w:hint="eastAsia" w:ascii="仿宋_GB2312" w:hAnsi="Times New Roman" w:eastAsia="仿宋_GB2312"/>
          <w:color w:val="000000" w:themeColor="text1"/>
          <w:sz w:val="32"/>
          <w:szCs w:val="32"/>
          <w14:textFill>
            <w14:solidFill>
              <w14:schemeClr w14:val="tx1"/>
            </w14:solidFill>
          </w14:textFill>
        </w:rPr>
        <w:t>各项目设置一、二、三等奖，获奖比例分别为10%、20%、30%。本着宁缺毋滥的原则，根据各项目参赛作品质量和数量情况，奖项可空缺可并列。“学习园地”应用现场展示项目按类别和学科分设一、二等奖，获奖比例为40%、60%。</w:t>
      </w:r>
    </w:p>
    <w:p w14:paraId="146C8C46">
      <w:pPr>
        <w:spacing w:line="585" w:lineRule="exact"/>
        <w:ind w:firstLine="643" w:firstLineChars="201"/>
        <w:outlineLvl w:val="0"/>
        <w:rPr>
          <w:rFonts w:ascii="黑体" w:hAnsi="黑体" w:eastAsia="黑体" w:cs="黑体"/>
          <w:bCs/>
          <w:color w:val="000000" w:themeColor="text1"/>
          <w:sz w:val="32"/>
          <w:szCs w:val="32"/>
          <w14:textFill>
            <w14:solidFill>
              <w14:schemeClr w14:val="tx1"/>
            </w14:solidFill>
          </w14:textFill>
        </w:rPr>
      </w:pPr>
      <w:r>
        <w:rPr>
          <w:rFonts w:hint="eastAsia" w:ascii="黑体" w:hAnsi="黑体" w:eastAsia="黑体" w:cs="黑体"/>
          <w:bCs/>
          <w:color w:val="000000" w:themeColor="text1"/>
          <w:sz w:val="32"/>
          <w:szCs w:val="32"/>
          <w14:textFill>
            <w14:solidFill>
              <w14:schemeClr w14:val="tx1"/>
            </w14:solidFill>
          </w14:textFill>
        </w:rPr>
        <w:t>七、联系方式</w:t>
      </w:r>
    </w:p>
    <w:p w14:paraId="1BE1C0E6">
      <w:pPr>
        <w:spacing w:line="440" w:lineRule="exact"/>
        <w:ind w:firstLine="640" w:firstLineChars="200"/>
        <w:rPr>
          <w:rFonts w:eastAsia="仿宋_GB2312"/>
          <w:sz w:val="32"/>
          <w:szCs w:val="32"/>
        </w:rPr>
      </w:pPr>
      <w:r>
        <w:rPr>
          <w:rFonts w:hint="eastAsia" w:ascii="仿宋_GB2312" w:hAnsi="Times New Roman" w:eastAsia="仿宋_GB2312"/>
          <w:bCs/>
          <w:color w:val="000000" w:themeColor="text1"/>
          <w:sz w:val="32"/>
          <w:szCs w:val="32"/>
          <w14:textFill>
            <w14:solidFill>
              <w14:schemeClr w14:val="tx1"/>
            </w14:solidFill>
          </w14:textFill>
        </w:rPr>
        <w:t>名师网络工作室</w:t>
      </w:r>
      <w:r>
        <w:rPr>
          <w:rFonts w:hint="eastAsia" w:ascii="仿宋_GB2312" w:hAnsi="Times New Roman" w:eastAsia="仿宋_GB2312"/>
          <w:color w:val="000000" w:themeColor="text1"/>
          <w:sz w:val="32"/>
          <w:szCs w:val="32"/>
          <w14:textFill>
            <w14:solidFill>
              <w14:schemeClr w14:val="tx1"/>
            </w14:solidFill>
          </w14:textFill>
        </w:rPr>
        <w:t xml:space="preserve">联系人：桂老师  </w:t>
      </w:r>
      <w:r>
        <w:rPr>
          <w:rFonts w:eastAsia="仿宋_GB2312"/>
          <w:sz w:val="32"/>
          <w:szCs w:val="32"/>
        </w:rPr>
        <w:t>联系电话：</w:t>
      </w:r>
      <w:r>
        <w:rPr>
          <w:rFonts w:hint="eastAsia" w:eastAsia="仿宋_GB2312"/>
          <w:sz w:val="32"/>
          <w:szCs w:val="32"/>
        </w:rPr>
        <w:t>18179231852</w:t>
      </w:r>
    </w:p>
    <w:p w14:paraId="575EBAE9">
      <w:pPr>
        <w:spacing w:line="440" w:lineRule="exact"/>
        <w:ind w:firstLine="640" w:firstLineChars="200"/>
        <w:rPr>
          <w:rFonts w:eastAsia="仿宋_GB2312"/>
          <w:sz w:val="32"/>
          <w:szCs w:val="32"/>
        </w:rPr>
      </w:pPr>
      <w:r>
        <w:rPr>
          <w:rFonts w:hint="eastAsia" w:eastAsia="仿宋_GB2312"/>
          <w:sz w:val="32"/>
          <w:szCs w:val="32"/>
        </w:rPr>
        <w:t>其他项目</w:t>
      </w:r>
      <w:r>
        <w:rPr>
          <w:rFonts w:eastAsia="仿宋_GB2312"/>
          <w:sz w:val="32"/>
          <w:szCs w:val="32"/>
        </w:rPr>
        <w:t>联系人：</w:t>
      </w:r>
      <w:r>
        <w:rPr>
          <w:rFonts w:hint="eastAsia" w:eastAsia="仿宋_GB2312"/>
          <w:sz w:val="32"/>
          <w:szCs w:val="32"/>
        </w:rPr>
        <w:t xml:space="preserve">于老师  </w:t>
      </w:r>
      <w:r>
        <w:rPr>
          <w:rFonts w:eastAsia="仿宋_GB2312"/>
          <w:sz w:val="32"/>
          <w:szCs w:val="32"/>
        </w:rPr>
        <w:t>联系电话：</w:t>
      </w:r>
      <w:r>
        <w:rPr>
          <w:rFonts w:hint="eastAsia" w:eastAsia="仿宋_GB2312"/>
          <w:sz w:val="32"/>
          <w:szCs w:val="32"/>
        </w:rPr>
        <w:t>18970292020</w:t>
      </w:r>
    </w:p>
    <w:p w14:paraId="4565B8F1">
      <w:pPr>
        <w:topLinePunct/>
        <w:spacing w:line="585" w:lineRule="exact"/>
        <w:ind w:firstLine="640" w:firstLineChars="200"/>
        <w:rPr>
          <w:rFonts w:ascii="仿宋_GB2312" w:hAnsi="国标仿宋" w:eastAsia="仿宋_GB2312" w:cs="国标仿宋"/>
          <w:sz w:val="32"/>
          <w:szCs w:val="32"/>
        </w:rPr>
      </w:pPr>
    </w:p>
    <w:p w14:paraId="5571A927">
      <w:pPr>
        <w:topLinePunct/>
        <w:spacing w:line="585" w:lineRule="exact"/>
        <w:ind w:firstLine="640" w:firstLineChars="200"/>
        <w:rPr>
          <w:rFonts w:ascii="仿宋_GB2312" w:hAnsi="国标仿宋" w:eastAsia="仿宋_GB2312" w:cs="国标仿宋"/>
          <w:sz w:val="32"/>
          <w:szCs w:val="32"/>
        </w:rPr>
      </w:pPr>
      <w:r>
        <w:rPr>
          <w:rFonts w:hint="eastAsia" w:ascii="仿宋_GB2312" w:hAnsi="国标仿宋" w:eastAsia="仿宋_GB2312" w:cs="国标仿宋"/>
          <w:sz w:val="32"/>
          <w:szCs w:val="32"/>
        </w:rPr>
        <w:t>附表：</w:t>
      </w:r>
      <w:bookmarkStart w:id="0" w:name="_Toc2104"/>
      <w:r>
        <w:rPr>
          <w:rFonts w:hint="eastAsia" w:ascii="仿宋_GB2312" w:hAnsi="国标仿宋" w:eastAsia="仿宋_GB2312" w:cs="国标仿宋"/>
          <w:sz w:val="32"/>
          <w:szCs w:val="32"/>
        </w:rPr>
        <w:t>推荐名额分配表</w:t>
      </w:r>
      <w:bookmarkEnd w:id="0"/>
    </w:p>
    <w:p w14:paraId="34665C8E">
      <w:pPr>
        <w:widowControl/>
        <w:jc w:val="left"/>
        <w:rPr>
          <w:rFonts w:ascii="黑体" w:hAnsi="黑体" w:eastAsia="黑体"/>
          <w:bCs/>
          <w:sz w:val="32"/>
          <w:szCs w:val="24"/>
        </w:rPr>
      </w:pPr>
      <w:r>
        <w:rPr>
          <w:rFonts w:hint="eastAsia" w:ascii="黑体" w:hAnsi="黑体" w:eastAsia="黑体"/>
          <w:bCs/>
          <w:sz w:val="32"/>
        </w:rPr>
        <w:br w:type="page"/>
      </w:r>
    </w:p>
    <w:p w14:paraId="30844A2D">
      <w:pPr>
        <w:topLinePunct/>
        <w:spacing w:line="585" w:lineRule="exact"/>
        <w:ind w:firstLine="640" w:firstLineChars="200"/>
        <w:rPr>
          <w:rFonts w:ascii="仿宋_GB2312" w:hAnsi="国标仿宋" w:eastAsia="仿宋_GB2312" w:cs="国标仿宋"/>
          <w:sz w:val="32"/>
          <w:szCs w:val="32"/>
        </w:rPr>
        <w:sectPr>
          <w:pgSz w:w="11906" w:h="16838"/>
          <w:pgMar w:top="2098" w:right="1474" w:bottom="1984" w:left="1587" w:header="851" w:footer="1587" w:gutter="0"/>
          <w:pgNumType w:start="1"/>
          <w:cols w:space="720" w:num="1"/>
          <w:docGrid w:type="lines" w:linePitch="312" w:charSpace="0"/>
        </w:sectPr>
      </w:pPr>
    </w:p>
    <w:p w14:paraId="00B6BDBB">
      <w:pPr>
        <w:tabs>
          <w:tab w:val="left" w:pos="1320"/>
        </w:tabs>
        <w:spacing w:line="600" w:lineRule="exact"/>
        <w:outlineLvl w:val="1"/>
        <w:rPr>
          <w:rFonts w:ascii="仿宋" w:hAnsi="仿宋" w:eastAsia="仿宋" w:cs="仿宋"/>
          <w:bCs/>
          <w:color w:val="000000" w:themeColor="text1"/>
          <w:sz w:val="32"/>
          <w14:textFill>
            <w14:solidFill>
              <w14:schemeClr w14:val="tx1"/>
            </w14:solidFill>
          </w14:textFill>
        </w:rPr>
      </w:pPr>
      <w:r>
        <w:rPr>
          <w:rFonts w:hint="eastAsia" w:ascii="仿宋" w:hAnsi="仿宋" w:eastAsia="仿宋" w:cs="仿宋"/>
          <w:bCs/>
          <w:color w:val="000000" w:themeColor="text1"/>
          <w:sz w:val="32"/>
          <w14:textFill>
            <w14:solidFill>
              <w14:schemeClr w14:val="tx1"/>
            </w14:solidFill>
          </w14:textFill>
        </w:rPr>
        <w:t>附表</w:t>
      </w:r>
    </w:p>
    <w:p w14:paraId="05059595">
      <w:pPr>
        <w:tabs>
          <w:tab w:val="left" w:pos="1320"/>
        </w:tabs>
        <w:spacing w:line="600" w:lineRule="exact"/>
        <w:ind w:firstLine="5280" w:firstLineChars="1200"/>
        <w:outlineLvl w:val="1"/>
        <w:rPr>
          <w:rFonts w:ascii="方正小标宋简体" w:hAnsi="宋体" w:eastAsia="方正小标宋简体"/>
          <w:color w:val="000000" w:themeColor="text1"/>
          <w:sz w:val="44"/>
          <w:szCs w:val="32"/>
          <w14:textFill>
            <w14:solidFill>
              <w14:schemeClr w14:val="tx1"/>
            </w14:solidFill>
          </w14:textFill>
        </w:rPr>
      </w:pPr>
      <w:r>
        <w:rPr>
          <w:rFonts w:hint="eastAsia" w:asciiTheme="minorEastAsia" w:hAnsiTheme="minorEastAsia" w:eastAsiaTheme="minorEastAsia" w:cstheme="minorEastAsia"/>
          <w:color w:val="000000" w:themeColor="text1"/>
          <w:sz w:val="44"/>
          <w:szCs w:val="32"/>
          <w14:textFill>
            <w14:solidFill>
              <w14:schemeClr w14:val="tx1"/>
            </w14:solidFill>
          </w14:textFill>
        </w:rPr>
        <w:t>推荐名额分配表</w:t>
      </w:r>
    </w:p>
    <w:tbl>
      <w:tblPr>
        <w:tblStyle w:val="10"/>
        <w:tblpPr w:leftFromText="180" w:rightFromText="180" w:vertAnchor="text" w:horzAnchor="page" w:tblpX="1546" w:tblpY="261"/>
        <w:tblOverlap w:val="never"/>
        <w:tblW w:w="13858" w:type="dxa"/>
        <w:tblInd w:w="0" w:type="dxa"/>
        <w:tblLayout w:type="fixed"/>
        <w:tblCellMar>
          <w:top w:w="0" w:type="dxa"/>
          <w:left w:w="108" w:type="dxa"/>
          <w:bottom w:w="0" w:type="dxa"/>
          <w:right w:w="108" w:type="dxa"/>
        </w:tblCellMar>
      </w:tblPr>
      <w:tblGrid>
        <w:gridCol w:w="2527"/>
        <w:gridCol w:w="550"/>
        <w:gridCol w:w="450"/>
        <w:gridCol w:w="1543"/>
        <w:gridCol w:w="1777"/>
        <w:gridCol w:w="1413"/>
        <w:gridCol w:w="1771"/>
        <w:gridCol w:w="1417"/>
        <w:gridCol w:w="1418"/>
        <w:gridCol w:w="992"/>
      </w:tblGrid>
      <w:tr w14:paraId="36F746FB">
        <w:tblPrEx>
          <w:tblCellMar>
            <w:top w:w="0" w:type="dxa"/>
            <w:left w:w="108" w:type="dxa"/>
            <w:bottom w:w="0" w:type="dxa"/>
            <w:right w:w="108" w:type="dxa"/>
          </w:tblCellMar>
        </w:tblPrEx>
        <w:trPr>
          <w:trHeight w:val="977" w:hRule="atLeast"/>
        </w:trPr>
        <w:tc>
          <w:tcPr>
            <w:tcW w:w="2527" w:type="dxa"/>
            <w:tcBorders>
              <w:top w:val="single" w:color="000000" w:sz="4" w:space="0"/>
              <w:left w:val="single" w:color="000000" w:sz="4" w:space="0"/>
              <w:bottom w:val="single" w:color="000000" w:sz="4" w:space="0"/>
              <w:right w:val="single" w:color="000000" w:sz="4" w:space="0"/>
            </w:tcBorders>
            <w:noWrap/>
            <w:vAlign w:val="center"/>
          </w:tcPr>
          <w:p w14:paraId="17BFF570">
            <w:pPr>
              <w:widowControl/>
              <w:jc w:val="center"/>
              <w:textAlignment w:val="center"/>
              <w:rPr>
                <w:rFonts w:ascii="仿宋_GB2312" w:hAnsi="宋体" w:eastAsia="仿宋_GB2312" w:cs="仿宋_GB2312"/>
                <w:b/>
                <w:bCs/>
                <w:color w:val="000000" w:themeColor="text1"/>
                <w:kern w:val="0"/>
                <w:sz w:val="24"/>
                <w14:textFill>
                  <w14:solidFill>
                    <w14:schemeClr w14:val="tx1"/>
                  </w14:solidFill>
                </w14:textFill>
              </w:rPr>
            </w:pPr>
            <w:r>
              <w:rPr>
                <w:rFonts w:hint="eastAsia" w:ascii="仿宋_GB2312" w:hAnsi="宋体" w:eastAsia="仿宋_GB2312" w:cs="仿宋_GB2312"/>
                <w:b/>
                <w:bCs/>
                <w:color w:val="000000" w:themeColor="text1"/>
                <w:kern w:val="0"/>
                <w:sz w:val="24"/>
                <w14:textFill>
                  <w14:solidFill>
                    <w14:schemeClr w14:val="tx1"/>
                  </w14:solidFill>
                </w14:textFill>
              </w:rPr>
              <w:t>县（市、区）、市直学校</w:t>
            </w:r>
          </w:p>
        </w:tc>
        <w:tc>
          <w:tcPr>
            <w:tcW w:w="550" w:type="dxa"/>
            <w:tcBorders>
              <w:top w:val="single" w:color="000000" w:sz="4" w:space="0"/>
              <w:left w:val="single" w:color="000000" w:sz="4" w:space="0"/>
              <w:bottom w:val="single" w:color="000000" w:sz="4" w:space="0"/>
              <w:right w:val="single" w:color="000000" w:sz="4" w:space="0"/>
            </w:tcBorders>
            <w:vAlign w:val="center"/>
          </w:tcPr>
          <w:p w14:paraId="4EC05640">
            <w:pPr>
              <w:widowControl/>
              <w:spacing w:line="440" w:lineRule="exact"/>
              <w:jc w:val="center"/>
              <w:textAlignment w:val="center"/>
              <w:rPr>
                <w:rFonts w:ascii="仿宋_GB2312" w:hAnsi="宋体" w:eastAsia="仿宋_GB2312" w:cs="仿宋_GB2312"/>
                <w:b/>
                <w:bCs/>
                <w:color w:val="000000" w:themeColor="text1"/>
                <w:kern w:val="0"/>
                <w:sz w:val="24"/>
                <w14:textFill>
                  <w14:solidFill>
                    <w14:schemeClr w14:val="tx1"/>
                  </w14:solidFill>
                </w14:textFill>
              </w:rPr>
            </w:pPr>
            <w:r>
              <w:rPr>
                <w:rFonts w:hint="eastAsia" w:ascii="仿宋_GB2312" w:hAnsi="宋体" w:eastAsia="仿宋_GB2312" w:cs="仿宋_GB2312"/>
                <w:b/>
                <w:bCs/>
                <w:color w:val="000000" w:themeColor="text1"/>
                <w:kern w:val="0"/>
                <w:sz w:val="24"/>
                <w14:textFill>
                  <w14:solidFill>
                    <w14:schemeClr w14:val="tx1"/>
                  </w14:solidFill>
                </w14:textFill>
              </w:rPr>
              <w:t>课件</w:t>
            </w:r>
          </w:p>
        </w:tc>
        <w:tc>
          <w:tcPr>
            <w:tcW w:w="450" w:type="dxa"/>
            <w:tcBorders>
              <w:top w:val="single" w:color="000000" w:sz="4" w:space="0"/>
              <w:left w:val="single" w:color="000000" w:sz="4" w:space="0"/>
              <w:bottom w:val="single" w:color="000000" w:sz="4" w:space="0"/>
              <w:right w:val="single" w:color="000000" w:sz="4" w:space="0"/>
            </w:tcBorders>
            <w:vAlign w:val="center"/>
          </w:tcPr>
          <w:p w14:paraId="29D8FFC7">
            <w:pPr>
              <w:widowControl/>
              <w:spacing w:line="440" w:lineRule="exact"/>
              <w:jc w:val="center"/>
              <w:textAlignment w:val="center"/>
              <w:rPr>
                <w:rFonts w:ascii="仿宋_GB2312" w:hAnsi="宋体" w:eastAsia="仿宋_GB2312" w:cs="仿宋_GB2312"/>
                <w:b/>
                <w:bCs/>
                <w:color w:val="000000" w:themeColor="text1"/>
                <w:kern w:val="0"/>
                <w:sz w:val="24"/>
                <w14:textFill>
                  <w14:solidFill>
                    <w14:schemeClr w14:val="tx1"/>
                  </w14:solidFill>
                </w14:textFill>
              </w:rPr>
            </w:pPr>
            <w:r>
              <w:rPr>
                <w:rFonts w:hint="eastAsia" w:ascii="仿宋_GB2312" w:hAnsi="宋体" w:eastAsia="仿宋_GB2312" w:cs="仿宋_GB2312"/>
                <w:b/>
                <w:bCs/>
                <w:color w:val="000000" w:themeColor="text1"/>
                <w:kern w:val="0"/>
                <w:sz w:val="24"/>
                <w14:textFill>
                  <w14:solidFill>
                    <w14:schemeClr w14:val="tx1"/>
                  </w14:solidFill>
                </w14:textFill>
              </w:rPr>
              <w:t>微课</w:t>
            </w:r>
          </w:p>
        </w:tc>
        <w:tc>
          <w:tcPr>
            <w:tcW w:w="1543" w:type="dxa"/>
            <w:tcBorders>
              <w:top w:val="single" w:color="000000" w:sz="4" w:space="0"/>
              <w:left w:val="single" w:color="000000" w:sz="4" w:space="0"/>
              <w:bottom w:val="single" w:color="000000" w:sz="4" w:space="0"/>
              <w:right w:val="single" w:color="000000" w:sz="4" w:space="0"/>
            </w:tcBorders>
            <w:vAlign w:val="center"/>
          </w:tcPr>
          <w:p w14:paraId="0E07B927">
            <w:pPr>
              <w:widowControl/>
              <w:spacing w:line="440" w:lineRule="exact"/>
              <w:jc w:val="center"/>
              <w:textAlignment w:val="center"/>
              <w:rPr>
                <w:rFonts w:ascii="仿宋_GB2312" w:hAnsi="宋体" w:eastAsia="仿宋_GB2312" w:cs="仿宋_GB2312"/>
                <w:b/>
                <w:bCs/>
                <w:color w:val="000000" w:themeColor="text1"/>
                <w:kern w:val="0"/>
                <w:sz w:val="24"/>
                <w14:textFill>
                  <w14:solidFill>
                    <w14:schemeClr w14:val="tx1"/>
                  </w14:solidFill>
                </w14:textFill>
              </w:rPr>
            </w:pPr>
            <w:r>
              <w:rPr>
                <w:rFonts w:hint="eastAsia" w:ascii="仿宋_GB2312" w:hAnsi="宋体" w:eastAsia="仿宋_GB2312" w:cs="仿宋_GB2312"/>
                <w:b/>
                <w:bCs/>
                <w:color w:val="000000" w:themeColor="text1"/>
                <w:kern w:val="0"/>
                <w:sz w:val="24"/>
                <w14:textFill>
                  <w14:solidFill>
                    <w14:schemeClr w14:val="tx1"/>
                  </w14:solidFill>
                </w14:textFill>
              </w:rPr>
              <w:t>融合创新应用教学案例</w:t>
            </w:r>
          </w:p>
        </w:tc>
        <w:tc>
          <w:tcPr>
            <w:tcW w:w="1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D7465E">
            <w:pPr>
              <w:widowControl/>
              <w:spacing w:line="440" w:lineRule="exact"/>
              <w:jc w:val="center"/>
              <w:textAlignment w:val="center"/>
              <w:rPr>
                <w:rFonts w:ascii="仿宋_GB2312" w:hAnsi="宋体" w:eastAsia="仿宋_GB2312" w:cs="仿宋_GB2312"/>
                <w:b/>
                <w:bCs/>
                <w:color w:val="000000" w:themeColor="text1"/>
                <w:kern w:val="0"/>
                <w:sz w:val="24"/>
                <w14:textFill>
                  <w14:solidFill>
                    <w14:schemeClr w14:val="tx1"/>
                  </w14:solidFill>
                </w14:textFill>
              </w:rPr>
            </w:pPr>
            <w:r>
              <w:rPr>
                <w:rFonts w:hint="eastAsia" w:ascii="仿宋_GB2312" w:hAnsi="宋体" w:eastAsia="仿宋_GB2312" w:cs="仿宋_GB2312"/>
                <w:b/>
                <w:bCs/>
                <w:color w:val="000000" w:themeColor="text1"/>
                <w:kern w:val="0"/>
                <w:sz w:val="24"/>
                <w14:textFill>
                  <w14:solidFill>
                    <w14:schemeClr w14:val="tx1"/>
                  </w14:solidFill>
                </w14:textFill>
              </w:rPr>
              <w:t>教育智能体设计与应用</w:t>
            </w:r>
          </w:p>
        </w:tc>
        <w:tc>
          <w:tcPr>
            <w:tcW w:w="1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0CF041">
            <w:pPr>
              <w:widowControl/>
              <w:spacing w:line="440" w:lineRule="exact"/>
              <w:jc w:val="center"/>
              <w:textAlignment w:val="center"/>
              <w:rPr>
                <w:rFonts w:ascii="仿宋_GB2312" w:hAnsi="宋体" w:eastAsia="仿宋_GB2312" w:cs="仿宋_GB2312"/>
                <w:b/>
                <w:bCs/>
                <w:color w:val="000000" w:themeColor="text1"/>
                <w:kern w:val="0"/>
                <w:sz w:val="24"/>
                <w14:textFill>
                  <w14:solidFill>
                    <w14:schemeClr w14:val="tx1"/>
                  </w14:solidFill>
                </w14:textFill>
              </w:rPr>
            </w:pPr>
            <w:r>
              <w:rPr>
                <w:rFonts w:hint="eastAsia" w:ascii="仿宋_GB2312" w:hAnsi="宋体" w:eastAsia="仿宋_GB2312" w:cs="仿宋_GB2312"/>
                <w:b/>
                <w:bCs/>
                <w:color w:val="000000" w:themeColor="text1"/>
                <w:kern w:val="0"/>
                <w:sz w:val="24"/>
                <w14:textFill>
                  <w14:solidFill>
                    <w14:schemeClr w14:val="tx1"/>
                  </w14:solidFill>
                </w14:textFill>
              </w:rPr>
              <w:t>名师网络工作室</w:t>
            </w:r>
          </w:p>
        </w:tc>
        <w:tc>
          <w:tcPr>
            <w:tcW w:w="17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5744C3">
            <w:pPr>
              <w:widowControl/>
              <w:spacing w:line="440" w:lineRule="exact"/>
              <w:jc w:val="center"/>
              <w:textAlignment w:val="center"/>
              <w:rPr>
                <w:rFonts w:ascii="仿宋_GB2312" w:hAnsi="宋体" w:eastAsia="仿宋_GB2312" w:cs="仿宋_GB2312"/>
                <w:b/>
                <w:bCs/>
                <w:color w:val="000000" w:themeColor="text1"/>
                <w:kern w:val="0"/>
                <w:sz w:val="24"/>
                <w14:textFill>
                  <w14:solidFill>
                    <w14:schemeClr w14:val="tx1"/>
                  </w14:solidFill>
                </w14:textFill>
              </w:rPr>
            </w:pPr>
            <w:r>
              <w:rPr>
                <w:rFonts w:hint="eastAsia" w:ascii="仿宋_GB2312" w:hAnsi="宋体" w:eastAsia="仿宋_GB2312" w:cs="仿宋_GB2312"/>
                <w:b/>
                <w:bCs/>
                <w:color w:val="000000" w:themeColor="text1"/>
                <w:kern w:val="0"/>
                <w:sz w:val="24"/>
                <w14:textFill>
                  <w14:solidFill>
                    <w14:schemeClr w14:val="tx1"/>
                  </w14:solidFill>
                </w14:textFill>
              </w:rPr>
              <w:t>“学习园地”应用现场展示</w:t>
            </w:r>
          </w:p>
        </w:tc>
        <w:tc>
          <w:tcPr>
            <w:tcW w:w="1417" w:type="dxa"/>
            <w:tcBorders>
              <w:top w:val="single" w:color="000000" w:sz="4" w:space="0"/>
              <w:left w:val="single" w:color="000000" w:sz="4" w:space="0"/>
              <w:bottom w:val="single" w:color="000000" w:sz="4" w:space="0"/>
              <w:right w:val="single" w:color="000000" w:sz="4" w:space="0"/>
            </w:tcBorders>
            <w:vAlign w:val="center"/>
          </w:tcPr>
          <w:p w14:paraId="6C3D6314">
            <w:pPr>
              <w:widowControl/>
              <w:spacing w:line="440" w:lineRule="exact"/>
              <w:jc w:val="center"/>
              <w:textAlignment w:val="center"/>
              <w:rPr>
                <w:rFonts w:ascii="仿宋_GB2312" w:hAnsi="宋体" w:eastAsia="仿宋_GB2312" w:cs="仿宋_GB2312"/>
                <w:b/>
                <w:bCs/>
                <w:color w:val="000000" w:themeColor="text1"/>
                <w:kern w:val="0"/>
                <w:sz w:val="24"/>
                <w14:textFill>
                  <w14:solidFill>
                    <w14:schemeClr w14:val="tx1"/>
                  </w14:solidFill>
                </w14:textFill>
              </w:rPr>
            </w:pPr>
            <w:r>
              <w:rPr>
                <w:rFonts w:hint="eastAsia" w:ascii="仿宋_GB2312" w:hAnsi="宋体" w:eastAsia="仿宋_GB2312" w:cs="仿宋_GB2312"/>
                <w:b/>
                <w:bCs/>
                <w:color w:val="000000" w:themeColor="text1"/>
                <w:kern w:val="0"/>
                <w:sz w:val="24"/>
                <w14:textFill>
                  <w14:solidFill>
                    <w14:schemeClr w14:val="tx1"/>
                  </w14:solidFill>
                </w14:textFill>
              </w:rPr>
              <w:t>AI融合教学课例</w:t>
            </w:r>
          </w:p>
        </w:tc>
        <w:tc>
          <w:tcPr>
            <w:tcW w:w="1418" w:type="dxa"/>
            <w:tcBorders>
              <w:top w:val="single" w:color="000000" w:sz="4" w:space="0"/>
              <w:left w:val="single" w:color="000000" w:sz="4" w:space="0"/>
              <w:bottom w:val="single" w:color="000000" w:sz="4" w:space="0"/>
              <w:right w:val="single" w:color="000000" w:sz="4" w:space="0"/>
            </w:tcBorders>
            <w:vAlign w:val="center"/>
          </w:tcPr>
          <w:p w14:paraId="2DA9CB4E">
            <w:pPr>
              <w:widowControl/>
              <w:spacing w:line="440" w:lineRule="exact"/>
              <w:jc w:val="center"/>
              <w:textAlignment w:val="center"/>
              <w:rPr>
                <w:rFonts w:ascii="仿宋_GB2312" w:hAnsi="宋体" w:eastAsia="仿宋_GB2312" w:cs="仿宋_GB2312"/>
                <w:b/>
                <w:bCs/>
                <w:color w:val="000000" w:themeColor="text1"/>
                <w:kern w:val="0"/>
                <w:sz w:val="24"/>
                <w14:textFill>
                  <w14:solidFill>
                    <w14:schemeClr w14:val="tx1"/>
                  </w14:solidFill>
                </w14:textFill>
              </w:rPr>
            </w:pPr>
            <w:r>
              <w:rPr>
                <w:rFonts w:hint="eastAsia" w:ascii="仿宋_GB2312" w:hAnsi="宋体" w:eastAsia="仿宋_GB2312" w:cs="仿宋_GB2312"/>
                <w:b/>
                <w:bCs/>
                <w:color w:val="000000" w:themeColor="text1"/>
                <w:kern w:val="0"/>
                <w:sz w:val="24"/>
                <w14:textFill>
                  <w14:solidFill>
                    <w14:schemeClr w14:val="tx1"/>
                  </w14:solidFill>
                </w14:textFill>
              </w:rPr>
              <w:t>AI创新应用案例</w:t>
            </w:r>
          </w:p>
        </w:tc>
        <w:tc>
          <w:tcPr>
            <w:tcW w:w="992" w:type="dxa"/>
            <w:tcBorders>
              <w:top w:val="single" w:color="000000" w:sz="4" w:space="0"/>
              <w:left w:val="single" w:color="000000" w:sz="4" w:space="0"/>
              <w:bottom w:val="single" w:color="000000" w:sz="4" w:space="0"/>
              <w:right w:val="single" w:color="000000" w:sz="4" w:space="0"/>
            </w:tcBorders>
            <w:vAlign w:val="center"/>
          </w:tcPr>
          <w:p w14:paraId="4B3FF5CC">
            <w:pPr>
              <w:widowControl/>
              <w:spacing w:line="440" w:lineRule="exact"/>
              <w:jc w:val="center"/>
              <w:textAlignment w:val="center"/>
              <w:rPr>
                <w:rFonts w:ascii="仿宋_GB2312" w:hAnsi="宋体" w:eastAsia="仿宋_GB2312" w:cs="仿宋_GB2312"/>
                <w:b/>
                <w:bCs/>
                <w:color w:val="000000" w:themeColor="text1"/>
                <w:kern w:val="0"/>
                <w:sz w:val="24"/>
                <w14:textFill>
                  <w14:solidFill>
                    <w14:schemeClr w14:val="tx1"/>
                  </w14:solidFill>
                </w14:textFill>
              </w:rPr>
            </w:pPr>
            <w:r>
              <w:rPr>
                <w:rFonts w:hint="eastAsia" w:ascii="仿宋_GB2312" w:hAnsi="宋体" w:eastAsia="仿宋_GB2312" w:cs="仿宋_GB2312"/>
                <w:b/>
                <w:bCs/>
                <w:color w:val="000000" w:themeColor="text1"/>
                <w:kern w:val="0"/>
                <w:sz w:val="24"/>
                <w14:textFill>
                  <w14:solidFill>
                    <w14:schemeClr w14:val="tx1"/>
                  </w14:solidFill>
                </w14:textFill>
              </w:rPr>
              <w:t>总数量</w:t>
            </w:r>
          </w:p>
        </w:tc>
      </w:tr>
      <w:tr w14:paraId="3095CB64">
        <w:tblPrEx>
          <w:tblCellMar>
            <w:top w:w="0" w:type="dxa"/>
            <w:left w:w="108" w:type="dxa"/>
            <w:bottom w:w="0" w:type="dxa"/>
            <w:right w:w="108" w:type="dxa"/>
          </w:tblCellMar>
        </w:tblPrEx>
        <w:trPr>
          <w:trHeight w:val="397" w:hRule="atLeast"/>
        </w:trPr>
        <w:tc>
          <w:tcPr>
            <w:tcW w:w="2527" w:type="dxa"/>
            <w:tcBorders>
              <w:top w:val="single" w:color="000000" w:sz="4" w:space="0"/>
              <w:left w:val="single" w:color="000000" w:sz="4" w:space="0"/>
              <w:bottom w:val="single" w:color="000000" w:sz="4" w:space="0"/>
              <w:right w:val="single" w:color="000000" w:sz="4" w:space="0"/>
            </w:tcBorders>
            <w:noWrap/>
            <w:vAlign w:val="center"/>
          </w:tcPr>
          <w:p w14:paraId="44A17735">
            <w:pPr>
              <w:jc w:val="center"/>
              <w:rPr>
                <w:rFonts w:ascii="宋体" w:hAnsi="宋体" w:cs="宋体"/>
                <w:color w:val="000000"/>
                <w:sz w:val="24"/>
                <w:szCs w:val="24"/>
              </w:rPr>
            </w:pPr>
            <w:bookmarkStart w:id="1" w:name="_Hlk240533029"/>
            <w:r>
              <w:rPr>
                <w:rFonts w:hint="eastAsia"/>
                <w:color w:val="000000"/>
              </w:rPr>
              <w:t>修水县</w:t>
            </w:r>
          </w:p>
        </w:tc>
        <w:tc>
          <w:tcPr>
            <w:tcW w:w="550" w:type="dxa"/>
            <w:tcBorders>
              <w:top w:val="single" w:color="000000" w:sz="4" w:space="0"/>
              <w:left w:val="single" w:color="000000" w:sz="4" w:space="0"/>
              <w:bottom w:val="single" w:color="000000" w:sz="4" w:space="0"/>
              <w:right w:val="single" w:color="000000" w:sz="4" w:space="0"/>
            </w:tcBorders>
            <w:noWrap/>
            <w:vAlign w:val="center"/>
          </w:tcPr>
          <w:p w14:paraId="10A0F4B2">
            <w:pPr>
              <w:jc w:val="center"/>
              <w:rPr>
                <w:rFonts w:ascii="宋体" w:hAnsi="宋体" w:cs="宋体"/>
                <w:color w:val="000000"/>
                <w:sz w:val="22"/>
              </w:rPr>
            </w:pPr>
            <w:r>
              <w:rPr>
                <w:rFonts w:hint="eastAsia"/>
                <w:color w:val="000000"/>
                <w:sz w:val="22"/>
              </w:rPr>
              <w:t>6</w:t>
            </w:r>
          </w:p>
        </w:tc>
        <w:tc>
          <w:tcPr>
            <w:tcW w:w="450" w:type="dxa"/>
            <w:tcBorders>
              <w:top w:val="single" w:color="000000" w:sz="4" w:space="0"/>
              <w:left w:val="single" w:color="000000" w:sz="4" w:space="0"/>
              <w:bottom w:val="single" w:color="000000" w:sz="4" w:space="0"/>
              <w:right w:val="single" w:color="000000" w:sz="4" w:space="0"/>
            </w:tcBorders>
            <w:noWrap/>
            <w:vAlign w:val="center"/>
          </w:tcPr>
          <w:p w14:paraId="6A26E1A7">
            <w:pPr>
              <w:jc w:val="center"/>
              <w:rPr>
                <w:rFonts w:ascii="宋体" w:hAnsi="宋体" w:cs="宋体"/>
                <w:color w:val="000000"/>
                <w:sz w:val="22"/>
              </w:rPr>
            </w:pPr>
            <w:r>
              <w:rPr>
                <w:rFonts w:hint="eastAsia"/>
                <w:color w:val="000000"/>
                <w:sz w:val="22"/>
              </w:rPr>
              <w:t>8</w:t>
            </w:r>
          </w:p>
        </w:tc>
        <w:tc>
          <w:tcPr>
            <w:tcW w:w="1543" w:type="dxa"/>
            <w:tcBorders>
              <w:top w:val="single" w:color="000000" w:sz="4" w:space="0"/>
              <w:left w:val="single" w:color="000000" w:sz="4" w:space="0"/>
              <w:bottom w:val="single" w:color="000000" w:sz="4" w:space="0"/>
              <w:right w:val="single" w:color="000000" w:sz="4" w:space="0"/>
            </w:tcBorders>
            <w:noWrap/>
            <w:vAlign w:val="center"/>
          </w:tcPr>
          <w:p w14:paraId="68B6F994">
            <w:pPr>
              <w:jc w:val="center"/>
              <w:rPr>
                <w:rFonts w:ascii="宋体" w:hAnsi="宋体" w:cs="宋体"/>
                <w:color w:val="000000"/>
                <w:sz w:val="22"/>
              </w:rPr>
            </w:pPr>
            <w:r>
              <w:rPr>
                <w:rFonts w:hint="eastAsia"/>
                <w:color w:val="000000"/>
                <w:sz w:val="22"/>
              </w:rPr>
              <w:t>1</w:t>
            </w:r>
          </w:p>
        </w:tc>
        <w:tc>
          <w:tcPr>
            <w:tcW w:w="17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D54EB2">
            <w:pPr>
              <w:jc w:val="center"/>
              <w:rPr>
                <w:rFonts w:ascii="宋体" w:hAnsi="宋体" w:cs="宋体"/>
                <w:color w:val="000000"/>
                <w:sz w:val="22"/>
              </w:rPr>
            </w:pPr>
            <w:r>
              <w:rPr>
                <w:rFonts w:hint="eastAsia"/>
                <w:color w:val="000000"/>
                <w:sz w:val="22"/>
              </w:rPr>
              <w:t>6</w:t>
            </w:r>
          </w:p>
        </w:tc>
        <w:tc>
          <w:tcPr>
            <w:tcW w:w="14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F2FDE7">
            <w:pPr>
              <w:rPr>
                <w:rFonts w:ascii="宋体" w:hAnsi="宋体" w:cs="宋体"/>
                <w:color w:val="000000"/>
                <w:sz w:val="22"/>
              </w:rPr>
            </w:pPr>
            <w:r>
              <w:rPr>
                <w:rFonts w:hint="eastAsia"/>
                <w:color w:val="000000"/>
                <w:sz w:val="22"/>
              </w:rPr>
              <w:t>　</w:t>
            </w:r>
          </w:p>
        </w:tc>
        <w:tc>
          <w:tcPr>
            <w:tcW w:w="17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9A4711">
            <w:pPr>
              <w:jc w:val="center"/>
              <w:rPr>
                <w:rFonts w:ascii="宋体" w:hAnsi="宋体" w:cs="宋体"/>
                <w:color w:val="000000"/>
                <w:sz w:val="22"/>
              </w:rPr>
            </w:pPr>
            <w:r>
              <w:rPr>
                <w:rFonts w:hint="eastAsia"/>
                <w:color w:val="000000"/>
                <w:sz w:val="22"/>
              </w:rPr>
              <w:t>7</w:t>
            </w:r>
          </w:p>
        </w:tc>
        <w:tc>
          <w:tcPr>
            <w:tcW w:w="1417" w:type="dxa"/>
            <w:tcBorders>
              <w:top w:val="single" w:color="000000" w:sz="4" w:space="0"/>
              <w:left w:val="single" w:color="000000" w:sz="4" w:space="0"/>
              <w:bottom w:val="single" w:color="000000" w:sz="4" w:space="0"/>
              <w:right w:val="single" w:color="000000" w:sz="4" w:space="0"/>
            </w:tcBorders>
            <w:noWrap/>
            <w:vAlign w:val="center"/>
          </w:tcPr>
          <w:p w14:paraId="06F339C6">
            <w:pPr>
              <w:jc w:val="center"/>
              <w:rPr>
                <w:rFonts w:ascii="宋体" w:hAnsi="宋体" w:cs="宋体"/>
                <w:color w:val="000000"/>
                <w:sz w:val="22"/>
              </w:rPr>
            </w:pPr>
            <w:r>
              <w:rPr>
                <w:rFonts w:hint="eastAsia"/>
                <w:color w:val="000000"/>
                <w:sz w:val="22"/>
              </w:rPr>
              <w:t>6</w:t>
            </w:r>
          </w:p>
        </w:tc>
        <w:tc>
          <w:tcPr>
            <w:tcW w:w="1418" w:type="dxa"/>
            <w:tcBorders>
              <w:top w:val="single" w:color="000000" w:sz="4" w:space="0"/>
              <w:left w:val="single" w:color="000000" w:sz="4" w:space="0"/>
              <w:bottom w:val="single" w:color="000000" w:sz="4" w:space="0"/>
              <w:right w:val="single" w:color="000000" w:sz="4" w:space="0"/>
            </w:tcBorders>
            <w:noWrap/>
            <w:vAlign w:val="center"/>
          </w:tcPr>
          <w:p w14:paraId="54314E06">
            <w:pPr>
              <w:jc w:val="center"/>
              <w:rPr>
                <w:rFonts w:ascii="宋体" w:hAnsi="宋体" w:cs="宋体"/>
                <w:color w:val="000000"/>
                <w:sz w:val="22"/>
              </w:rPr>
            </w:pPr>
            <w:r>
              <w:rPr>
                <w:rFonts w:hint="eastAsia"/>
                <w:color w:val="000000"/>
                <w:sz w:val="22"/>
              </w:rPr>
              <w:t>1</w:t>
            </w:r>
          </w:p>
        </w:tc>
        <w:tc>
          <w:tcPr>
            <w:tcW w:w="992" w:type="dxa"/>
            <w:tcBorders>
              <w:top w:val="single" w:color="000000" w:sz="4" w:space="0"/>
              <w:left w:val="single" w:color="000000" w:sz="4" w:space="0"/>
              <w:bottom w:val="single" w:color="000000" w:sz="4" w:space="0"/>
              <w:right w:val="single" w:color="000000" w:sz="4" w:space="0"/>
            </w:tcBorders>
            <w:noWrap/>
            <w:vAlign w:val="center"/>
          </w:tcPr>
          <w:p w14:paraId="260EC145">
            <w:pPr>
              <w:jc w:val="center"/>
              <w:rPr>
                <w:rFonts w:ascii="宋体" w:hAnsi="宋体" w:cs="宋体"/>
                <w:color w:val="000000"/>
                <w:sz w:val="22"/>
              </w:rPr>
            </w:pPr>
            <w:r>
              <w:rPr>
                <w:rFonts w:hint="eastAsia"/>
                <w:color w:val="000000"/>
                <w:sz w:val="22"/>
              </w:rPr>
              <w:t>35</w:t>
            </w:r>
          </w:p>
        </w:tc>
      </w:tr>
      <w:tr w14:paraId="2D426B94">
        <w:tblPrEx>
          <w:tblCellMar>
            <w:top w:w="0" w:type="dxa"/>
            <w:left w:w="108" w:type="dxa"/>
            <w:bottom w:w="0" w:type="dxa"/>
            <w:right w:w="108" w:type="dxa"/>
          </w:tblCellMar>
        </w:tblPrEx>
        <w:trPr>
          <w:trHeight w:val="397" w:hRule="atLeast"/>
        </w:trPr>
        <w:tc>
          <w:tcPr>
            <w:tcW w:w="2527" w:type="dxa"/>
            <w:tcBorders>
              <w:top w:val="single" w:color="000000" w:sz="4" w:space="0"/>
              <w:left w:val="single" w:color="000000" w:sz="4" w:space="0"/>
              <w:bottom w:val="single" w:color="000000" w:sz="4" w:space="0"/>
              <w:right w:val="single" w:color="000000" w:sz="4" w:space="0"/>
            </w:tcBorders>
            <w:noWrap/>
            <w:vAlign w:val="center"/>
          </w:tcPr>
          <w:p w14:paraId="7449DE22">
            <w:pPr>
              <w:jc w:val="center"/>
              <w:rPr>
                <w:rFonts w:ascii="宋体" w:hAnsi="宋体" w:cs="宋体"/>
                <w:color w:val="000000"/>
                <w:sz w:val="24"/>
                <w:szCs w:val="24"/>
              </w:rPr>
            </w:pPr>
            <w:r>
              <w:rPr>
                <w:rFonts w:hint="eastAsia"/>
                <w:color w:val="000000"/>
              </w:rPr>
              <w:t>都昌县</w:t>
            </w:r>
          </w:p>
        </w:tc>
        <w:tc>
          <w:tcPr>
            <w:tcW w:w="550" w:type="dxa"/>
            <w:tcBorders>
              <w:top w:val="single" w:color="000000" w:sz="4" w:space="0"/>
              <w:left w:val="single" w:color="000000" w:sz="4" w:space="0"/>
              <w:bottom w:val="single" w:color="000000" w:sz="4" w:space="0"/>
              <w:right w:val="single" w:color="000000" w:sz="4" w:space="0"/>
            </w:tcBorders>
            <w:noWrap/>
            <w:vAlign w:val="center"/>
          </w:tcPr>
          <w:p w14:paraId="49DC025F">
            <w:pPr>
              <w:jc w:val="center"/>
              <w:rPr>
                <w:rFonts w:ascii="宋体" w:hAnsi="宋体" w:cs="宋体"/>
                <w:color w:val="000000"/>
                <w:sz w:val="22"/>
              </w:rPr>
            </w:pPr>
            <w:r>
              <w:rPr>
                <w:rFonts w:hint="eastAsia"/>
                <w:color w:val="000000"/>
                <w:sz w:val="22"/>
              </w:rPr>
              <w:t>6</w:t>
            </w:r>
          </w:p>
        </w:tc>
        <w:tc>
          <w:tcPr>
            <w:tcW w:w="450" w:type="dxa"/>
            <w:tcBorders>
              <w:top w:val="single" w:color="000000" w:sz="4" w:space="0"/>
              <w:left w:val="single" w:color="000000" w:sz="4" w:space="0"/>
              <w:bottom w:val="single" w:color="000000" w:sz="4" w:space="0"/>
              <w:right w:val="single" w:color="000000" w:sz="4" w:space="0"/>
            </w:tcBorders>
            <w:noWrap/>
            <w:vAlign w:val="center"/>
          </w:tcPr>
          <w:p w14:paraId="1DB75549">
            <w:pPr>
              <w:jc w:val="center"/>
              <w:rPr>
                <w:rFonts w:ascii="宋体" w:hAnsi="宋体" w:cs="宋体"/>
                <w:color w:val="000000"/>
                <w:sz w:val="22"/>
              </w:rPr>
            </w:pPr>
            <w:r>
              <w:rPr>
                <w:rFonts w:hint="eastAsia"/>
                <w:color w:val="000000"/>
                <w:sz w:val="22"/>
              </w:rPr>
              <w:t>8</w:t>
            </w:r>
          </w:p>
        </w:tc>
        <w:tc>
          <w:tcPr>
            <w:tcW w:w="1543" w:type="dxa"/>
            <w:tcBorders>
              <w:top w:val="single" w:color="000000" w:sz="4" w:space="0"/>
              <w:left w:val="single" w:color="000000" w:sz="4" w:space="0"/>
              <w:bottom w:val="single" w:color="000000" w:sz="4" w:space="0"/>
              <w:right w:val="single" w:color="000000" w:sz="4" w:space="0"/>
            </w:tcBorders>
            <w:noWrap/>
            <w:vAlign w:val="center"/>
          </w:tcPr>
          <w:p w14:paraId="4E469178">
            <w:pPr>
              <w:jc w:val="center"/>
              <w:rPr>
                <w:rFonts w:ascii="宋体" w:hAnsi="宋体" w:cs="宋体"/>
                <w:color w:val="000000"/>
                <w:sz w:val="22"/>
              </w:rPr>
            </w:pPr>
            <w:r>
              <w:rPr>
                <w:rFonts w:hint="eastAsia"/>
                <w:color w:val="000000"/>
                <w:sz w:val="22"/>
              </w:rPr>
              <w:t>1</w:t>
            </w:r>
          </w:p>
        </w:tc>
        <w:tc>
          <w:tcPr>
            <w:tcW w:w="17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06D63B">
            <w:pPr>
              <w:jc w:val="center"/>
              <w:rPr>
                <w:rFonts w:ascii="宋体" w:hAnsi="宋体" w:cs="宋体"/>
                <w:color w:val="000000"/>
                <w:sz w:val="22"/>
              </w:rPr>
            </w:pPr>
            <w:r>
              <w:rPr>
                <w:rFonts w:hint="eastAsia"/>
                <w:color w:val="000000"/>
                <w:sz w:val="22"/>
              </w:rPr>
              <w:t>6</w:t>
            </w:r>
          </w:p>
        </w:tc>
        <w:tc>
          <w:tcPr>
            <w:tcW w:w="14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DE29F9">
            <w:pPr>
              <w:rPr>
                <w:rFonts w:ascii="宋体" w:hAnsi="宋体" w:cs="宋体"/>
                <w:color w:val="000000"/>
                <w:sz w:val="22"/>
              </w:rPr>
            </w:pPr>
            <w:r>
              <w:rPr>
                <w:rFonts w:hint="eastAsia"/>
                <w:color w:val="000000"/>
                <w:sz w:val="22"/>
              </w:rPr>
              <w:t>　</w:t>
            </w:r>
          </w:p>
        </w:tc>
        <w:tc>
          <w:tcPr>
            <w:tcW w:w="17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9215F3">
            <w:pPr>
              <w:jc w:val="center"/>
              <w:rPr>
                <w:rFonts w:ascii="宋体" w:hAnsi="宋体" w:cs="宋体"/>
                <w:color w:val="000000"/>
                <w:sz w:val="22"/>
              </w:rPr>
            </w:pPr>
            <w:r>
              <w:rPr>
                <w:rFonts w:hint="eastAsia"/>
                <w:color w:val="000000"/>
                <w:sz w:val="22"/>
              </w:rPr>
              <w:t>7</w:t>
            </w:r>
          </w:p>
        </w:tc>
        <w:tc>
          <w:tcPr>
            <w:tcW w:w="1417" w:type="dxa"/>
            <w:tcBorders>
              <w:top w:val="single" w:color="000000" w:sz="4" w:space="0"/>
              <w:left w:val="single" w:color="000000" w:sz="4" w:space="0"/>
              <w:bottom w:val="single" w:color="000000" w:sz="4" w:space="0"/>
              <w:right w:val="single" w:color="000000" w:sz="4" w:space="0"/>
            </w:tcBorders>
            <w:noWrap/>
            <w:vAlign w:val="center"/>
          </w:tcPr>
          <w:p w14:paraId="7D6B2D5B">
            <w:pPr>
              <w:jc w:val="center"/>
              <w:rPr>
                <w:rFonts w:ascii="宋体" w:hAnsi="宋体" w:cs="宋体"/>
                <w:color w:val="000000"/>
                <w:sz w:val="22"/>
              </w:rPr>
            </w:pPr>
            <w:r>
              <w:rPr>
                <w:rFonts w:hint="eastAsia"/>
                <w:color w:val="000000"/>
                <w:sz w:val="22"/>
              </w:rPr>
              <w:t>6</w:t>
            </w:r>
          </w:p>
        </w:tc>
        <w:tc>
          <w:tcPr>
            <w:tcW w:w="1418" w:type="dxa"/>
            <w:tcBorders>
              <w:top w:val="single" w:color="000000" w:sz="4" w:space="0"/>
              <w:left w:val="single" w:color="000000" w:sz="4" w:space="0"/>
              <w:bottom w:val="single" w:color="000000" w:sz="4" w:space="0"/>
              <w:right w:val="single" w:color="000000" w:sz="4" w:space="0"/>
            </w:tcBorders>
            <w:noWrap/>
            <w:vAlign w:val="center"/>
          </w:tcPr>
          <w:p w14:paraId="30CA3881">
            <w:pPr>
              <w:jc w:val="center"/>
              <w:rPr>
                <w:rFonts w:ascii="宋体" w:hAnsi="宋体" w:cs="宋体"/>
                <w:color w:val="000000"/>
                <w:sz w:val="22"/>
              </w:rPr>
            </w:pPr>
            <w:r>
              <w:rPr>
                <w:rFonts w:hint="eastAsia"/>
                <w:color w:val="000000"/>
                <w:sz w:val="22"/>
              </w:rPr>
              <w:t>1</w:t>
            </w:r>
          </w:p>
        </w:tc>
        <w:tc>
          <w:tcPr>
            <w:tcW w:w="992" w:type="dxa"/>
            <w:tcBorders>
              <w:top w:val="single" w:color="000000" w:sz="4" w:space="0"/>
              <w:left w:val="single" w:color="000000" w:sz="4" w:space="0"/>
              <w:bottom w:val="single" w:color="000000" w:sz="4" w:space="0"/>
              <w:right w:val="single" w:color="000000" w:sz="4" w:space="0"/>
            </w:tcBorders>
            <w:noWrap/>
            <w:vAlign w:val="center"/>
          </w:tcPr>
          <w:p w14:paraId="4222CB47">
            <w:pPr>
              <w:jc w:val="center"/>
              <w:rPr>
                <w:rFonts w:ascii="宋体" w:hAnsi="宋体" w:cs="宋体"/>
                <w:color w:val="000000"/>
                <w:sz w:val="22"/>
              </w:rPr>
            </w:pPr>
            <w:r>
              <w:rPr>
                <w:rFonts w:hint="eastAsia"/>
                <w:color w:val="000000"/>
                <w:sz w:val="22"/>
              </w:rPr>
              <w:t>35</w:t>
            </w:r>
          </w:p>
        </w:tc>
      </w:tr>
      <w:tr w14:paraId="5DF6338E">
        <w:tblPrEx>
          <w:tblCellMar>
            <w:top w:w="0" w:type="dxa"/>
            <w:left w:w="108" w:type="dxa"/>
            <w:bottom w:w="0" w:type="dxa"/>
            <w:right w:w="108" w:type="dxa"/>
          </w:tblCellMar>
        </w:tblPrEx>
        <w:trPr>
          <w:trHeight w:val="322" w:hRule="atLeast"/>
        </w:trPr>
        <w:tc>
          <w:tcPr>
            <w:tcW w:w="2527" w:type="dxa"/>
            <w:tcBorders>
              <w:top w:val="single" w:color="000000" w:sz="4" w:space="0"/>
              <w:left w:val="single" w:color="000000" w:sz="4" w:space="0"/>
              <w:bottom w:val="single" w:color="auto" w:sz="4" w:space="0"/>
              <w:right w:val="single" w:color="000000" w:sz="4" w:space="0"/>
            </w:tcBorders>
            <w:noWrap/>
            <w:vAlign w:val="center"/>
          </w:tcPr>
          <w:p w14:paraId="01D11C8B">
            <w:pPr>
              <w:jc w:val="center"/>
              <w:rPr>
                <w:rFonts w:ascii="宋体" w:hAnsi="宋体" w:cs="宋体"/>
                <w:color w:val="000000"/>
                <w:sz w:val="24"/>
                <w:szCs w:val="24"/>
              </w:rPr>
            </w:pPr>
            <w:r>
              <w:rPr>
                <w:rFonts w:hint="eastAsia"/>
                <w:color w:val="000000"/>
              </w:rPr>
              <w:t>瑞昌市</w:t>
            </w:r>
          </w:p>
        </w:tc>
        <w:tc>
          <w:tcPr>
            <w:tcW w:w="550" w:type="dxa"/>
            <w:tcBorders>
              <w:top w:val="single" w:color="000000" w:sz="4" w:space="0"/>
              <w:left w:val="single" w:color="000000" w:sz="4" w:space="0"/>
              <w:bottom w:val="single" w:color="auto" w:sz="4" w:space="0"/>
              <w:right w:val="single" w:color="000000" w:sz="4" w:space="0"/>
            </w:tcBorders>
            <w:noWrap/>
            <w:vAlign w:val="center"/>
          </w:tcPr>
          <w:p w14:paraId="60B5C2FD">
            <w:pPr>
              <w:jc w:val="center"/>
              <w:rPr>
                <w:rFonts w:ascii="宋体" w:hAnsi="宋体" w:cs="宋体"/>
                <w:color w:val="000000"/>
                <w:sz w:val="22"/>
              </w:rPr>
            </w:pPr>
            <w:r>
              <w:rPr>
                <w:rFonts w:hint="eastAsia"/>
                <w:color w:val="000000"/>
                <w:sz w:val="22"/>
              </w:rPr>
              <w:t>6</w:t>
            </w:r>
          </w:p>
        </w:tc>
        <w:tc>
          <w:tcPr>
            <w:tcW w:w="450" w:type="dxa"/>
            <w:tcBorders>
              <w:top w:val="single" w:color="000000" w:sz="4" w:space="0"/>
              <w:left w:val="single" w:color="000000" w:sz="4" w:space="0"/>
              <w:bottom w:val="single" w:color="auto" w:sz="4" w:space="0"/>
              <w:right w:val="single" w:color="000000" w:sz="4" w:space="0"/>
            </w:tcBorders>
            <w:noWrap/>
            <w:vAlign w:val="center"/>
          </w:tcPr>
          <w:p w14:paraId="705E12A6">
            <w:pPr>
              <w:jc w:val="center"/>
              <w:rPr>
                <w:rFonts w:ascii="宋体" w:hAnsi="宋体" w:cs="宋体"/>
                <w:color w:val="000000"/>
                <w:sz w:val="22"/>
              </w:rPr>
            </w:pPr>
            <w:r>
              <w:rPr>
                <w:rFonts w:hint="eastAsia"/>
                <w:color w:val="000000"/>
                <w:sz w:val="22"/>
              </w:rPr>
              <w:t>8</w:t>
            </w:r>
          </w:p>
        </w:tc>
        <w:tc>
          <w:tcPr>
            <w:tcW w:w="1543" w:type="dxa"/>
            <w:tcBorders>
              <w:top w:val="single" w:color="000000" w:sz="4" w:space="0"/>
              <w:left w:val="single" w:color="000000" w:sz="4" w:space="0"/>
              <w:bottom w:val="single" w:color="auto" w:sz="4" w:space="0"/>
              <w:right w:val="single" w:color="000000" w:sz="4" w:space="0"/>
            </w:tcBorders>
            <w:noWrap/>
            <w:vAlign w:val="center"/>
          </w:tcPr>
          <w:p w14:paraId="300A400F">
            <w:pPr>
              <w:jc w:val="center"/>
              <w:rPr>
                <w:rFonts w:ascii="宋体" w:hAnsi="宋体" w:cs="宋体"/>
                <w:color w:val="000000"/>
                <w:sz w:val="22"/>
              </w:rPr>
            </w:pPr>
            <w:r>
              <w:rPr>
                <w:rFonts w:hint="eastAsia"/>
                <w:color w:val="000000"/>
                <w:sz w:val="22"/>
              </w:rPr>
              <w:t>1</w:t>
            </w:r>
          </w:p>
        </w:tc>
        <w:tc>
          <w:tcPr>
            <w:tcW w:w="1777"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605590DA">
            <w:pPr>
              <w:jc w:val="center"/>
              <w:rPr>
                <w:rFonts w:ascii="宋体" w:hAnsi="宋体" w:cs="宋体"/>
                <w:color w:val="000000"/>
                <w:sz w:val="22"/>
              </w:rPr>
            </w:pPr>
            <w:r>
              <w:rPr>
                <w:rFonts w:hint="eastAsia"/>
                <w:color w:val="000000"/>
                <w:sz w:val="22"/>
              </w:rPr>
              <w:t>6</w:t>
            </w:r>
          </w:p>
        </w:tc>
        <w:tc>
          <w:tcPr>
            <w:tcW w:w="1413"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383BF807">
            <w:pPr>
              <w:rPr>
                <w:rFonts w:ascii="宋体" w:hAnsi="宋体" w:cs="宋体"/>
                <w:color w:val="000000"/>
                <w:sz w:val="22"/>
              </w:rPr>
            </w:pPr>
            <w:r>
              <w:rPr>
                <w:rFonts w:hint="eastAsia"/>
                <w:color w:val="000000"/>
                <w:sz w:val="22"/>
              </w:rPr>
              <w:t>　</w:t>
            </w:r>
          </w:p>
        </w:tc>
        <w:tc>
          <w:tcPr>
            <w:tcW w:w="1771"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2D0D07B9">
            <w:pPr>
              <w:jc w:val="center"/>
              <w:rPr>
                <w:rFonts w:ascii="宋体" w:hAnsi="宋体" w:cs="宋体"/>
                <w:color w:val="000000"/>
                <w:sz w:val="22"/>
              </w:rPr>
            </w:pPr>
            <w:r>
              <w:rPr>
                <w:rFonts w:hint="eastAsia"/>
                <w:color w:val="000000"/>
                <w:sz w:val="22"/>
              </w:rPr>
              <w:t>7</w:t>
            </w:r>
          </w:p>
        </w:tc>
        <w:tc>
          <w:tcPr>
            <w:tcW w:w="1417" w:type="dxa"/>
            <w:tcBorders>
              <w:top w:val="single" w:color="000000" w:sz="4" w:space="0"/>
              <w:left w:val="single" w:color="000000" w:sz="4" w:space="0"/>
              <w:bottom w:val="single" w:color="auto" w:sz="4" w:space="0"/>
              <w:right w:val="single" w:color="000000" w:sz="4" w:space="0"/>
            </w:tcBorders>
            <w:noWrap/>
            <w:vAlign w:val="center"/>
          </w:tcPr>
          <w:p w14:paraId="46BAA4BB">
            <w:pPr>
              <w:jc w:val="center"/>
              <w:rPr>
                <w:rFonts w:ascii="宋体" w:hAnsi="宋体" w:cs="宋体"/>
                <w:color w:val="000000"/>
                <w:sz w:val="22"/>
              </w:rPr>
            </w:pPr>
            <w:r>
              <w:rPr>
                <w:rFonts w:hint="eastAsia"/>
                <w:color w:val="000000"/>
                <w:sz w:val="22"/>
              </w:rPr>
              <w:t>6</w:t>
            </w:r>
          </w:p>
        </w:tc>
        <w:tc>
          <w:tcPr>
            <w:tcW w:w="1418" w:type="dxa"/>
            <w:tcBorders>
              <w:top w:val="single" w:color="000000" w:sz="4" w:space="0"/>
              <w:left w:val="single" w:color="000000" w:sz="4" w:space="0"/>
              <w:bottom w:val="single" w:color="auto" w:sz="4" w:space="0"/>
              <w:right w:val="single" w:color="000000" w:sz="4" w:space="0"/>
            </w:tcBorders>
            <w:noWrap/>
            <w:vAlign w:val="center"/>
          </w:tcPr>
          <w:p w14:paraId="337BD734">
            <w:pPr>
              <w:jc w:val="center"/>
              <w:rPr>
                <w:rFonts w:ascii="宋体" w:hAnsi="宋体" w:cs="宋体"/>
                <w:color w:val="000000"/>
                <w:sz w:val="22"/>
              </w:rPr>
            </w:pPr>
            <w:r>
              <w:rPr>
                <w:rFonts w:hint="eastAsia"/>
                <w:color w:val="000000"/>
                <w:sz w:val="22"/>
              </w:rPr>
              <w:t>1</w:t>
            </w:r>
          </w:p>
        </w:tc>
        <w:tc>
          <w:tcPr>
            <w:tcW w:w="992" w:type="dxa"/>
            <w:tcBorders>
              <w:top w:val="single" w:color="000000" w:sz="4" w:space="0"/>
              <w:left w:val="single" w:color="000000" w:sz="4" w:space="0"/>
              <w:bottom w:val="single" w:color="auto" w:sz="4" w:space="0"/>
              <w:right w:val="single" w:color="000000" w:sz="4" w:space="0"/>
            </w:tcBorders>
            <w:noWrap/>
            <w:vAlign w:val="center"/>
          </w:tcPr>
          <w:p w14:paraId="1CD6824D">
            <w:pPr>
              <w:jc w:val="center"/>
              <w:rPr>
                <w:rFonts w:ascii="宋体" w:hAnsi="宋体" w:cs="宋体"/>
                <w:color w:val="000000"/>
                <w:sz w:val="22"/>
              </w:rPr>
            </w:pPr>
            <w:r>
              <w:rPr>
                <w:rFonts w:hint="eastAsia"/>
                <w:color w:val="000000"/>
                <w:sz w:val="22"/>
              </w:rPr>
              <w:t>35</w:t>
            </w:r>
          </w:p>
        </w:tc>
      </w:tr>
      <w:tr w14:paraId="12A2DD16">
        <w:tblPrEx>
          <w:tblCellMar>
            <w:top w:w="0" w:type="dxa"/>
            <w:left w:w="108" w:type="dxa"/>
            <w:bottom w:w="0" w:type="dxa"/>
            <w:right w:w="108" w:type="dxa"/>
          </w:tblCellMar>
        </w:tblPrEx>
        <w:trPr>
          <w:trHeight w:val="368" w:hRule="atLeast"/>
        </w:trPr>
        <w:tc>
          <w:tcPr>
            <w:tcW w:w="2527" w:type="dxa"/>
            <w:tcBorders>
              <w:top w:val="single" w:color="auto" w:sz="4" w:space="0"/>
              <w:left w:val="single" w:color="000000" w:sz="4" w:space="0"/>
              <w:bottom w:val="single" w:color="auto" w:sz="4" w:space="0"/>
              <w:right w:val="single" w:color="000000" w:sz="4" w:space="0"/>
            </w:tcBorders>
            <w:noWrap/>
            <w:vAlign w:val="center"/>
          </w:tcPr>
          <w:p w14:paraId="599573CF">
            <w:pPr>
              <w:jc w:val="center"/>
              <w:rPr>
                <w:rFonts w:ascii="宋体" w:hAnsi="宋体" w:cs="宋体"/>
                <w:color w:val="000000"/>
                <w:sz w:val="24"/>
                <w:szCs w:val="24"/>
              </w:rPr>
            </w:pPr>
            <w:r>
              <w:rPr>
                <w:rFonts w:hint="eastAsia"/>
                <w:color w:val="000000"/>
              </w:rPr>
              <w:t>武宁县</w:t>
            </w:r>
          </w:p>
        </w:tc>
        <w:tc>
          <w:tcPr>
            <w:tcW w:w="550" w:type="dxa"/>
            <w:tcBorders>
              <w:top w:val="single" w:color="auto" w:sz="4" w:space="0"/>
              <w:left w:val="single" w:color="000000" w:sz="4" w:space="0"/>
              <w:bottom w:val="single" w:color="auto" w:sz="4" w:space="0"/>
              <w:right w:val="single" w:color="000000" w:sz="4" w:space="0"/>
            </w:tcBorders>
            <w:noWrap/>
            <w:vAlign w:val="center"/>
          </w:tcPr>
          <w:p w14:paraId="464D9BDF">
            <w:pPr>
              <w:jc w:val="center"/>
              <w:rPr>
                <w:rFonts w:ascii="宋体" w:hAnsi="宋体" w:cs="宋体"/>
                <w:color w:val="000000"/>
                <w:sz w:val="22"/>
              </w:rPr>
            </w:pPr>
            <w:r>
              <w:rPr>
                <w:rFonts w:hint="eastAsia"/>
                <w:color w:val="000000"/>
                <w:sz w:val="22"/>
              </w:rPr>
              <w:t>5</w:t>
            </w:r>
          </w:p>
        </w:tc>
        <w:tc>
          <w:tcPr>
            <w:tcW w:w="450" w:type="dxa"/>
            <w:tcBorders>
              <w:top w:val="single" w:color="auto" w:sz="4" w:space="0"/>
              <w:left w:val="single" w:color="000000" w:sz="4" w:space="0"/>
              <w:bottom w:val="single" w:color="auto" w:sz="4" w:space="0"/>
              <w:right w:val="single" w:color="000000" w:sz="4" w:space="0"/>
            </w:tcBorders>
            <w:noWrap/>
            <w:vAlign w:val="center"/>
          </w:tcPr>
          <w:p w14:paraId="3BBEB2E1">
            <w:pPr>
              <w:jc w:val="center"/>
              <w:rPr>
                <w:rFonts w:ascii="宋体" w:hAnsi="宋体" w:cs="宋体"/>
                <w:color w:val="000000"/>
                <w:sz w:val="22"/>
              </w:rPr>
            </w:pPr>
            <w:r>
              <w:rPr>
                <w:rFonts w:hint="eastAsia"/>
                <w:color w:val="000000"/>
                <w:sz w:val="22"/>
              </w:rPr>
              <w:t>7</w:t>
            </w:r>
          </w:p>
        </w:tc>
        <w:tc>
          <w:tcPr>
            <w:tcW w:w="1543" w:type="dxa"/>
            <w:tcBorders>
              <w:top w:val="single" w:color="auto" w:sz="4" w:space="0"/>
              <w:left w:val="single" w:color="000000" w:sz="4" w:space="0"/>
              <w:bottom w:val="single" w:color="auto" w:sz="4" w:space="0"/>
              <w:right w:val="single" w:color="000000" w:sz="4" w:space="0"/>
            </w:tcBorders>
            <w:noWrap/>
            <w:vAlign w:val="center"/>
          </w:tcPr>
          <w:p w14:paraId="1F796FCE">
            <w:pPr>
              <w:jc w:val="center"/>
              <w:rPr>
                <w:rFonts w:ascii="宋体" w:hAnsi="宋体" w:cs="宋体"/>
                <w:color w:val="000000"/>
                <w:sz w:val="22"/>
              </w:rPr>
            </w:pPr>
            <w:r>
              <w:rPr>
                <w:rFonts w:hint="eastAsia"/>
                <w:color w:val="000000"/>
                <w:sz w:val="22"/>
              </w:rPr>
              <w:t>1</w:t>
            </w:r>
          </w:p>
        </w:tc>
        <w:tc>
          <w:tcPr>
            <w:tcW w:w="1777" w:type="dxa"/>
            <w:tcBorders>
              <w:top w:val="single" w:color="auto" w:sz="4" w:space="0"/>
              <w:left w:val="single" w:color="000000" w:sz="4" w:space="0"/>
              <w:bottom w:val="single" w:color="auto" w:sz="4" w:space="0"/>
              <w:right w:val="single" w:color="000000" w:sz="4" w:space="0"/>
            </w:tcBorders>
            <w:shd w:val="clear" w:color="auto" w:fill="auto"/>
            <w:noWrap/>
            <w:vAlign w:val="center"/>
          </w:tcPr>
          <w:p w14:paraId="2E8A788E">
            <w:pPr>
              <w:jc w:val="center"/>
              <w:rPr>
                <w:rFonts w:ascii="宋体" w:hAnsi="宋体" w:cs="宋体"/>
                <w:color w:val="000000"/>
                <w:sz w:val="22"/>
              </w:rPr>
            </w:pPr>
            <w:r>
              <w:rPr>
                <w:rFonts w:hint="eastAsia"/>
                <w:color w:val="000000"/>
                <w:sz w:val="22"/>
              </w:rPr>
              <w:t>5</w:t>
            </w:r>
          </w:p>
        </w:tc>
        <w:tc>
          <w:tcPr>
            <w:tcW w:w="1413" w:type="dxa"/>
            <w:tcBorders>
              <w:top w:val="single" w:color="auto" w:sz="4" w:space="0"/>
              <w:left w:val="single" w:color="000000" w:sz="4" w:space="0"/>
              <w:bottom w:val="single" w:color="auto" w:sz="4" w:space="0"/>
              <w:right w:val="single" w:color="000000" w:sz="4" w:space="0"/>
            </w:tcBorders>
            <w:shd w:val="clear" w:color="auto" w:fill="auto"/>
            <w:noWrap/>
            <w:vAlign w:val="center"/>
          </w:tcPr>
          <w:p w14:paraId="0EE08D77">
            <w:pPr>
              <w:rPr>
                <w:rFonts w:ascii="宋体" w:hAnsi="宋体" w:cs="宋体"/>
                <w:color w:val="000000"/>
                <w:sz w:val="22"/>
              </w:rPr>
            </w:pPr>
            <w:r>
              <w:rPr>
                <w:rFonts w:hint="eastAsia"/>
                <w:color w:val="000000"/>
                <w:sz w:val="22"/>
              </w:rPr>
              <w:t>　</w:t>
            </w:r>
          </w:p>
        </w:tc>
        <w:tc>
          <w:tcPr>
            <w:tcW w:w="1771" w:type="dxa"/>
            <w:tcBorders>
              <w:top w:val="single" w:color="auto" w:sz="4" w:space="0"/>
              <w:left w:val="single" w:color="000000" w:sz="4" w:space="0"/>
              <w:bottom w:val="single" w:color="auto" w:sz="4" w:space="0"/>
              <w:right w:val="single" w:color="000000" w:sz="4" w:space="0"/>
            </w:tcBorders>
            <w:shd w:val="clear" w:color="auto" w:fill="auto"/>
            <w:noWrap/>
            <w:vAlign w:val="center"/>
          </w:tcPr>
          <w:p w14:paraId="2759CE56">
            <w:pPr>
              <w:jc w:val="center"/>
              <w:rPr>
                <w:rFonts w:ascii="宋体" w:hAnsi="宋体" w:cs="宋体"/>
                <w:color w:val="000000"/>
                <w:sz w:val="22"/>
              </w:rPr>
            </w:pPr>
            <w:r>
              <w:rPr>
                <w:rFonts w:hint="eastAsia"/>
                <w:color w:val="000000"/>
                <w:sz w:val="22"/>
              </w:rPr>
              <w:t>7</w:t>
            </w:r>
          </w:p>
        </w:tc>
        <w:tc>
          <w:tcPr>
            <w:tcW w:w="1417" w:type="dxa"/>
            <w:tcBorders>
              <w:top w:val="single" w:color="auto" w:sz="4" w:space="0"/>
              <w:left w:val="single" w:color="000000" w:sz="4" w:space="0"/>
              <w:bottom w:val="single" w:color="auto" w:sz="4" w:space="0"/>
              <w:right w:val="single" w:color="000000" w:sz="4" w:space="0"/>
            </w:tcBorders>
            <w:noWrap/>
            <w:vAlign w:val="center"/>
          </w:tcPr>
          <w:p w14:paraId="7DFD4BB3">
            <w:pPr>
              <w:jc w:val="center"/>
              <w:rPr>
                <w:rFonts w:ascii="宋体" w:hAnsi="宋体" w:cs="宋体"/>
                <w:color w:val="000000"/>
                <w:sz w:val="22"/>
              </w:rPr>
            </w:pPr>
            <w:r>
              <w:rPr>
                <w:rFonts w:hint="eastAsia"/>
                <w:color w:val="000000"/>
                <w:sz w:val="22"/>
              </w:rPr>
              <w:t>5</w:t>
            </w:r>
          </w:p>
        </w:tc>
        <w:tc>
          <w:tcPr>
            <w:tcW w:w="1418" w:type="dxa"/>
            <w:tcBorders>
              <w:top w:val="single" w:color="auto" w:sz="4" w:space="0"/>
              <w:left w:val="single" w:color="000000" w:sz="4" w:space="0"/>
              <w:bottom w:val="single" w:color="auto" w:sz="4" w:space="0"/>
              <w:right w:val="single" w:color="000000" w:sz="4" w:space="0"/>
            </w:tcBorders>
            <w:noWrap/>
            <w:vAlign w:val="center"/>
          </w:tcPr>
          <w:p w14:paraId="30E971FB">
            <w:pPr>
              <w:jc w:val="center"/>
              <w:rPr>
                <w:rFonts w:ascii="宋体" w:hAnsi="宋体" w:cs="宋体"/>
                <w:color w:val="000000"/>
                <w:sz w:val="22"/>
              </w:rPr>
            </w:pPr>
            <w:r>
              <w:rPr>
                <w:rFonts w:hint="eastAsia"/>
                <w:color w:val="000000"/>
                <w:sz w:val="22"/>
              </w:rPr>
              <w:t>1</w:t>
            </w:r>
          </w:p>
        </w:tc>
        <w:tc>
          <w:tcPr>
            <w:tcW w:w="992" w:type="dxa"/>
            <w:tcBorders>
              <w:top w:val="single" w:color="auto" w:sz="4" w:space="0"/>
              <w:left w:val="single" w:color="000000" w:sz="4" w:space="0"/>
              <w:bottom w:val="single" w:color="auto" w:sz="4" w:space="0"/>
              <w:right w:val="single" w:color="000000" w:sz="4" w:space="0"/>
            </w:tcBorders>
            <w:noWrap/>
            <w:vAlign w:val="center"/>
          </w:tcPr>
          <w:p w14:paraId="6AC62DB3">
            <w:pPr>
              <w:jc w:val="center"/>
              <w:rPr>
                <w:rFonts w:ascii="宋体" w:hAnsi="宋体" w:cs="宋体"/>
                <w:color w:val="000000"/>
                <w:sz w:val="22"/>
              </w:rPr>
            </w:pPr>
            <w:r>
              <w:rPr>
                <w:rFonts w:hint="eastAsia"/>
                <w:color w:val="000000"/>
                <w:sz w:val="22"/>
              </w:rPr>
              <w:t>31</w:t>
            </w:r>
          </w:p>
        </w:tc>
      </w:tr>
      <w:bookmarkEnd w:id="1"/>
      <w:tr w14:paraId="586654E0">
        <w:tblPrEx>
          <w:tblCellMar>
            <w:top w:w="0" w:type="dxa"/>
            <w:left w:w="108" w:type="dxa"/>
            <w:bottom w:w="0" w:type="dxa"/>
            <w:right w:w="108" w:type="dxa"/>
          </w:tblCellMar>
        </w:tblPrEx>
        <w:trPr>
          <w:trHeight w:val="289" w:hRule="atLeast"/>
        </w:trPr>
        <w:tc>
          <w:tcPr>
            <w:tcW w:w="2527" w:type="dxa"/>
            <w:tcBorders>
              <w:top w:val="single" w:color="auto" w:sz="4" w:space="0"/>
              <w:left w:val="single" w:color="000000" w:sz="4" w:space="0"/>
              <w:bottom w:val="single" w:color="auto" w:sz="4" w:space="0"/>
              <w:right w:val="single" w:color="000000" w:sz="4" w:space="0"/>
            </w:tcBorders>
            <w:noWrap/>
            <w:vAlign w:val="center"/>
          </w:tcPr>
          <w:p w14:paraId="7E5174D6">
            <w:pPr>
              <w:jc w:val="center"/>
              <w:rPr>
                <w:rFonts w:ascii="宋体" w:hAnsi="宋体" w:cs="宋体"/>
                <w:color w:val="000000"/>
                <w:sz w:val="24"/>
                <w:szCs w:val="24"/>
              </w:rPr>
            </w:pPr>
            <w:r>
              <w:rPr>
                <w:rFonts w:hint="eastAsia"/>
                <w:color w:val="000000"/>
              </w:rPr>
              <w:t>永修县</w:t>
            </w:r>
          </w:p>
        </w:tc>
        <w:tc>
          <w:tcPr>
            <w:tcW w:w="550" w:type="dxa"/>
            <w:tcBorders>
              <w:top w:val="single" w:color="auto" w:sz="4" w:space="0"/>
              <w:left w:val="single" w:color="000000" w:sz="4" w:space="0"/>
              <w:bottom w:val="single" w:color="auto" w:sz="4" w:space="0"/>
              <w:right w:val="single" w:color="000000" w:sz="4" w:space="0"/>
            </w:tcBorders>
            <w:noWrap/>
            <w:vAlign w:val="center"/>
          </w:tcPr>
          <w:p w14:paraId="772BEA13">
            <w:pPr>
              <w:jc w:val="center"/>
              <w:rPr>
                <w:rFonts w:ascii="宋体" w:hAnsi="宋体" w:cs="宋体"/>
                <w:color w:val="000000"/>
                <w:sz w:val="22"/>
              </w:rPr>
            </w:pPr>
            <w:r>
              <w:rPr>
                <w:rFonts w:hint="eastAsia"/>
                <w:color w:val="000000"/>
                <w:sz w:val="22"/>
              </w:rPr>
              <w:t>5</w:t>
            </w:r>
          </w:p>
        </w:tc>
        <w:tc>
          <w:tcPr>
            <w:tcW w:w="450" w:type="dxa"/>
            <w:tcBorders>
              <w:top w:val="single" w:color="auto" w:sz="4" w:space="0"/>
              <w:left w:val="single" w:color="000000" w:sz="4" w:space="0"/>
              <w:bottom w:val="single" w:color="auto" w:sz="4" w:space="0"/>
              <w:right w:val="single" w:color="000000" w:sz="4" w:space="0"/>
            </w:tcBorders>
            <w:noWrap/>
            <w:vAlign w:val="center"/>
          </w:tcPr>
          <w:p w14:paraId="35BFE14F">
            <w:pPr>
              <w:jc w:val="center"/>
              <w:rPr>
                <w:rFonts w:ascii="宋体" w:hAnsi="宋体" w:cs="宋体"/>
                <w:color w:val="000000"/>
                <w:sz w:val="22"/>
              </w:rPr>
            </w:pPr>
            <w:r>
              <w:rPr>
                <w:rFonts w:hint="eastAsia"/>
                <w:color w:val="000000"/>
                <w:sz w:val="22"/>
              </w:rPr>
              <w:t>7</w:t>
            </w:r>
          </w:p>
        </w:tc>
        <w:tc>
          <w:tcPr>
            <w:tcW w:w="1543" w:type="dxa"/>
            <w:tcBorders>
              <w:top w:val="single" w:color="auto" w:sz="4" w:space="0"/>
              <w:left w:val="single" w:color="000000" w:sz="4" w:space="0"/>
              <w:bottom w:val="single" w:color="auto" w:sz="4" w:space="0"/>
              <w:right w:val="single" w:color="000000" w:sz="4" w:space="0"/>
            </w:tcBorders>
            <w:noWrap/>
            <w:vAlign w:val="center"/>
          </w:tcPr>
          <w:p w14:paraId="084DB16F">
            <w:pPr>
              <w:jc w:val="center"/>
              <w:rPr>
                <w:rFonts w:ascii="宋体" w:hAnsi="宋体" w:cs="宋体"/>
                <w:color w:val="000000"/>
                <w:sz w:val="22"/>
              </w:rPr>
            </w:pPr>
            <w:r>
              <w:rPr>
                <w:rFonts w:hint="eastAsia"/>
                <w:color w:val="000000"/>
                <w:sz w:val="22"/>
              </w:rPr>
              <w:t>1</w:t>
            </w:r>
          </w:p>
        </w:tc>
        <w:tc>
          <w:tcPr>
            <w:tcW w:w="1777" w:type="dxa"/>
            <w:tcBorders>
              <w:top w:val="single" w:color="auto" w:sz="4" w:space="0"/>
              <w:left w:val="single" w:color="000000" w:sz="4" w:space="0"/>
              <w:bottom w:val="single" w:color="auto" w:sz="4" w:space="0"/>
              <w:right w:val="single" w:color="000000" w:sz="4" w:space="0"/>
            </w:tcBorders>
            <w:shd w:val="clear" w:color="auto" w:fill="auto"/>
            <w:noWrap/>
            <w:vAlign w:val="center"/>
          </w:tcPr>
          <w:p w14:paraId="3C7868EF">
            <w:pPr>
              <w:jc w:val="center"/>
              <w:rPr>
                <w:rFonts w:ascii="宋体" w:hAnsi="宋体" w:cs="宋体"/>
                <w:color w:val="000000"/>
                <w:sz w:val="22"/>
              </w:rPr>
            </w:pPr>
            <w:r>
              <w:rPr>
                <w:rFonts w:hint="eastAsia"/>
                <w:color w:val="000000"/>
                <w:sz w:val="22"/>
              </w:rPr>
              <w:t>5</w:t>
            </w:r>
          </w:p>
        </w:tc>
        <w:tc>
          <w:tcPr>
            <w:tcW w:w="1413" w:type="dxa"/>
            <w:tcBorders>
              <w:top w:val="single" w:color="auto" w:sz="4" w:space="0"/>
              <w:left w:val="single" w:color="000000" w:sz="4" w:space="0"/>
              <w:bottom w:val="single" w:color="auto" w:sz="4" w:space="0"/>
              <w:right w:val="single" w:color="000000" w:sz="4" w:space="0"/>
            </w:tcBorders>
            <w:shd w:val="clear" w:color="auto" w:fill="auto"/>
            <w:noWrap/>
            <w:vAlign w:val="center"/>
          </w:tcPr>
          <w:p w14:paraId="150628BD">
            <w:pPr>
              <w:rPr>
                <w:rFonts w:ascii="宋体" w:hAnsi="宋体" w:cs="宋体"/>
                <w:color w:val="000000"/>
                <w:sz w:val="22"/>
              </w:rPr>
            </w:pPr>
            <w:r>
              <w:rPr>
                <w:rFonts w:hint="eastAsia"/>
                <w:color w:val="000000"/>
                <w:sz w:val="22"/>
              </w:rPr>
              <w:t>　</w:t>
            </w:r>
          </w:p>
        </w:tc>
        <w:tc>
          <w:tcPr>
            <w:tcW w:w="1771" w:type="dxa"/>
            <w:tcBorders>
              <w:top w:val="single" w:color="auto" w:sz="4" w:space="0"/>
              <w:left w:val="single" w:color="000000" w:sz="4" w:space="0"/>
              <w:bottom w:val="single" w:color="auto" w:sz="4" w:space="0"/>
              <w:right w:val="single" w:color="000000" w:sz="4" w:space="0"/>
            </w:tcBorders>
            <w:shd w:val="clear" w:color="auto" w:fill="auto"/>
            <w:noWrap/>
            <w:vAlign w:val="center"/>
          </w:tcPr>
          <w:p w14:paraId="6EAE8E59">
            <w:pPr>
              <w:jc w:val="center"/>
              <w:rPr>
                <w:rFonts w:ascii="宋体" w:hAnsi="宋体" w:cs="宋体"/>
                <w:color w:val="000000"/>
                <w:sz w:val="22"/>
              </w:rPr>
            </w:pPr>
            <w:r>
              <w:rPr>
                <w:rFonts w:hint="eastAsia"/>
                <w:color w:val="000000"/>
                <w:sz w:val="22"/>
              </w:rPr>
              <w:t>7</w:t>
            </w:r>
          </w:p>
        </w:tc>
        <w:tc>
          <w:tcPr>
            <w:tcW w:w="1417" w:type="dxa"/>
            <w:tcBorders>
              <w:top w:val="single" w:color="auto" w:sz="4" w:space="0"/>
              <w:left w:val="single" w:color="000000" w:sz="4" w:space="0"/>
              <w:bottom w:val="single" w:color="auto" w:sz="4" w:space="0"/>
              <w:right w:val="single" w:color="000000" w:sz="4" w:space="0"/>
            </w:tcBorders>
            <w:noWrap/>
            <w:vAlign w:val="center"/>
          </w:tcPr>
          <w:p w14:paraId="7E70B3FB">
            <w:pPr>
              <w:jc w:val="center"/>
              <w:rPr>
                <w:rFonts w:ascii="宋体" w:hAnsi="宋体" w:cs="宋体"/>
                <w:color w:val="000000"/>
                <w:sz w:val="22"/>
              </w:rPr>
            </w:pPr>
            <w:r>
              <w:rPr>
                <w:rFonts w:hint="eastAsia"/>
                <w:color w:val="000000"/>
                <w:sz w:val="22"/>
              </w:rPr>
              <w:t>5</w:t>
            </w:r>
          </w:p>
        </w:tc>
        <w:tc>
          <w:tcPr>
            <w:tcW w:w="1418" w:type="dxa"/>
            <w:tcBorders>
              <w:top w:val="single" w:color="auto" w:sz="4" w:space="0"/>
              <w:left w:val="single" w:color="000000" w:sz="4" w:space="0"/>
              <w:bottom w:val="single" w:color="auto" w:sz="4" w:space="0"/>
              <w:right w:val="single" w:color="000000" w:sz="4" w:space="0"/>
            </w:tcBorders>
            <w:noWrap/>
            <w:vAlign w:val="center"/>
          </w:tcPr>
          <w:p w14:paraId="43030CBE">
            <w:pPr>
              <w:jc w:val="center"/>
              <w:rPr>
                <w:rFonts w:ascii="宋体" w:hAnsi="宋体" w:cs="宋体"/>
                <w:color w:val="000000"/>
                <w:sz w:val="22"/>
              </w:rPr>
            </w:pPr>
            <w:r>
              <w:rPr>
                <w:rFonts w:hint="eastAsia"/>
                <w:color w:val="000000"/>
                <w:sz w:val="22"/>
              </w:rPr>
              <w:t>1</w:t>
            </w:r>
          </w:p>
        </w:tc>
        <w:tc>
          <w:tcPr>
            <w:tcW w:w="992" w:type="dxa"/>
            <w:tcBorders>
              <w:top w:val="single" w:color="auto" w:sz="4" w:space="0"/>
              <w:left w:val="single" w:color="000000" w:sz="4" w:space="0"/>
              <w:bottom w:val="single" w:color="auto" w:sz="4" w:space="0"/>
              <w:right w:val="single" w:color="000000" w:sz="4" w:space="0"/>
            </w:tcBorders>
            <w:noWrap/>
            <w:vAlign w:val="center"/>
          </w:tcPr>
          <w:p w14:paraId="2F36B2AF">
            <w:pPr>
              <w:jc w:val="center"/>
              <w:rPr>
                <w:rFonts w:ascii="宋体" w:hAnsi="宋体" w:cs="宋体"/>
                <w:color w:val="000000"/>
                <w:sz w:val="22"/>
              </w:rPr>
            </w:pPr>
            <w:r>
              <w:rPr>
                <w:rFonts w:hint="eastAsia"/>
                <w:color w:val="000000"/>
                <w:sz w:val="22"/>
              </w:rPr>
              <w:t>31</w:t>
            </w:r>
          </w:p>
        </w:tc>
      </w:tr>
      <w:tr w14:paraId="53C3BBEC">
        <w:tblPrEx>
          <w:tblCellMar>
            <w:top w:w="0" w:type="dxa"/>
            <w:left w:w="108" w:type="dxa"/>
            <w:bottom w:w="0" w:type="dxa"/>
            <w:right w:w="108" w:type="dxa"/>
          </w:tblCellMar>
        </w:tblPrEx>
        <w:trPr>
          <w:trHeight w:val="368" w:hRule="atLeast"/>
        </w:trPr>
        <w:tc>
          <w:tcPr>
            <w:tcW w:w="2527" w:type="dxa"/>
            <w:tcBorders>
              <w:top w:val="single" w:color="auto" w:sz="4" w:space="0"/>
              <w:left w:val="single" w:color="000000" w:sz="4" w:space="0"/>
              <w:bottom w:val="single" w:color="000000" w:sz="4" w:space="0"/>
              <w:right w:val="single" w:color="000000" w:sz="4" w:space="0"/>
            </w:tcBorders>
            <w:noWrap/>
            <w:vAlign w:val="center"/>
          </w:tcPr>
          <w:p w14:paraId="6D119B63">
            <w:pPr>
              <w:jc w:val="center"/>
              <w:rPr>
                <w:rFonts w:ascii="宋体" w:hAnsi="宋体" w:cs="宋体"/>
                <w:color w:val="000000"/>
                <w:sz w:val="24"/>
                <w:szCs w:val="24"/>
              </w:rPr>
            </w:pPr>
            <w:r>
              <w:rPr>
                <w:rFonts w:hint="eastAsia"/>
                <w:color w:val="000000"/>
              </w:rPr>
              <w:t>彭泽县</w:t>
            </w:r>
          </w:p>
        </w:tc>
        <w:tc>
          <w:tcPr>
            <w:tcW w:w="550" w:type="dxa"/>
            <w:tcBorders>
              <w:top w:val="single" w:color="auto" w:sz="4" w:space="0"/>
              <w:left w:val="single" w:color="000000" w:sz="4" w:space="0"/>
              <w:bottom w:val="single" w:color="000000" w:sz="4" w:space="0"/>
              <w:right w:val="single" w:color="000000" w:sz="4" w:space="0"/>
            </w:tcBorders>
            <w:noWrap/>
            <w:vAlign w:val="center"/>
          </w:tcPr>
          <w:p w14:paraId="69FCF58C">
            <w:pPr>
              <w:jc w:val="center"/>
              <w:rPr>
                <w:rFonts w:ascii="宋体" w:hAnsi="宋体" w:cs="宋体"/>
                <w:color w:val="000000"/>
                <w:sz w:val="22"/>
              </w:rPr>
            </w:pPr>
            <w:r>
              <w:rPr>
                <w:rFonts w:hint="eastAsia"/>
                <w:color w:val="000000"/>
                <w:sz w:val="22"/>
              </w:rPr>
              <w:t>5</w:t>
            </w:r>
          </w:p>
        </w:tc>
        <w:tc>
          <w:tcPr>
            <w:tcW w:w="450" w:type="dxa"/>
            <w:tcBorders>
              <w:top w:val="single" w:color="auto" w:sz="4" w:space="0"/>
              <w:left w:val="single" w:color="000000" w:sz="4" w:space="0"/>
              <w:bottom w:val="single" w:color="000000" w:sz="4" w:space="0"/>
              <w:right w:val="single" w:color="000000" w:sz="4" w:space="0"/>
            </w:tcBorders>
            <w:noWrap/>
            <w:vAlign w:val="center"/>
          </w:tcPr>
          <w:p w14:paraId="1C3754B7">
            <w:pPr>
              <w:jc w:val="center"/>
              <w:rPr>
                <w:rFonts w:ascii="宋体" w:hAnsi="宋体" w:cs="宋体"/>
                <w:color w:val="000000"/>
                <w:sz w:val="22"/>
              </w:rPr>
            </w:pPr>
            <w:r>
              <w:rPr>
                <w:rFonts w:hint="eastAsia"/>
                <w:color w:val="000000"/>
                <w:sz w:val="22"/>
              </w:rPr>
              <w:t>7</w:t>
            </w:r>
          </w:p>
        </w:tc>
        <w:tc>
          <w:tcPr>
            <w:tcW w:w="1543" w:type="dxa"/>
            <w:tcBorders>
              <w:top w:val="single" w:color="auto" w:sz="4" w:space="0"/>
              <w:left w:val="single" w:color="000000" w:sz="4" w:space="0"/>
              <w:bottom w:val="single" w:color="000000" w:sz="4" w:space="0"/>
              <w:right w:val="single" w:color="000000" w:sz="4" w:space="0"/>
            </w:tcBorders>
            <w:noWrap/>
            <w:vAlign w:val="center"/>
          </w:tcPr>
          <w:p w14:paraId="45380587">
            <w:pPr>
              <w:jc w:val="center"/>
              <w:rPr>
                <w:rFonts w:ascii="宋体" w:hAnsi="宋体" w:cs="宋体"/>
                <w:color w:val="000000"/>
                <w:sz w:val="22"/>
              </w:rPr>
            </w:pPr>
            <w:r>
              <w:rPr>
                <w:rFonts w:hint="eastAsia"/>
                <w:color w:val="000000"/>
                <w:sz w:val="22"/>
              </w:rPr>
              <w:t>1</w:t>
            </w:r>
          </w:p>
        </w:tc>
        <w:tc>
          <w:tcPr>
            <w:tcW w:w="1777" w:type="dxa"/>
            <w:tcBorders>
              <w:top w:val="single" w:color="auto" w:sz="4" w:space="0"/>
              <w:left w:val="single" w:color="000000" w:sz="4" w:space="0"/>
              <w:bottom w:val="single" w:color="000000" w:sz="4" w:space="0"/>
              <w:right w:val="single" w:color="000000" w:sz="4" w:space="0"/>
            </w:tcBorders>
            <w:shd w:val="clear" w:color="auto" w:fill="auto"/>
            <w:noWrap/>
            <w:vAlign w:val="center"/>
          </w:tcPr>
          <w:p w14:paraId="0BFA354E">
            <w:pPr>
              <w:jc w:val="center"/>
              <w:rPr>
                <w:rFonts w:ascii="宋体" w:hAnsi="宋体" w:cs="宋体"/>
                <w:color w:val="000000"/>
                <w:sz w:val="22"/>
              </w:rPr>
            </w:pPr>
            <w:r>
              <w:rPr>
                <w:rFonts w:hint="eastAsia"/>
                <w:color w:val="000000"/>
                <w:sz w:val="22"/>
              </w:rPr>
              <w:t>5</w:t>
            </w:r>
          </w:p>
        </w:tc>
        <w:tc>
          <w:tcPr>
            <w:tcW w:w="1413" w:type="dxa"/>
            <w:tcBorders>
              <w:top w:val="single" w:color="auto" w:sz="4" w:space="0"/>
              <w:left w:val="single" w:color="000000" w:sz="4" w:space="0"/>
              <w:bottom w:val="single" w:color="000000" w:sz="4" w:space="0"/>
              <w:right w:val="single" w:color="000000" w:sz="4" w:space="0"/>
            </w:tcBorders>
            <w:shd w:val="clear" w:color="auto" w:fill="auto"/>
            <w:noWrap/>
            <w:vAlign w:val="center"/>
          </w:tcPr>
          <w:p w14:paraId="6B280887">
            <w:pPr>
              <w:rPr>
                <w:rFonts w:ascii="宋体" w:hAnsi="宋体" w:cs="宋体"/>
                <w:color w:val="000000"/>
                <w:sz w:val="22"/>
              </w:rPr>
            </w:pPr>
            <w:r>
              <w:rPr>
                <w:rFonts w:hint="eastAsia"/>
                <w:color w:val="000000"/>
                <w:sz w:val="22"/>
              </w:rPr>
              <w:t>　</w:t>
            </w:r>
          </w:p>
        </w:tc>
        <w:tc>
          <w:tcPr>
            <w:tcW w:w="1771" w:type="dxa"/>
            <w:tcBorders>
              <w:top w:val="single" w:color="auto" w:sz="4" w:space="0"/>
              <w:left w:val="single" w:color="000000" w:sz="4" w:space="0"/>
              <w:bottom w:val="single" w:color="000000" w:sz="4" w:space="0"/>
              <w:right w:val="single" w:color="000000" w:sz="4" w:space="0"/>
            </w:tcBorders>
            <w:shd w:val="clear" w:color="auto" w:fill="auto"/>
            <w:noWrap/>
            <w:vAlign w:val="center"/>
          </w:tcPr>
          <w:p w14:paraId="0A3FE33E">
            <w:pPr>
              <w:jc w:val="center"/>
              <w:rPr>
                <w:rFonts w:ascii="宋体" w:hAnsi="宋体" w:cs="宋体"/>
                <w:color w:val="000000"/>
                <w:sz w:val="22"/>
              </w:rPr>
            </w:pPr>
            <w:r>
              <w:rPr>
                <w:rFonts w:hint="eastAsia"/>
                <w:color w:val="000000"/>
                <w:sz w:val="22"/>
              </w:rPr>
              <w:t>7</w:t>
            </w:r>
          </w:p>
        </w:tc>
        <w:tc>
          <w:tcPr>
            <w:tcW w:w="1417" w:type="dxa"/>
            <w:tcBorders>
              <w:top w:val="single" w:color="auto" w:sz="4" w:space="0"/>
              <w:left w:val="single" w:color="000000" w:sz="4" w:space="0"/>
              <w:bottom w:val="single" w:color="000000" w:sz="4" w:space="0"/>
              <w:right w:val="single" w:color="000000" w:sz="4" w:space="0"/>
            </w:tcBorders>
            <w:noWrap/>
            <w:vAlign w:val="center"/>
          </w:tcPr>
          <w:p w14:paraId="42B274DB">
            <w:pPr>
              <w:jc w:val="center"/>
              <w:rPr>
                <w:rFonts w:ascii="宋体" w:hAnsi="宋体" w:cs="宋体"/>
                <w:color w:val="000000"/>
                <w:sz w:val="22"/>
              </w:rPr>
            </w:pPr>
            <w:r>
              <w:rPr>
                <w:rFonts w:hint="eastAsia"/>
                <w:color w:val="000000"/>
                <w:sz w:val="22"/>
              </w:rPr>
              <w:t>5</w:t>
            </w:r>
          </w:p>
        </w:tc>
        <w:tc>
          <w:tcPr>
            <w:tcW w:w="1418" w:type="dxa"/>
            <w:tcBorders>
              <w:top w:val="single" w:color="auto" w:sz="4" w:space="0"/>
              <w:left w:val="single" w:color="000000" w:sz="4" w:space="0"/>
              <w:bottom w:val="single" w:color="000000" w:sz="4" w:space="0"/>
              <w:right w:val="single" w:color="000000" w:sz="4" w:space="0"/>
            </w:tcBorders>
            <w:noWrap/>
            <w:vAlign w:val="center"/>
          </w:tcPr>
          <w:p w14:paraId="6EB77EFA">
            <w:pPr>
              <w:jc w:val="center"/>
              <w:rPr>
                <w:rFonts w:ascii="宋体" w:hAnsi="宋体" w:cs="宋体"/>
                <w:color w:val="000000"/>
                <w:sz w:val="22"/>
              </w:rPr>
            </w:pPr>
            <w:r>
              <w:rPr>
                <w:rFonts w:hint="eastAsia"/>
                <w:color w:val="000000"/>
                <w:sz w:val="22"/>
              </w:rPr>
              <w:t>1</w:t>
            </w:r>
          </w:p>
        </w:tc>
        <w:tc>
          <w:tcPr>
            <w:tcW w:w="992" w:type="dxa"/>
            <w:tcBorders>
              <w:top w:val="single" w:color="auto" w:sz="4" w:space="0"/>
              <w:left w:val="single" w:color="000000" w:sz="4" w:space="0"/>
              <w:bottom w:val="single" w:color="000000" w:sz="4" w:space="0"/>
              <w:right w:val="single" w:color="000000" w:sz="4" w:space="0"/>
            </w:tcBorders>
            <w:noWrap/>
            <w:vAlign w:val="center"/>
          </w:tcPr>
          <w:p w14:paraId="452A2048">
            <w:pPr>
              <w:jc w:val="center"/>
              <w:rPr>
                <w:rFonts w:ascii="宋体" w:hAnsi="宋体" w:cs="宋体"/>
                <w:color w:val="000000"/>
                <w:sz w:val="22"/>
              </w:rPr>
            </w:pPr>
            <w:r>
              <w:rPr>
                <w:rFonts w:hint="eastAsia"/>
                <w:color w:val="000000"/>
                <w:sz w:val="22"/>
              </w:rPr>
              <w:t>31</w:t>
            </w:r>
          </w:p>
        </w:tc>
      </w:tr>
      <w:tr w14:paraId="52810F8E">
        <w:tblPrEx>
          <w:tblCellMar>
            <w:top w:w="0" w:type="dxa"/>
            <w:left w:w="108" w:type="dxa"/>
            <w:bottom w:w="0" w:type="dxa"/>
            <w:right w:w="108" w:type="dxa"/>
          </w:tblCellMar>
        </w:tblPrEx>
        <w:trPr>
          <w:trHeight w:val="397" w:hRule="atLeast"/>
        </w:trPr>
        <w:tc>
          <w:tcPr>
            <w:tcW w:w="2527" w:type="dxa"/>
            <w:tcBorders>
              <w:top w:val="single" w:color="000000" w:sz="4" w:space="0"/>
              <w:left w:val="single" w:color="000000" w:sz="4" w:space="0"/>
              <w:bottom w:val="single" w:color="000000" w:sz="4" w:space="0"/>
              <w:right w:val="single" w:color="000000" w:sz="4" w:space="0"/>
            </w:tcBorders>
            <w:noWrap/>
            <w:vAlign w:val="center"/>
          </w:tcPr>
          <w:p w14:paraId="1AF9583D">
            <w:pPr>
              <w:jc w:val="center"/>
              <w:rPr>
                <w:rFonts w:ascii="宋体" w:hAnsi="宋体" w:cs="宋体"/>
                <w:color w:val="000000"/>
                <w:sz w:val="24"/>
                <w:szCs w:val="24"/>
              </w:rPr>
            </w:pPr>
            <w:r>
              <w:rPr>
                <w:rFonts w:hint="eastAsia"/>
                <w:color w:val="000000"/>
              </w:rPr>
              <w:t>濂溪区</w:t>
            </w:r>
          </w:p>
        </w:tc>
        <w:tc>
          <w:tcPr>
            <w:tcW w:w="550" w:type="dxa"/>
            <w:tcBorders>
              <w:top w:val="single" w:color="000000" w:sz="4" w:space="0"/>
              <w:left w:val="single" w:color="000000" w:sz="4" w:space="0"/>
              <w:bottom w:val="single" w:color="000000" w:sz="4" w:space="0"/>
              <w:right w:val="single" w:color="000000" w:sz="4" w:space="0"/>
            </w:tcBorders>
            <w:noWrap/>
            <w:vAlign w:val="center"/>
          </w:tcPr>
          <w:p w14:paraId="52CD65E6">
            <w:pPr>
              <w:jc w:val="center"/>
              <w:rPr>
                <w:rFonts w:ascii="宋体" w:hAnsi="宋体" w:cs="宋体"/>
                <w:color w:val="000000"/>
                <w:sz w:val="22"/>
              </w:rPr>
            </w:pPr>
            <w:r>
              <w:rPr>
                <w:rFonts w:hint="eastAsia"/>
                <w:color w:val="000000"/>
                <w:sz w:val="22"/>
              </w:rPr>
              <w:t>5</w:t>
            </w:r>
          </w:p>
        </w:tc>
        <w:tc>
          <w:tcPr>
            <w:tcW w:w="450" w:type="dxa"/>
            <w:tcBorders>
              <w:top w:val="single" w:color="000000" w:sz="4" w:space="0"/>
              <w:left w:val="single" w:color="000000" w:sz="4" w:space="0"/>
              <w:bottom w:val="single" w:color="000000" w:sz="4" w:space="0"/>
              <w:right w:val="single" w:color="000000" w:sz="4" w:space="0"/>
            </w:tcBorders>
            <w:noWrap/>
            <w:vAlign w:val="center"/>
          </w:tcPr>
          <w:p w14:paraId="1F7C9179">
            <w:pPr>
              <w:jc w:val="center"/>
              <w:rPr>
                <w:rFonts w:ascii="宋体" w:hAnsi="宋体" w:cs="宋体"/>
                <w:color w:val="000000"/>
                <w:sz w:val="22"/>
              </w:rPr>
            </w:pPr>
            <w:r>
              <w:rPr>
                <w:rFonts w:hint="eastAsia"/>
                <w:color w:val="000000"/>
                <w:sz w:val="22"/>
              </w:rPr>
              <w:t>7</w:t>
            </w:r>
          </w:p>
        </w:tc>
        <w:tc>
          <w:tcPr>
            <w:tcW w:w="1543" w:type="dxa"/>
            <w:tcBorders>
              <w:top w:val="single" w:color="000000" w:sz="4" w:space="0"/>
              <w:left w:val="single" w:color="000000" w:sz="4" w:space="0"/>
              <w:bottom w:val="single" w:color="000000" w:sz="4" w:space="0"/>
              <w:right w:val="single" w:color="000000" w:sz="4" w:space="0"/>
            </w:tcBorders>
            <w:noWrap/>
            <w:vAlign w:val="center"/>
          </w:tcPr>
          <w:p w14:paraId="692F3F34">
            <w:pPr>
              <w:jc w:val="center"/>
              <w:rPr>
                <w:rFonts w:ascii="宋体" w:hAnsi="宋体" w:cs="宋体"/>
                <w:color w:val="000000"/>
                <w:sz w:val="22"/>
              </w:rPr>
            </w:pPr>
            <w:r>
              <w:rPr>
                <w:rFonts w:hint="eastAsia"/>
                <w:color w:val="000000"/>
                <w:sz w:val="22"/>
              </w:rPr>
              <w:t>1</w:t>
            </w:r>
          </w:p>
        </w:tc>
        <w:tc>
          <w:tcPr>
            <w:tcW w:w="17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F6EBD9">
            <w:pPr>
              <w:jc w:val="center"/>
              <w:rPr>
                <w:rFonts w:ascii="宋体" w:hAnsi="宋体" w:cs="宋体"/>
                <w:color w:val="000000"/>
                <w:sz w:val="22"/>
              </w:rPr>
            </w:pPr>
            <w:r>
              <w:rPr>
                <w:rFonts w:hint="eastAsia"/>
                <w:color w:val="000000"/>
                <w:sz w:val="22"/>
              </w:rPr>
              <w:t>5</w:t>
            </w:r>
          </w:p>
        </w:tc>
        <w:tc>
          <w:tcPr>
            <w:tcW w:w="14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E31047">
            <w:pPr>
              <w:rPr>
                <w:rFonts w:ascii="宋体" w:hAnsi="宋体" w:cs="宋体"/>
                <w:color w:val="000000"/>
                <w:sz w:val="22"/>
              </w:rPr>
            </w:pPr>
            <w:r>
              <w:rPr>
                <w:rFonts w:hint="eastAsia"/>
                <w:color w:val="000000"/>
                <w:sz w:val="22"/>
              </w:rPr>
              <w:t>　</w:t>
            </w:r>
          </w:p>
        </w:tc>
        <w:tc>
          <w:tcPr>
            <w:tcW w:w="17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A92C3A">
            <w:pPr>
              <w:jc w:val="center"/>
              <w:rPr>
                <w:rFonts w:ascii="宋体" w:hAnsi="宋体" w:cs="宋体"/>
                <w:color w:val="000000"/>
                <w:sz w:val="22"/>
              </w:rPr>
            </w:pPr>
            <w:r>
              <w:rPr>
                <w:rFonts w:hint="eastAsia"/>
                <w:color w:val="000000"/>
                <w:sz w:val="22"/>
              </w:rPr>
              <w:t>7</w:t>
            </w:r>
          </w:p>
        </w:tc>
        <w:tc>
          <w:tcPr>
            <w:tcW w:w="1417" w:type="dxa"/>
            <w:tcBorders>
              <w:top w:val="single" w:color="000000" w:sz="4" w:space="0"/>
              <w:left w:val="single" w:color="000000" w:sz="4" w:space="0"/>
              <w:bottom w:val="single" w:color="000000" w:sz="4" w:space="0"/>
              <w:right w:val="single" w:color="000000" w:sz="4" w:space="0"/>
            </w:tcBorders>
            <w:noWrap/>
            <w:vAlign w:val="center"/>
          </w:tcPr>
          <w:p w14:paraId="348D3B64">
            <w:pPr>
              <w:jc w:val="center"/>
              <w:rPr>
                <w:rFonts w:ascii="宋体" w:hAnsi="宋体" w:cs="宋体"/>
                <w:color w:val="000000"/>
                <w:sz w:val="22"/>
              </w:rPr>
            </w:pPr>
            <w:r>
              <w:rPr>
                <w:rFonts w:hint="eastAsia"/>
                <w:color w:val="000000"/>
                <w:sz w:val="22"/>
              </w:rPr>
              <w:t>5</w:t>
            </w:r>
          </w:p>
        </w:tc>
        <w:tc>
          <w:tcPr>
            <w:tcW w:w="1418" w:type="dxa"/>
            <w:tcBorders>
              <w:top w:val="single" w:color="000000" w:sz="4" w:space="0"/>
              <w:left w:val="single" w:color="000000" w:sz="4" w:space="0"/>
              <w:bottom w:val="single" w:color="000000" w:sz="4" w:space="0"/>
              <w:right w:val="single" w:color="000000" w:sz="4" w:space="0"/>
            </w:tcBorders>
            <w:noWrap/>
            <w:vAlign w:val="center"/>
          </w:tcPr>
          <w:p w14:paraId="09FB5FFF">
            <w:pPr>
              <w:jc w:val="center"/>
              <w:rPr>
                <w:rFonts w:ascii="宋体" w:hAnsi="宋体" w:cs="宋体"/>
                <w:color w:val="000000"/>
                <w:sz w:val="22"/>
              </w:rPr>
            </w:pPr>
            <w:r>
              <w:rPr>
                <w:rFonts w:hint="eastAsia"/>
                <w:color w:val="000000"/>
                <w:sz w:val="22"/>
              </w:rPr>
              <w:t>1</w:t>
            </w:r>
          </w:p>
        </w:tc>
        <w:tc>
          <w:tcPr>
            <w:tcW w:w="992" w:type="dxa"/>
            <w:tcBorders>
              <w:top w:val="single" w:color="000000" w:sz="4" w:space="0"/>
              <w:left w:val="single" w:color="000000" w:sz="4" w:space="0"/>
              <w:bottom w:val="single" w:color="000000" w:sz="4" w:space="0"/>
              <w:right w:val="single" w:color="000000" w:sz="4" w:space="0"/>
            </w:tcBorders>
            <w:noWrap/>
            <w:vAlign w:val="center"/>
          </w:tcPr>
          <w:p w14:paraId="3070BDC5">
            <w:pPr>
              <w:jc w:val="center"/>
              <w:rPr>
                <w:rFonts w:ascii="宋体" w:hAnsi="宋体" w:cs="宋体"/>
                <w:color w:val="000000"/>
                <w:sz w:val="22"/>
              </w:rPr>
            </w:pPr>
            <w:r>
              <w:rPr>
                <w:rFonts w:hint="eastAsia"/>
                <w:color w:val="000000"/>
                <w:sz w:val="22"/>
              </w:rPr>
              <w:t>31</w:t>
            </w:r>
          </w:p>
        </w:tc>
      </w:tr>
      <w:tr w14:paraId="6E596116">
        <w:tblPrEx>
          <w:tblCellMar>
            <w:top w:w="0" w:type="dxa"/>
            <w:left w:w="108" w:type="dxa"/>
            <w:bottom w:w="0" w:type="dxa"/>
            <w:right w:w="108" w:type="dxa"/>
          </w:tblCellMar>
        </w:tblPrEx>
        <w:trPr>
          <w:trHeight w:val="348" w:hRule="atLeast"/>
        </w:trPr>
        <w:tc>
          <w:tcPr>
            <w:tcW w:w="2527" w:type="dxa"/>
            <w:tcBorders>
              <w:top w:val="single" w:color="000000" w:sz="4" w:space="0"/>
              <w:left w:val="single" w:color="000000" w:sz="4" w:space="0"/>
              <w:bottom w:val="single" w:color="auto" w:sz="4" w:space="0"/>
              <w:right w:val="single" w:color="000000" w:sz="4" w:space="0"/>
            </w:tcBorders>
            <w:noWrap/>
            <w:vAlign w:val="center"/>
          </w:tcPr>
          <w:p w14:paraId="6C9A7F91">
            <w:pPr>
              <w:jc w:val="center"/>
              <w:rPr>
                <w:rFonts w:ascii="宋体" w:hAnsi="宋体" w:cs="宋体"/>
                <w:color w:val="000000"/>
                <w:sz w:val="24"/>
                <w:szCs w:val="24"/>
              </w:rPr>
            </w:pPr>
            <w:r>
              <w:rPr>
                <w:rFonts w:hint="eastAsia"/>
                <w:color w:val="000000"/>
              </w:rPr>
              <w:t>庐山市</w:t>
            </w:r>
          </w:p>
        </w:tc>
        <w:tc>
          <w:tcPr>
            <w:tcW w:w="550" w:type="dxa"/>
            <w:tcBorders>
              <w:top w:val="single" w:color="000000" w:sz="4" w:space="0"/>
              <w:left w:val="single" w:color="000000" w:sz="4" w:space="0"/>
              <w:bottom w:val="single" w:color="auto" w:sz="4" w:space="0"/>
              <w:right w:val="single" w:color="000000" w:sz="4" w:space="0"/>
            </w:tcBorders>
            <w:noWrap/>
            <w:vAlign w:val="center"/>
          </w:tcPr>
          <w:p w14:paraId="54F8BABE">
            <w:pPr>
              <w:jc w:val="center"/>
              <w:rPr>
                <w:rFonts w:ascii="宋体" w:hAnsi="宋体" w:cs="宋体"/>
                <w:color w:val="000000"/>
                <w:sz w:val="22"/>
              </w:rPr>
            </w:pPr>
            <w:r>
              <w:rPr>
                <w:rFonts w:hint="eastAsia"/>
                <w:color w:val="000000"/>
                <w:sz w:val="22"/>
              </w:rPr>
              <w:t>5</w:t>
            </w:r>
          </w:p>
        </w:tc>
        <w:tc>
          <w:tcPr>
            <w:tcW w:w="450" w:type="dxa"/>
            <w:tcBorders>
              <w:top w:val="single" w:color="000000" w:sz="4" w:space="0"/>
              <w:left w:val="single" w:color="000000" w:sz="4" w:space="0"/>
              <w:bottom w:val="single" w:color="auto" w:sz="4" w:space="0"/>
              <w:right w:val="single" w:color="000000" w:sz="4" w:space="0"/>
            </w:tcBorders>
            <w:noWrap/>
            <w:vAlign w:val="center"/>
          </w:tcPr>
          <w:p w14:paraId="569FA580">
            <w:pPr>
              <w:jc w:val="center"/>
              <w:rPr>
                <w:rFonts w:ascii="宋体" w:hAnsi="宋体" w:cs="宋体"/>
                <w:color w:val="000000"/>
                <w:sz w:val="22"/>
              </w:rPr>
            </w:pPr>
            <w:r>
              <w:rPr>
                <w:rFonts w:hint="eastAsia"/>
                <w:color w:val="000000"/>
                <w:sz w:val="22"/>
              </w:rPr>
              <w:t>7</w:t>
            </w:r>
          </w:p>
        </w:tc>
        <w:tc>
          <w:tcPr>
            <w:tcW w:w="1543" w:type="dxa"/>
            <w:tcBorders>
              <w:top w:val="single" w:color="000000" w:sz="4" w:space="0"/>
              <w:left w:val="single" w:color="000000" w:sz="4" w:space="0"/>
              <w:bottom w:val="single" w:color="auto" w:sz="4" w:space="0"/>
              <w:right w:val="single" w:color="000000" w:sz="4" w:space="0"/>
            </w:tcBorders>
            <w:noWrap/>
            <w:vAlign w:val="center"/>
          </w:tcPr>
          <w:p w14:paraId="6C37B8DD">
            <w:pPr>
              <w:jc w:val="center"/>
              <w:rPr>
                <w:rFonts w:ascii="宋体" w:hAnsi="宋体" w:cs="宋体"/>
                <w:color w:val="000000"/>
                <w:sz w:val="22"/>
              </w:rPr>
            </w:pPr>
            <w:r>
              <w:rPr>
                <w:rFonts w:hint="eastAsia"/>
                <w:color w:val="000000"/>
                <w:sz w:val="22"/>
              </w:rPr>
              <w:t>1</w:t>
            </w:r>
          </w:p>
        </w:tc>
        <w:tc>
          <w:tcPr>
            <w:tcW w:w="1777"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55E81EAD">
            <w:pPr>
              <w:jc w:val="center"/>
              <w:rPr>
                <w:rFonts w:ascii="宋体" w:hAnsi="宋体" w:cs="宋体"/>
                <w:color w:val="000000"/>
                <w:sz w:val="22"/>
              </w:rPr>
            </w:pPr>
            <w:r>
              <w:rPr>
                <w:rFonts w:hint="eastAsia"/>
                <w:color w:val="000000"/>
                <w:sz w:val="22"/>
              </w:rPr>
              <w:t>5</w:t>
            </w:r>
          </w:p>
        </w:tc>
        <w:tc>
          <w:tcPr>
            <w:tcW w:w="1413"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6513A948">
            <w:pPr>
              <w:rPr>
                <w:rFonts w:ascii="宋体" w:hAnsi="宋体" w:cs="宋体"/>
                <w:color w:val="000000"/>
                <w:sz w:val="22"/>
              </w:rPr>
            </w:pPr>
            <w:r>
              <w:rPr>
                <w:rFonts w:hint="eastAsia"/>
                <w:color w:val="000000"/>
                <w:sz w:val="22"/>
              </w:rPr>
              <w:t>　</w:t>
            </w:r>
          </w:p>
        </w:tc>
        <w:tc>
          <w:tcPr>
            <w:tcW w:w="1771"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20E5A5CB">
            <w:pPr>
              <w:jc w:val="center"/>
              <w:rPr>
                <w:rFonts w:ascii="宋体" w:hAnsi="宋体" w:cs="宋体"/>
                <w:color w:val="000000"/>
                <w:sz w:val="22"/>
              </w:rPr>
            </w:pPr>
            <w:r>
              <w:rPr>
                <w:rFonts w:hint="eastAsia"/>
                <w:color w:val="000000"/>
                <w:sz w:val="22"/>
              </w:rPr>
              <w:t>7</w:t>
            </w:r>
          </w:p>
        </w:tc>
        <w:tc>
          <w:tcPr>
            <w:tcW w:w="1417" w:type="dxa"/>
            <w:tcBorders>
              <w:top w:val="single" w:color="000000" w:sz="4" w:space="0"/>
              <w:left w:val="single" w:color="000000" w:sz="4" w:space="0"/>
              <w:bottom w:val="single" w:color="auto" w:sz="4" w:space="0"/>
              <w:right w:val="single" w:color="000000" w:sz="4" w:space="0"/>
            </w:tcBorders>
            <w:noWrap/>
            <w:vAlign w:val="center"/>
          </w:tcPr>
          <w:p w14:paraId="12A674B9">
            <w:pPr>
              <w:jc w:val="center"/>
              <w:rPr>
                <w:rFonts w:ascii="宋体" w:hAnsi="宋体" w:cs="宋体"/>
                <w:color w:val="000000"/>
                <w:sz w:val="22"/>
              </w:rPr>
            </w:pPr>
            <w:r>
              <w:rPr>
                <w:rFonts w:hint="eastAsia"/>
                <w:color w:val="000000"/>
                <w:sz w:val="22"/>
              </w:rPr>
              <w:t>5</w:t>
            </w:r>
          </w:p>
        </w:tc>
        <w:tc>
          <w:tcPr>
            <w:tcW w:w="1418" w:type="dxa"/>
            <w:tcBorders>
              <w:top w:val="single" w:color="000000" w:sz="4" w:space="0"/>
              <w:left w:val="single" w:color="000000" w:sz="4" w:space="0"/>
              <w:bottom w:val="single" w:color="auto" w:sz="4" w:space="0"/>
              <w:right w:val="single" w:color="000000" w:sz="4" w:space="0"/>
            </w:tcBorders>
            <w:noWrap/>
            <w:vAlign w:val="center"/>
          </w:tcPr>
          <w:p w14:paraId="54E14A56">
            <w:pPr>
              <w:jc w:val="center"/>
              <w:rPr>
                <w:rFonts w:ascii="宋体" w:hAnsi="宋体" w:cs="宋体"/>
                <w:color w:val="000000"/>
                <w:sz w:val="22"/>
              </w:rPr>
            </w:pPr>
            <w:r>
              <w:rPr>
                <w:rFonts w:hint="eastAsia"/>
                <w:color w:val="000000"/>
                <w:sz w:val="22"/>
              </w:rPr>
              <w:t>1</w:t>
            </w:r>
          </w:p>
        </w:tc>
        <w:tc>
          <w:tcPr>
            <w:tcW w:w="992" w:type="dxa"/>
            <w:tcBorders>
              <w:top w:val="single" w:color="000000" w:sz="4" w:space="0"/>
              <w:left w:val="single" w:color="000000" w:sz="4" w:space="0"/>
              <w:bottom w:val="single" w:color="auto" w:sz="4" w:space="0"/>
              <w:right w:val="single" w:color="000000" w:sz="4" w:space="0"/>
            </w:tcBorders>
            <w:noWrap/>
            <w:vAlign w:val="center"/>
          </w:tcPr>
          <w:p w14:paraId="5A83C6E4">
            <w:pPr>
              <w:jc w:val="center"/>
              <w:rPr>
                <w:rFonts w:ascii="宋体" w:hAnsi="宋体" w:cs="宋体"/>
                <w:color w:val="000000"/>
                <w:sz w:val="22"/>
              </w:rPr>
            </w:pPr>
            <w:r>
              <w:rPr>
                <w:rFonts w:hint="eastAsia"/>
                <w:color w:val="000000"/>
                <w:sz w:val="22"/>
              </w:rPr>
              <w:t>31</w:t>
            </w:r>
          </w:p>
        </w:tc>
      </w:tr>
      <w:tr w14:paraId="16D7DC15">
        <w:tblPrEx>
          <w:tblCellMar>
            <w:top w:w="0" w:type="dxa"/>
            <w:left w:w="108" w:type="dxa"/>
            <w:bottom w:w="0" w:type="dxa"/>
            <w:right w:w="108" w:type="dxa"/>
          </w:tblCellMar>
        </w:tblPrEx>
        <w:trPr>
          <w:trHeight w:val="409" w:hRule="atLeast"/>
        </w:trPr>
        <w:tc>
          <w:tcPr>
            <w:tcW w:w="2527" w:type="dxa"/>
            <w:tcBorders>
              <w:top w:val="single" w:color="auto" w:sz="4" w:space="0"/>
              <w:left w:val="single" w:color="000000" w:sz="4" w:space="0"/>
              <w:bottom w:val="single" w:color="auto" w:sz="4" w:space="0"/>
              <w:right w:val="single" w:color="000000" w:sz="4" w:space="0"/>
            </w:tcBorders>
            <w:noWrap/>
            <w:vAlign w:val="center"/>
          </w:tcPr>
          <w:p w14:paraId="7E4E99BA">
            <w:pPr>
              <w:jc w:val="center"/>
              <w:rPr>
                <w:rFonts w:ascii="宋体" w:hAnsi="宋体" w:cs="宋体"/>
                <w:color w:val="000000"/>
                <w:sz w:val="24"/>
                <w:szCs w:val="24"/>
              </w:rPr>
            </w:pPr>
            <w:r>
              <w:rPr>
                <w:rFonts w:hint="eastAsia"/>
                <w:color w:val="000000"/>
              </w:rPr>
              <w:t>柴桑区</w:t>
            </w:r>
          </w:p>
        </w:tc>
        <w:tc>
          <w:tcPr>
            <w:tcW w:w="550" w:type="dxa"/>
            <w:tcBorders>
              <w:top w:val="single" w:color="auto" w:sz="4" w:space="0"/>
              <w:left w:val="single" w:color="000000" w:sz="4" w:space="0"/>
              <w:bottom w:val="single" w:color="auto" w:sz="4" w:space="0"/>
              <w:right w:val="single" w:color="000000" w:sz="4" w:space="0"/>
            </w:tcBorders>
            <w:noWrap/>
            <w:vAlign w:val="center"/>
          </w:tcPr>
          <w:p w14:paraId="5BB25490">
            <w:pPr>
              <w:jc w:val="center"/>
              <w:rPr>
                <w:rFonts w:ascii="宋体" w:hAnsi="宋体" w:cs="宋体"/>
                <w:color w:val="000000"/>
                <w:sz w:val="22"/>
              </w:rPr>
            </w:pPr>
            <w:r>
              <w:rPr>
                <w:rFonts w:hint="eastAsia"/>
                <w:color w:val="000000"/>
                <w:sz w:val="22"/>
              </w:rPr>
              <w:t>5</w:t>
            </w:r>
          </w:p>
        </w:tc>
        <w:tc>
          <w:tcPr>
            <w:tcW w:w="450" w:type="dxa"/>
            <w:tcBorders>
              <w:top w:val="single" w:color="auto" w:sz="4" w:space="0"/>
              <w:left w:val="single" w:color="000000" w:sz="4" w:space="0"/>
              <w:bottom w:val="single" w:color="auto" w:sz="4" w:space="0"/>
              <w:right w:val="single" w:color="000000" w:sz="4" w:space="0"/>
            </w:tcBorders>
            <w:noWrap/>
            <w:vAlign w:val="center"/>
          </w:tcPr>
          <w:p w14:paraId="79145887">
            <w:pPr>
              <w:jc w:val="center"/>
              <w:rPr>
                <w:rFonts w:ascii="宋体" w:hAnsi="宋体" w:cs="宋体"/>
                <w:color w:val="000000"/>
                <w:sz w:val="22"/>
              </w:rPr>
            </w:pPr>
            <w:r>
              <w:rPr>
                <w:rFonts w:hint="eastAsia"/>
                <w:color w:val="000000"/>
                <w:sz w:val="22"/>
              </w:rPr>
              <w:t>7</w:t>
            </w:r>
          </w:p>
        </w:tc>
        <w:tc>
          <w:tcPr>
            <w:tcW w:w="1543" w:type="dxa"/>
            <w:tcBorders>
              <w:top w:val="single" w:color="auto" w:sz="4" w:space="0"/>
              <w:left w:val="single" w:color="000000" w:sz="4" w:space="0"/>
              <w:bottom w:val="single" w:color="auto" w:sz="4" w:space="0"/>
              <w:right w:val="single" w:color="000000" w:sz="4" w:space="0"/>
            </w:tcBorders>
            <w:noWrap/>
            <w:vAlign w:val="center"/>
          </w:tcPr>
          <w:p w14:paraId="7B0740A0">
            <w:pPr>
              <w:jc w:val="center"/>
              <w:rPr>
                <w:rFonts w:ascii="宋体" w:hAnsi="宋体" w:cs="宋体"/>
                <w:color w:val="000000"/>
                <w:sz w:val="22"/>
              </w:rPr>
            </w:pPr>
            <w:r>
              <w:rPr>
                <w:rFonts w:hint="eastAsia"/>
                <w:color w:val="000000"/>
                <w:sz w:val="22"/>
              </w:rPr>
              <w:t>1</w:t>
            </w:r>
          </w:p>
        </w:tc>
        <w:tc>
          <w:tcPr>
            <w:tcW w:w="1777" w:type="dxa"/>
            <w:tcBorders>
              <w:top w:val="single" w:color="auto" w:sz="4" w:space="0"/>
              <w:left w:val="single" w:color="000000" w:sz="4" w:space="0"/>
              <w:bottom w:val="single" w:color="auto" w:sz="4" w:space="0"/>
              <w:right w:val="single" w:color="000000" w:sz="4" w:space="0"/>
            </w:tcBorders>
            <w:shd w:val="clear" w:color="auto" w:fill="auto"/>
            <w:noWrap/>
            <w:vAlign w:val="center"/>
          </w:tcPr>
          <w:p w14:paraId="0148E915">
            <w:pPr>
              <w:jc w:val="center"/>
              <w:rPr>
                <w:rFonts w:ascii="宋体" w:hAnsi="宋体" w:cs="宋体"/>
                <w:color w:val="000000"/>
                <w:sz w:val="22"/>
              </w:rPr>
            </w:pPr>
            <w:r>
              <w:rPr>
                <w:rFonts w:hint="eastAsia"/>
                <w:color w:val="000000"/>
                <w:sz w:val="22"/>
              </w:rPr>
              <w:t>5</w:t>
            </w:r>
          </w:p>
        </w:tc>
        <w:tc>
          <w:tcPr>
            <w:tcW w:w="1413" w:type="dxa"/>
            <w:tcBorders>
              <w:top w:val="single" w:color="auto" w:sz="4" w:space="0"/>
              <w:left w:val="single" w:color="000000" w:sz="4" w:space="0"/>
              <w:bottom w:val="single" w:color="auto" w:sz="4" w:space="0"/>
              <w:right w:val="single" w:color="000000" w:sz="4" w:space="0"/>
            </w:tcBorders>
            <w:shd w:val="clear" w:color="auto" w:fill="auto"/>
            <w:noWrap/>
            <w:vAlign w:val="center"/>
          </w:tcPr>
          <w:p w14:paraId="1AFC588C">
            <w:pPr>
              <w:rPr>
                <w:rFonts w:ascii="宋体" w:hAnsi="宋体" w:cs="宋体"/>
                <w:color w:val="000000"/>
                <w:sz w:val="22"/>
              </w:rPr>
            </w:pPr>
            <w:r>
              <w:rPr>
                <w:rFonts w:hint="eastAsia"/>
                <w:color w:val="000000"/>
                <w:sz w:val="22"/>
              </w:rPr>
              <w:t>　</w:t>
            </w:r>
          </w:p>
        </w:tc>
        <w:tc>
          <w:tcPr>
            <w:tcW w:w="1771" w:type="dxa"/>
            <w:tcBorders>
              <w:top w:val="single" w:color="auto" w:sz="4" w:space="0"/>
              <w:left w:val="single" w:color="000000" w:sz="4" w:space="0"/>
              <w:bottom w:val="single" w:color="auto" w:sz="4" w:space="0"/>
              <w:right w:val="single" w:color="000000" w:sz="4" w:space="0"/>
            </w:tcBorders>
            <w:shd w:val="clear" w:color="auto" w:fill="auto"/>
            <w:noWrap/>
            <w:vAlign w:val="center"/>
          </w:tcPr>
          <w:p w14:paraId="6A20A38C">
            <w:pPr>
              <w:jc w:val="center"/>
              <w:rPr>
                <w:rFonts w:ascii="宋体" w:hAnsi="宋体" w:cs="宋体"/>
                <w:color w:val="000000"/>
                <w:sz w:val="22"/>
              </w:rPr>
            </w:pPr>
            <w:r>
              <w:rPr>
                <w:rFonts w:hint="eastAsia"/>
                <w:color w:val="000000"/>
                <w:sz w:val="22"/>
              </w:rPr>
              <w:t>7</w:t>
            </w:r>
          </w:p>
        </w:tc>
        <w:tc>
          <w:tcPr>
            <w:tcW w:w="1417" w:type="dxa"/>
            <w:tcBorders>
              <w:top w:val="single" w:color="auto" w:sz="4" w:space="0"/>
              <w:left w:val="single" w:color="000000" w:sz="4" w:space="0"/>
              <w:bottom w:val="single" w:color="auto" w:sz="4" w:space="0"/>
              <w:right w:val="single" w:color="000000" w:sz="4" w:space="0"/>
            </w:tcBorders>
            <w:noWrap/>
            <w:vAlign w:val="center"/>
          </w:tcPr>
          <w:p w14:paraId="6D47E3FA">
            <w:pPr>
              <w:jc w:val="center"/>
              <w:rPr>
                <w:rFonts w:ascii="宋体" w:hAnsi="宋体" w:cs="宋体"/>
                <w:color w:val="000000"/>
                <w:sz w:val="22"/>
              </w:rPr>
            </w:pPr>
            <w:r>
              <w:rPr>
                <w:rFonts w:hint="eastAsia"/>
                <w:color w:val="000000"/>
                <w:sz w:val="22"/>
              </w:rPr>
              <w:t>5</w:t>
            </w:r>
          </w:p>
        </w:tc>
        <w:tc>
          <w:tcPr>
            <w:tcW w:w="1418" w:type="dxa"/>
            <w:tcBorders>
              <w:top w:val="single" w:color="auto" w:sz="4" w:space="0"/>
              <w:left w:val="single" w:color="000000" w:sz="4" w:space="0"/>
              <w:bottom w:val="single" w:color="auto" w:sz="4" w:space="0"/>
              <w:right w:val="single" w:color="000000" w:sz="4" w:space="0"/>
            </w:tcBorders>
            <w:noWrap/>
            <w:vAlign w:val="center"/>
          </w:tcPr>
          <w:p w14:paraId="43385136">
            <w:pPr>
              <w:jc w:val="center"/>
              <w:rPr>
                <w:rFonts w:ascii="宋体" w:hAnsi="宋体" w:cs="宋体"/>
                <w:color w:val="000000"/>
                <w:sz w:val="22"/>
              </w:rPr>
            </w:pPr>
            <w:r>
              <w:rPr>
                <w:rFonts w:hint="eastAsia"/>
                <w:color w:val="000000"/>
                <w:sz w:val="22"/>
              </w:rPr>
              <w:t>1</w:t>
            </w:r>
          </w:p>
        </w:tc>
        <w:tc>
          <w:tcPr>
            <w:tcW w:w="992" w:type="dxa"/>
            <w:tcBorders>
              <w:top w:val="single" w:color="auto" w:sz="4" w:space="0"/>
              <w:left w:val="single" w:color="000000" w:sz="4" w:space="0"/>
              <w:bottom w:val="single" w:color="auto" w:sz="4" w:space="0"/>
              <w:right w:val="single" w:color="000000" w:sz="4" w:space="0"/>
            </w:tcBorders>
            <w:noWrap/>
            <w:vAlign w:val="center"/>
          </w:tcPr>
          <w:p w14:paraId="3536B1F2">
            <w:pPr>
              <w:jc w:val="center"/>
              <w:rPr>
                <w:rFonts w:ascii="宋体" w:hAnsi="宋体" w:cs="宋体"/>
                <w:color w:val="000000"/>
                <w:sz w:val="22"/>
              </w:rPr>
            </w:pPr>
            <w:r>
              <w:rPr>
                <w:rFonts w:hint="eastAsia"/>
                <w:color w:val="000000"/>
                <w:sz w:val="22"/>
              </w:rPr>
              <w:t>31</w:t>
            </w:r>
          </w:p>
        </w:tc>
      </w:tr>
      <w:tr w14:paraId="6B97BD46">
        <w:tblPrEx>
          <w:tblCellMar>
            <w:top w:w="0" w:type="dxa"/>
            <w:left w:w="108" w:type="dxa"/>
            <w:bottom w:w="0" w:type="dxa"/>
            <w:right w:w="108" w:type="dxa"/>
          </w:tblCellMar>
        </w:tblPrEx>
        <w:trPr>
          <w:trHeight w:val="429" w:hRule="atLeast"/>
        </w:trPr>
        <w:tc>
          <w:tcPr>
            <w:tcW w:w="2527" w:type="dxa"/>
            <w:tcBorders>
              <w:top w:val="single" w:color="auto" w:sz="4" w:space="0"/>
              <w:left w:val="single" w:color="000000" w:sz="4" w:space="0"/>
              <w:bottom w:val="single" w:color="auto" w:sz="4" w:space="0"/>
              <w:right w:val="single" w:color="000000" w:sz="4" w:space="0"/>
            </w:tcBorders>
            <w:noWrap/>
            <w:vAlign w:val="center"/>
          </w:tcPr>
          <w:p w14:paraId="5C296646">
            <w:pPr>
              <w:jc w:val="center"/>
              <w:rPr>
                <w:rFonts w:ascii="宋体" w:hAnsi="宋体" w:cs="宋体"/>
                <w:color w:val="000000"/>
                <w:sz w:val="24"/>
                <w:szCs w:val="24"/>
              </w:rPr>
            </w:pPr>
            <w:r>
              <w:rPr>
                <w:rFonts w:hint="eastAsia"/>
                <w:color w:val="000000"/>
              </w:rPr>
              <w:t>湖口县</w:t>
            </w:r>
          </w:p>
        </w:tc>
        <w:tc>
          <w:tcPr>
            <w:tcW w:w="550" w:type="dxa"/>
            <w:tcBorders>
              <w:top w:val="single" w:color="auto" w:sz="4" w:space="0"/>
              <w:left w:val="single" w:color="000000" w:sz="4" w:space="0"/>
              <w:bottom w:val="single" w:color="auto" w:sz="4" w:space="0"/>
              <w:right w:val="single" w:color="000000" w:sz="4" w:space="0"/>
            </w:tcBorders>
            <w:noWrap/>
            <w:vAlign w:val="center"/>
          </w:tcPr>
          <w:p w14:paraId="5961951E">
            <w:pPr>
              <w:jc w:val="center"/>
              <w:rPr>
                <w:rFonts w:ascii="宋体" w:hAnsi="宋体" w:cs="宋体"/>
                <w:color w:val="000000"/>
                <w:sz w:val="22"/>
              </w:rPr>
            </w:pPr>
            <w:r>
              <w:rPr>
                <w:rFonts w:hint="eastAsia"/>
                <w:color w:val="000000"/>
                <w:sz w:val="22"/>
              </w:rPr>
              <w:t>5</w:t>
            </w:r>
          </w:p>
        </w:tc>
        <w:tc>
          <w:tcPr>
            <w:tcW w:w="450" w:type="dxa"/>
            <w:tcBorders>
              <w:top w:val="single" w:color="auto" w:sz="4" w:space="0"/>
              <w:left w:val="single" w:color="000000" w:sz="4" w:space="0"/>
              <w:bottom w:val="single" w:color="auto" w:sz="4" w:space="0"/>
              <w:right w:val="single" w:color="000000" w:sz="4" w:space="0"/>
            </w:tcBorders>
            <w:noWrap/>
            <w:vAlign w:val="center"/>
          </w:tcPr>
          <w:p w14:paraId="3CB2303F">
            <w:pPr>
              <w:jc w:val="center"/>
              <w:rPr>
                <w:rFonts w:ascii="宋体" w:hAnsi="宋体" w:cs="宋体"/>
                <w:color w:val="000000"/>
                <w:sz w:val="22"/>
              </w:rPr>
            </w:pPr>
            <w:r>
              <w:rPr>
                <w:rFonts w:hint="eastAsia"/>
                <w:color w:val="000000"/>
                <w:sz w:val="22"/>
              </w:rPr>
              <w:t>7</w:t>
            </w:r>
          </w:p>
        </w:tc>
        <w:tc>
          <w:tcPr>
            <w:tcW w:w="1543" w:type="dxa"/>
            <w:tcBorders>
              <w:top w:val="single" w:color="auto" w:sz="4" w:space="0"/>
              <w:left w:val="single" w:color="000000" w:sz="4" w:space="0"/>
              <w:bottom w:val="single" w:color="auto" w:sz="4" w:space="0"/>
              <w:right w:val="single" w:color="000000" w:sz="4" w:space="0"/>
            </w:tcBorders>
            <w:noWrap/>
            <w:vAlign w:val="center"/>
          </w:tcPr>
          <w:p w14:paraId="7D768588">
            <w:pPr>
              <w:jc w:val="center"/>
              <w:rPr>
                <w:rFonts w:ascii="宋体" w:hAnsi="宋体" w:cs="宋体"/>
                <w:color w:val="000000"/>
                <w:sz w:val="22"/>
              </w:rPr>
            </w:pPr>
            <w:r>
              <w:rPr>
                <w:rFonts w:hint="eastAsia"/>
                <w:color w:val="000000"/>
                <w:sz w:val="22"/>
              </w:rPr>
              <w:t>1</w:t>
            </w:r>
          </w:p>
        </w:tc>
        <w:tc>
          <w:tcPr>
            <w:tcW w:w="1777" w:type="dxa"/>
            <w:tcBorders>
              <w:top w:val="single" w:color="auto" w:sz="4" w:space="0"/>
              <w:left w:val="single" w:color="000000" w:sz="4" w:space="0"/>
              <w:bottom w:val="single" w:color="auto" w:sz="4" w:space="0"/>
              <w:right w:val="single" w:color="000000" w:sz="4" w:space="0"/>
            </w:tcBorders>
            <w:shd w:val="clear" w:color="auto" w:fill="auto"/>
            <w:noWrap/>
            <w:vAlign w:val="center"/>
          </w:tcPr>
          <w:p w14:paraId="03913BAA">
            <w:pPr>
              <w:jc w:val="center"/>
              <w:rPr>
                <w:rFonts w:ascii="宋体" w:hAnsi="宋体" w:cs="宋体"/>
                <w:color w:val="000000"/>
                <w:sz w:val="22"/>
              </w:rPr>
            </w:pPr>
            <w:r>
              <w:rPr>
                <w:rFonts w:hint="eastAsia"/>
                <w:color w:val="000000"/>
                <w:sz w:val="22"/>
              </w:rPr>
              <w:t>5</w:t>
            </w:r>
          </w:p>
        </w:tc>
        <w:tc>
          <w:tcPr>
            <w:tcW w:w="1413" w:type="dxa"/>
            <w:tcBorders>
              <w:top w:val="single" w:color="auto" w:sz="4" w:space="0"/>
              <w:left w:val="single" w:color="000000" w:sz="4" w:space="0"/>
              <w:bottom w:val="single" w:color="auto" w:sz="4" w:space="0"/>
              <w:right w:val="single" w:color="000000" w:sz="4" w:space="0"/>
            </w:tcBorders>
            <w:shd w:val="clear" w:color="auto" w:fill="auto"/>
            <w:noWrap/>
            <w:vAlign w:val="center"/>
          </w:tcPr>
          <w:p w14:paraId="12F0A735">
            <w:pPr>
              <w:rPr>
                <w:rFonts w:ascii="宋体" w:hAnsi="宋体" w:cs="宋体"/>
                <w:color w:val="000000"/>
                <w:sz w:val="22"/>
              </w:rPr>
            </w:pPr>
            <w:r>
              <w:rPr>
                <w:rFonts w:hint="eastAsia"/>
                <w:color w:val="000000"/>
                <w:sz w:val="22"/>
              </w:rPr>
              <w:t>　</w:t>
            </w:r>
          </w:p>
        </w:tc>
        <w:tc>
          <w:tcPr>
            <w:tcW w:w="1771" w:type="dxa"/>
            <w:tcBorders>
              <w:top w:val="single" w:color="auto" w:sz="4" w:space="0"/>
              <w:left w:val="single" w:color="000000" w:sz="4" w:space="0"/>
              <w:bottom w:val="single" w:color="auto" w:sz="4" w:space="0"/>
              <w:right w:val="single" w:color="000000" w:sz="4" w:space="0"/>
            </w:tcBorders>
            <w:shd w:val="clear" w:color="auto" w:fill="auto"/>
            <w:noWrap/>
            <w:vAlign w:val="center"/>
          </w:tcPr>
          <w:p w14:paraId="29893A41">
            <w:pPr>
              <w:jc w:val="center"/>
              <w:rPr>
                <w:rFonts w:ascii="宋体" w:hAnsi="宋体" w:cs="宋体"/>
                <w:color w:val="000000"/>
                <w:sz w:val="22"/>
              </w:rPr>
            </w:pPr>
            <w:r>
              <w:rPr>
                <w:rFonts w:hint="eastAsia"/>
                <w:color w:val="000000"/>
                <w:sz w:val="22"/>
              </w:rPr>
              <w:t>7</w:t>
            </w:r>
          </w:p>
        </w:tc>
        <w:tc>
          <w:tcPr>
            <w:tcW w:w="1417" w:type="dxa"/>
            <w:tcBorders>
              <w:top w:val="single" w:color="auto" w:sz="4" w:space="0"/>
              <w:left w:val="single" w:color="000000" w:sz="4" w:space="0"/>
              <w:bottom w:val="single" w:color="auto" w:sz="4" w:space="0"/>
              <w:right w:val="single" w:color="000000" w:sz="4" w:space="0"/>
            </w:tcBorders>
            <w:noWrap/>
            <w:vAlign w:val="center"/>
          </w:tcPr>
          <w:p w14:paraId="6E8C837A">
            <w:pPr>
              <w:jc w:val="center"/>
              <w:rPr>
                <w:rFonts w:ascii="宋体" w:hAnsi="宋体" w:cs="宋体"/>
                <w:color w:val="000000"/>
                <w:sz w:val="22"/>
              </w:rPr>
            </w:pPr>
            <w:r>
              <w:rPr>
                <w:rFonts w:hint="eastAsia"/>
                <w:color w:val="000000"/>
                <w:sz w:val="22"/>
              </w:rPr>
              <w:t>5</w:t>
            </w:r>
          </w:p>
        </w:tc>
        <w:tc>
          <w:tcPr>
            <w:tcW w:w="1418" w:type="dxa"/>
            <w:tcBorders>
              <w:top w:val="single" w:color="auto" w:sz="4" w:space="0"/>
              <w:left w:val="single" w:color="000000" w:sz="4" w:space="0"/>
              <w:bottom w:val="single" w:color="auto" w:sz="4" w:space="0"/>
              <w:right w:val="single" w:color="000000" w:sz="4" w:space="0"/>
            </w:tcBorders>
            <w:noWrap/>
            <w:vAlign w:val="center"/>
          </w:tcPr>
          <w:p w14:paraId="7BFF6482">
            <w:pPr>
              <w:jc w:val="center"/>
              <w:rPr>
                <w:rFonts w:ascii="宋体" w:hAnsi="宋体" w:cs="宋体"/>
                <w:color w:val="000000"/>
                <w:sz w:val="22"/>
              </w:rPr>
            </w:pPr>
            <w:r>
              <w:rPr>
                <w:rFonts w:hint="eastAsia"/>
                <w:color w:val="000000"/>
                <w:sz w:val="22"/>
              </w:rPr>
              <w:t>1</w:t>
            </w:r>
          </w:p>
        </w:tc>
        <w:tc>
          <w:tcPr>
            <w:tcW w:w="992" w:type="dxa"/>
            <w:tcBorders>
              <w:top w:val="single" w:color="auto" w:sz="4" w:space="0"/>
              <w:left w:val="single" w:color="000000" w:sz="4" w:space="0"/>
              <w:bottom w:val="single" w:color="auto" w:sz="4" w:space="0"/>
              <w:right w:val="single" w:color="000000" w:sz="4" w:space="0"/>
            </w:tcBorders>
            <w:noWrap/>
            <w:vAlign w:val="center"/>
          </w:tcPr>
          <w:p w14:paraId="24B17340">
            <w:pPr>
              <w:jc w:val="center"/>
              <w:rPr>
                <w:rFonts w:ascii="宋体" w:hAnsi="宋体" w:cs="宋体"/>
                <w:color w:val="000000"/>
                <w:sz w:val="22"/>
              </w:rPr>
            </w:pPr>
            <w:r>
              <w:rPr>
                <w:rFonts w:hint="eastAsia"/>
                <w:color w:val="000000"/>
                <w:sz w:val="22"/>
              </w:rPr>
              <w:t>31</w:t>
            </w:r>
          </w:p>
        </w:tc>
      </w:tr>
      <w:tr w14:paraId="5627AE53">
        <w:tblPrEx>
          <w:tblCellMar>
            <w:top w:w="0" w:type="dxa"/>
            <w:left w:w="108" w:type="dxa"/>
            <w:bottom w:w="0" w:type="dxa"/>
            <w:right w:w="108" w:type="dxa"/>
          </w:tblCellMar>
        </w:tblPrEx>
        <w:trPr>
          <w:trHeight w:val="407" w:hRule="atLeast"/>
        </w:trPr>
        <w:tc>
          <w:tcPr>
            <w:tcW w:w="2527" w:type="dxa"/>
            <w:tcBorders>
              <w:top w:val="single" w:color="auto" w:sz="4" w:space="0"/>
              <w:left w:val="single" w:color="000000" w:sz="4" w:space="0"/>
              <w:bottom w:val="single" w:color="auto" w:sz="4" w:space="0"/>
              <w:right w:val="single" w:color="000000" w:sz="4" w:space="0"/>
            </w:tcBorders>
            <w:noWrap/>
            <w:vAlign w:val="center"/>
          </w:tcPr>
          <w:p w14:paraId="1D171002">
            <w:pPr>
              <w:jc w:val="center"/>
              <w:rPr>
                <w:rFonts w:ascii="宋体" w:hAnsi="宋体" w:cs="宋体"/>
                <w:color w:val="000000"/>
                <w:sz w:val="24"/>
                <w:szCs w:val="24"/>
              </w:rPr>
            </w:pPr>
            <w:r>
              <w:rPr>
                <w:rFonts w:hint="eastAsia"/>
                <w:color w:val="000000"/>
              </w:rPr>
              <w:t>共青城市</w:t>
            </w:r>
          </w:p>
        </w:tc>
        <w:tc>
          <w:tcPr>
            <w:tcW w:w="550" w:type="dxa"/>
            <w:tcBorders>
              <w:top w:val="single" w:color="auto" w:sz="4" w:space="0"/>
              <w:left w:val="single" w:color="000000" w:sz="4" w:space="0"/>
              <w:bottom w:val="single" w:color="auto" w:sz="4" w:space="0"/>
              <w:right w:val="single" w:color="000000" w:sz="4" w:space="0"/>
            </w:tcBorders>
            <w:noWrap/>
            <w:vAlign w:val="center"/>
          </w:tcPr>
          <w:p w14:paraId="434B53F6">
            <w:pPr>
              <w:jc w:val="center"/>
              <w:rPr>
                <w:rFonts w:ascii="宋体" w:hAnsi="宋体" w:cs="宋体"/>
                <w:color w:val="000000"/>
                <w:sz w:val="22"/>
              </w:rPr>
            </w:pPr>
            <w:r>
              <w:rPr>
                <w:rFonts w:hint="eastAsia"/>
                <w:color w:val="000000"/>
                <w:sz w:val="22"/>
              </w:rPr>
              <w:t>5</w:t>
            </w:r>
          </w:p>
        </w:tc>
        <w:tc>
          <w:tcPr>
            <w:tcW w:w="450" w:type="dxa"/>
            <w:tcBorders>
              <w:top w:val="single" w:color="auto" w:sz="4" w:space="0"/>
              <w:left w:val="single" w:color="000000" w:sz="4" w:space="0"/>
              <w:bottom w:val="single" w:color="auto" w:sz="4" w:space="0"/>
              <w:right w:val="single" w:color="000000" w:sz="4" w:space="0"/>
            </w:tcBorders>
            <w:noWrap/>
            <w:vAlign w:val="center"/>
          </w:tcPr>
          <w:p w14:paraId="1772E921">
            <w:pPr>
              <w:jc w:val="center"/>
              <w:rPr>
                <w:rFonts w:ascii="宋体" w:hAnsi="宋体" w:cs="宋体"/>
                <w:color w:val="000000"/>
                <w:sz w:val="22"/>
              </w:rPr>
            </w:pPr>
            <w:r>
              <w:rPr>
                <w:rFonts w:hint="eastAsia"/>
                <w:color w:val="000000"/>
                <w:sz w:val="22"/>
              </w:rPr>
              <w:t>7</w:t>
            </w:r>
          </w:p>
        </w:tc>
        <w:tc>
          <w:tcPr>
            <w:tcW w:w="1543" w:type="dxa"/>
            <w:tcBorders>
              <w:top w:val="single" w:color="auto" w:sz="4" w:space="0"/>
              <w:left w:val="single" w:color="000000" w:sz="4" w:space="0"/>
              <w:bottom w:val="single" w:color="auto" w:sz="4" w:space="0"/>
              <w:right w:val="single" w:color="000000" w:sz="4" w:space="0"/>
            </w:tcBorders>
            <w:noWrap/>
            <w:vAlign w:val="center"/>
          </w:tcPr>
          <w:p w14:paraId="6724589C">
            <w:pPr>
              <w:jc w:val="center"/>
              <w:rPr>
                <w:rFonts w:ascii="宋体" w:hAnsi="宋体" w:cs="宋体"/>
                <w:color w:val="000000"/>
                <w:sz w:val="22"/>
              </w:rPr>
            </w:pPr>
            <w:r>
              <w:rPr>
                <w:rFonts w:hint="eastAsia"/>
                <w:color w:val="000000"/>
                <w:sz w:val="22"/>
              </w:rPr>
              <w:t>1</w:t>
            </w:r>
          </w:p>
        </w:tc>
        <w:tc>
          <w:tcPr>
            <w:tcW w:w="1777" w:type="dxa"/>
            <w:tcBorders>
              <w:top w:val="single" w:color="auto" w:sz="4" w:space="0"/>
              <w:left w:val="single" w:color="000000" w:sz="4" w:space="0"/>
              <w:bottom w:val="single" w:color="auto" w:sz="4" w:space="0"/>
              <w:right w:val="single" w:color="000000" w:sz="4" w:space="0"/>
            </w:tcBorders>
            <w:shd w:val="clear" w:color="auto" w:fill="auto"/>
            <w:noWrap/>
            <w:vAlign w:val="center"/>
          </w:tcPr>
          <w:p w14:paraId="21253CC7">
            <w:pPr>
              <w:jc w:val="center"/>
              <w:rPr>
                <w:rFonts w:ascii="宋体" w:hAnsi="宋体" w:cs="宋体"/>
                <w:color w:val="000000"/>
                <w:sz w:val="22"/>
              </w:rPr>
            </w:pPr>
            <w:r>
              <w:rPr>
                <w:rFonts w:hint="eastAsia"/>
                <w:color w:val="000000"/>
                <w:sz w:val="22"/>
              </w:rPr>
              <w:t>5</w:t>
            </w:r>
          </w:p>
        </w:tc>
        <w:tc>
          <w:tcPr>
            <w:tcW w:w="1413" w:type="dxa"/>
            <w:tcBorders>
              <w:top w:val="single" w:color="auto" w:sz="4" w:space="0"/>
              <w:left w:val="single" w:color="000000" w:sz="4" w:space="0"/>
              <w:bottom w:val="single" w:color="auto" w:sz="4" w:space="0"/>
              <w:right w:val="single" w:color="000000" w:sz="4" w:space="0"/>
            </w:tcBorders>
            <w:shd w:val="clear" w:color="auto" w:fill="auto"/>
            <w:noWrap/>
            <w:vAlign w:val="center"/>
          </w:tcPr>
          <w:p w14:paraId="573275D1">
            <w:pPr>
              <w:rPr>
                <w:rFonts w:ascii="宋体" w:hAnsi="宋体" w:cs="宋体"/>
                <w:color w:val="000000"/>
                <w:sz w:val="22"/>
              </w:rPr>
            </w:pPr>
            <w:r>
              <w:rPr>
                <w:rFonts w:hint="eastAsia"/>
                <w:color w:val="000000"/>
                <w:sz w:val="22"/>
              </w:rPr>
              <w:t>　</w:t>
            </w:r>
          </w:p>
        </w:tc>
        <w:tc>
          <w:tcPr>
            <w:tcW w:w="1771" w:type="dxa"/>
            <w:tcBorders>
              <w:top w:val="single" w:color="auto" w:sz="4" w:space="0"/>
              <w:left w:val="single" w:color="000000" w:sz="4" w:space="0"/>
              <w:bottom w:val="single" w:color="auto" w:sz="4" w:space="0"/>
              <w:right w:val="single" w:color="000000" w:sz="4" w:space="0"/>
            </w:tcBorders>
            <w:shd w:val="clear" w:color="auto" w:fill="auto"/>
            <w:noWrap/>
            <w:vAlign w:val="center"/>
          </w:tcPr>
          <w:p w14:paraId="1E0C8C5C">
            <w:pPr>
              <w:jc w:val="center"/>
              <w:rPr>
                <w:rFonts w:ascii="宋体" w:hAnsi="宋体" w:cs="宋体"/>
                <w:color w:val="000000"/>
                <w:sz w:val="22"/>
              </w:rPr>
            </w:pPr>
            <w:r>
              <w:rPr>
                <w:rFonts w:hint="eastAsia"/>
                <w:color w:val="000000"/>
                <w:sz w:val="22"/>
              </w:rPr>
              <w:t>7</w:t>
            </w:r>
          </w:p>
        </w:tc>
        <w:tc>
          <w:tcPr>
            <w:tcW w:w="1417" w:type="dxa"/>
            <w:tcBorders>
              <w:top w:val="single" w:color="auto" w:sz="4" w:space="0"/>
              <w:left w:val="single" w:color="000000" w:sz="4" w:space="0"/>
              <w:bottom w:val="single" w:color="auto" w:sz="4" w:space="0"/>
              <w:right w:val="single" w:color="000000" w:sz="4" w:space="0"/>
            </w:tcBorders>
            <w:noWrap/>
            <w:vAlign w:val="center"/>
          </w:tcPr>
          <w:p w14:paraId="6A50B52E">
            <w:pPr>
              <w:jc w:val="center"/>
              <w:rPr>
                <w:rFonts w:ascii="宋体" w:hAnsi="宋体" w:cs="宋体"/>
                <w:color w:val="000000"/>
                <w:sz w:val="22"/>
              </w:rPr>
            </w:pPr>
            <w:r>
              <w:rPr>
                <w:rFonts w:hint="eastAsia"/>
                <w:color w:val="000000"/>
                <w:sz w:val="22"/>
              </w:rPr>
              <w:t>5</w:t>
            </w:r>
          </w:p>
        </w:tc>
        <w:tc>
          <w:tcPr>
            <w:tcW w:w="1418" w:type="dxa"/>
            <w:tcBorders>
              <w:top w:val="single" w:color="auto" w:sz="4" w:space="0"/>
              <w:left w:val="single" w:color="000000" w:sz="4" w:space="0"/>
              <w:bottom w:val="single" w:color="auto" w:sz="4" w:space="0"/>
              <w:right w:val="single" w:color="000000" w:sz="4" w:space="0"/>
            </w:tcBorders>
            <w:noWrap/>
            <w:vAlign w:val="center"/>
          </w:tcPr>
          <w:p w14:paraId="5085A6C4">
            <w:pPr>
              <w:jc w:val="center"/>
              <w:rPr>
                <w:rFonts w:ascii="宋体" w:hAnsi="宋体" w:cs="宋体"/>
                <w:color w:val="000000"/>
                <w:sz w:val="22"/>
              </w:rPr>
            </w:pPr>
            <w:r>
              <w:rPr>
                <w:rFonts w:hint="eastAsia"/>
                <w:color w:val="000000"/>
                <w:sz w:val="22"/>
              </w:rPr>
              <w:t>1</w:t>
            </w:r>
          </w:p>
        </w:tc>
        <w:tc>
          <w:tcPr>
            <w:tcW w:w="992" w:type="dxa"/>
            <w:tcBorders>
              <w:top w:val="single" w:color="auto" w:sz="4" w:space="0"/>
              <w:left w:val="single" w:color="000000" w:sz="4" w:space="0"/>
              <w:bottom w:val="single" w:color="auto" w:sz="4" w:space="0"/>
              <w:right w:val="single" w:color="000000" w:sz="4" w:space="0"/>
            </w:tcBorders>
            <w:noWrap/>
            <w:vAlign w:val="center"/>
          </w:tcPr>
          <w:p w14:paraId="35CB3528">
            <w:pPr>
              <w:jc w:val="center"/>
              <w:rPr>
                <w:rFonts w:ascii="宋体" w:hAnsi="宋体" w:cs="宋体"/>
                <w:color w:val="000000"/>
                <w:sz w:val="22"/>
              </w:rPr>
            </w:pPr>
            <w:r>
              <w:rPr>
                <w:rFonts w:hint="eastAsia"/>
                <w:color w:val="000000"/>
                <w:sz w:val="22"/>
              </w:rPr>
              <w:t>31</w:t>
            </w:r>
          </w:p>
        </w:tc>
      </w:tr>
      <w:tr w14:paraId="00B3A9E8">
        <w:tblPrEx>
          <w:tblCellMar>
            <w:top w:w="0" w:type="dxa"/>
            <w:left w:w="108" w:type="dxa"/>
            <w:bottom w:w="0" w:type="dxa"/>
            <w:right w:w="108" w:type="dxa"/>
          </w:tblCellMar>
        </w:tblPrEx>
        <w:trPr>
          <w:trHeight w:val="413" w:hRule="atLeast"/>
        </w:trPr>
        <w:tc>
          <w:tcPr>
            <w:tcW w:w="2527" w:type="dxa"/>
            <w:tcBorders>
              <w:top w:val="single" w:color="auto" w:sz="4" w:space="0"/>
              <w:left w:val="single" w:color="000000" w:sz="4" w:space="0"/>
              <w:bottom w:val="single" w:color="000000" w:sz="4" w:space="0"/>
              <w:right w:val="single" w:color="000000" w:sz="4" w:space="0"/>
            </w:tcBorders>
            <w:noWrap/>
            <w:vAlign w:val="center"/>
          </w:tcPr>
          <w:p w14:paraId="0B928342">
            <w:pPr>
              <w:jc w:val="center"/>
              <w:rPr>
                <w:rFonts w:ascii="宋体" w:hAnsi="宋体" w:cs="宋体"/>
                <w:color w:val="000000"/>
                <w:sz w:val="24"/>
                <w:szCs w:val="24"/>
              </w:rPr>
            </w:pPr>
            <w:r>
              <w:rPr>
                <w:rFonts w:hint="eastAsia"/>
                <w:color w:val="000000"/>
              </w:rPr>
              <w:t>德安县</w:t>
            </w:r>
          </w:p>
        </w:tc>
        <w:tc>
          <w:tcPr>
            <w:tcW w:w="550" w:type="dxa"/>
            <w:tcBorders>
              <w:top w:val="single" w:color="auto" w:sz="4" w:space="0"/>
              <w:left w:val="single" w:color="000000" w:sz="4" w:space="0"/>
              <w:bottom w:val="single" w:color="000000" w:sz="4" w:space="0"/>
              <w:right w:val="single" w:color="000000" w:sz="4" w:space="0"/>
            </w:tcBorders>
            <w:noWrap/>
            <w:vAlign w:val="center"/>
          </w:tcPr>
          <w:p w14:paraId="3964A82A">
            <w:pPr>
              <w:jc w:val="center"/>
              <w:rPr>
                <w:rFonts w:ascii="宋体" w:hAnsi="宋体" w:cs="宋体"/>
                <w:color w:val="000000"/>
                <w:sz w:val="22"/>
              </w:rPr>
            </w:pPr>
            <w:r>
              <w:rPr>
                <w:rFonts w:hint="eastAsia"/>
                <w:color w:val="000000"/>
                <w:sz w:val="22"/>
              </w:rPr>
              <w:t>5</w:t>
            </w:r>
          </w:p>
        </w:tc>
        <w:tc>
          <w:tcPr>
            <w:tcW w:w="450" w:type="dxa"/>
            <w:tcBorders>
              <w:top w:val="single" w:color="auto" w:sz="4" w:space="0"/>
              <w:left w:val="single" w:color="000000" w:sz="4" w:space="0"/>
              <w:bottom w:val="single" w:color="000000" w:sz="4" w:space="0"/>
              <w:right w:val="single" w:color="000000" w:sz="4" w:space="0"/>
            </w:tcBorders>
            <w:noWrap/>
            <w:vAlign w:val="center"/>
          </w:tcPr>
          <w:p w14:paraId="588853C8">
            <w:pPr>
              <w:jc w:val="center"/>
              <w:rPr>
                <w:rFonts w:ascii="宋体" w:hAnsi="宋体" w:cs="宋体"/>
                <w:color w:val="000000"/>
                <w:sz w:val="22"/>
              </w:rPr>
            </w:pPr>
            <w:r>
              <w:rPr>
                <w:rFonts w:hint="eastAsia"/>
                <w:color w:val="000000"/>
                <w:sz w:val="22"/>
              </w:rPr>
              <w:t>7</w:t>
            </w:r>
          </w:p>
        </w:tc>
        <w:tc>
          <w:tcPr>
            <w:tcW w:w="1543" w:type="dxa"/>
            <w:tcBorders>
              <w:top w:val="single" w:color="auto" w:sz="4" w:space="0"/>
              <w:left w:val="single" w:color="000000" w:sz="4" w:space="0"/>
              <w:bottom w:val="single" w:color="000000" w:sz="4" w:space="0"/>
              <w:right w:val="single" w:color="000000" w:sz="4" w:space="0"/>
            </w:tcBorders>
            <w:noWrap/>
            <w:vAlign w:val="center"/>
          </w:tcPr>
          <w:p w14:paraId="3C414B98">
            <w:pPr>
              <w:jc w:val="center"/>
              <w:rPr>
                <w:rFonts w:ascii="宋体" w:hAnsi="宋体" w:cs="宋体"/>
                <w:color w:val="000000"/>
                <w:sz w:val="22"/>
              </w:rPr>
            </w:pPr>
            <w:r>
              <w:rPr>
                <w:rFonts w:hint="eastAsia"/>
                <w:color w:val="000000"/>
                <w:sz w:val="22"/>
              </w:rPr>
              <w:t>1</w:t>
            </w:r>
          </w:p>
        </w:tc>
        <w:tc>
          <w:tcPr>
            <w:tcW w:w="1777" w:type="dxa"/>
            <w:tcBorders>
              <w:top w:val="single" w:color="auto" w:sz="4" w:space="0"/>
              <w:left w:val="single" w:color="000000" w:sz="4" w:space="0"/>
              <w:bottom w:val="single" w:color="000000" w:sz="4" w:space="0"/>
              <w:right w:val="single" w:color="000000" w:sz="4" w:space="0"/>
            </w:tcBorders>
            <w:shd w:val="clear" w:color="auto" w:fill="auto"/>
            <w:noWrap/>
            <w:vAlign w:val="center"/>
          </w:tcPr>
          <w:p w14:paraId="4FA2483E">
            <w:pPr>
              <w:jc w:val="center"/>
              <w:rPr>
                <w:rFonts w:ascii="宋体" w:hAnsi="宋体" w:cs="宋体"/>
                <w:color w:val="000000"/>
                <w:sz w:val="22"/>
              </w:rPr>
            </w:pPr>
            <w:r>
              <w:rPr>
                <w:rFonts w:hint="eastAsia"/>
                <w:color w:val="000000"/>
                <w:sz w:val="22"/>
              </w:rPr>
              <w:t>5</w:t>
            </w:r>
          </w:p>
        </w:tc>
        <w:tc>
          <w:tcPr>
            <w:tcW w:w="1413" w:type="dxa"/>
            <w:tcBorders>
              <w:top w:val="single" w:color="auto" w:sz="4" w:space="0"/>
              <w:left w:val="single" w:color="000000" w:sz="4" w:space="0"/>
              <w:bottom w:val="single" w:color="000000" w:sz="4" w:space="0"/>
              <w:right w:val="single" w:color="000000" w:sz="4" w:space="0"/>
            </w:tcBorders>
            <w:shd w:val="clear" w:color="auto" w:fill="auto"/>
            <w:noWrap/>
            <w:vAlign w:val="center"/>
          </w:tcPr>
          <w:p w14:paraId="04CA3E54">
            <w:pPr>
              <w:rPr>
                <w:rFonts w:ascii="宋体" w:hAnsi="宋体" w:cs="宋体"/>
                <w:color w:val="000000"/>
                <w:sz w:val="22"/>
              </w:rPr>
            </w:pPr>
            <w:r>
              <w:rPr>
                <w:rFonts w:hint="eastAsia"/>
                <w:color w:val="000000"/>
                <w:sz w:val="22"/>
              </w:rPr>
              <w:t>　</w:t>
            </w:r>
          </w:p>
        </w:tc>
        <w:tc>
          <w:tcPr>
            <w:tcW w:w="1771" w:type="dxa"/>
            <w:tcBorders>
              <w:top w:val="single" w:color="auto" w:sz="4" w:space="0"/>
              <w:left w:val="single" w:color="000000" w:sz="4" w:space="0"/>
              <w:bottom w:val="single" w:color="000000" w:sz="4" w:space="0"/>
              <w:right w:val="single" w:color="000000" w:sz="4" w:space="0"/>
            </w:tcBorders>
            <w:shd w:val="clear" w:color="auto" w:fill="auto"/>
            <w:noWrap/>
            <w:vAlign w:val="center"/>
          </w:tcPr>
          <w:p w14:paraId="2E43FD0C">
            <w:pPr>
              <w:jc w:val="center"/>
              <w:rPr>
                <w:rFonts w:ascii="宋体" w:hAnsi="宋体" w:cs="宋体"/>
                <w:color w:val="000000"/>
                <w:sz w:val="22"/>
              </w:rPr>
            </w:pPr>
            <w:r>
              <w:rPr>
                <w:rFonts w:hint="eastAsia"/>
                <w:color w:val="000000"/>
                <w:sz w:val="22"/>
              </w:rPr>
              <w:t>7</w:t>
            </w:r>
          </w:p>
        </w:tc>
        <w:tc>
          <w:tcPr>
            <w:tcW w:w="1417" w:type="dxa"/>
            <w:tcBorders>
              <w:top w:val="single" w:color="auto" w:sz="4" w:space="0"/>
              <w:left w:val="single" w:color="000000" w:sz="4" w:space="0"/>
              <w:bottom w:val="single" w:color="000000" w:sz="4" w:space="0"/>
              <w:right w:val="single" w:color="000000" w:sz="4" w:space="0"/>
            </w:tcBorders>
            <w:noWrap/>
            <w:vAlign w:val="center"/>
          </w:tcPr>
          <w:p w14:paraId="090E7BB0">
            <w:pPr>
              <w:jc w:val="center"/>
              <w:rPr>
                <w:rFonts w:ascii="宋体" w:hAnsi="宋体" w:cs="宋体"/>
                <w:color w:val="000000"/>
                <w:sz w:val="22"/>
              </w:rPr>
            </w:pPr>
            <w:r>
              <w:rPr>
                <w:rFonts w:hint="eastAsia"/>
                <w:color w:val="000000"/>
                <w:sz w:val="22"/>
              </w:rPr>
              <w:t>5</w:t>
            </w:r>
          </w:p>
        </w:tc>
        <w:tc>
          <w:tcPr>
            <w:tcW w:w="1418" w:type="dxa"/>
            <w:tcBorders>
              <w:top w:val="single" w:color="auto" w:sz="4" w:space="0"/>
              <w:left w:val="single" w:color="000000" w:sz="4" w:space="0"/>
              <w:bottom w:val="single" w:color="000000" w:sz="4" w:space="0"/>
              <w:right w:val="single" w:color="000000" w:sz="4" w:space="0"/>
            </w:tcBorders>
            <w:noWrap/>
            <w:vAlign w:val="center"/>
          </w:tcPr>
          <w:p w14:paraId="20A8295E">
            <w:pPr>
              <w:jc w:val="center"/>
              <w:rPr>
                <w:rFonts w:ascii="宋体" w:hAnsi="宋体" w:cs="宋体"/>
                <w:color w:val="000000"/>
                <w:sz w:val="22"/>
              </w:rPr>
            </w:pPr>
            <w:r>
              <w:rPr>
                <w:rFonts w:hint="eastAsia"/>
                <w:color w:val="000000"/>
                <w:sz w:val="22"/>
              </w:rPr>
              <w:t>1</w:t>
            </w:r>
          </w:p>
        </w:tc>
        <w:tc>
          <w:tcPr>
            <w:tcW w:w="992" w:type="dxa"/>
            <w:tcBorders>
              <w:top w:val="single" w:color="auto" w:sz="4" w:space="0"/>
              <w:left w:val="single" w:color="000000" w:sz="4" w:space="0"/>
              <w:bottom w:val="single" w:color="000000" w:sz="4" w:space="0"/>
              <w:right w:val="single" w:color="000000" w:sz="4" w:space="0"/>
            </w:tcBorders>
            <w:noWrap/>
            <w:vAlign w:val="center"/>
          </w:tcPr>
          <w:p w14:paraId="4015F064">
            <w:pPr>
              <w:jc w:val="center"/>
              <w:rPr>
                <w:rFonts w:ascii="宋体" w:hAnsi="宋体" w:cs="宋体"/>
                <w:color w:val="000000"/>
                <w:sz w:val="22"/>
              </w:rPr>
            </w:pPr>
            <w:r>
              <w:rPr>
                <w:rFonts w:hint="eastAsia"/>
                <w:color w:val="000000"/>
                <w:sz w:val="22"/>
              </w:rPr>
              <w:t>31</w:t>
            </w:r>
          </w:p>
        </w:tc>
      </w:tr>
      <w:tr w14:paraId="25D699F2">
        <w:tblPrEx>
          <w:tblCellMar>
            <w:top w:w="0" w:type="dxa"/>
            <w:left w:w="108" w:type="dxa"/>
            <w:bottom w:w="0" w:type="dxa"/>
            <w:right w:w="108" w:type="dxa"/>
          </w:tblCellMar>
        </w:tblPrEx>
        <w:trPr>
          <w:trHeight w:val="397" w:hRule="atLeast"/>
        </w:trPr>
        <w:tc>
          <w:tcPr>
            <w:tcW w:w="2527" w:type="dxa"/>
            <w:tcBorders>
              <w:top w:val="single" w:color="000000" w:sz="4" w:space="0"/>
              <w:left w:val="single" w:color="000000" w:sz="4" w:space="0"/>
              <w:bottom w:val="single" w:color="000000" w:sz="4" w:space="0"/>
              <w:right w:val="single" w:color="000000" w:sz="4" w:space="0"/>
            </w:tcBorders>
            <w:noWrap/>
            <w:vAlign w:val="center"/>
          </w:tcPr>
          <w:p w14:paraId="2AF19B79">
            <w:pPr>
              <w:jc w:val="center"/>
              <w:rPr>
                <w:rFonts w:ascii="宋体" w:hAnsi="宋体" w:cs="宋体"/>
                <w:sz w:val="24"/>
                <w:szCs w:val="24"/>
              </w:rPr>
            </w:pPr>
            <w:r>
              <w:rPr>
                <w:rFonts w:hint="eastAsia"/>
              </w:rPr>
              <w:t>经开区</w:t>
            </w:r>
          </w:p>
        </w:tc>
        <w:tc>
          <w:tcPr>
            <w:tcW w:w="550" w:type="dxa"/>
            <w:tcBorders>
              <w:top w:val="single" w:color="000000" w:sz="4" w:space="0"/>
              <w:left w:val="single" w:color="000000" w:sz="4" w:space="0"/>
              <w:bottom w:val="single" w:color="000000" w:sz="4" w:space="0"/>
              <w:right w:val="single" w:color="000000" w:sz="4" w:space="0"/>
            </w:tcBorders>
            <w:noWrap/>
            <w:vAlign w:val="center"/>
          </w:tcPr>
          <w:p w14:paraId="3E9C49E9">
            <w:pPr>
              <w:jc w:val="center"/>
              <w:rPr>
                <w:rFonts w:ascii="宋体" w:hAnsi="宋体" w:cs="宋体"/>
                <w:color w:val="000000"/>
                <w:sz w:val="22"/>
              </w:rPr>
            </w:pPr>
            <w:r>
              <w:rPr>
                <w:rFonts w:hint="eastAsia"/>
                <w:color w:val="000000"/>
                <w:sz w:val="22"/>
              </w:rPr>
              <w:t>4</w:t>
            </w:r>
          </w:p>
        </w:tc>
        <w:tc>
          <w:tcPr>
            <w:tcW w:w="450" w:type="dxa"/>
            <w:tcBorders>
              <w:top w:val="single" w:color="000000" w:sz="4" w:space="0"/>
              <w:left w:val="single" w:color="000000" w:sz="4" w:space="0"/>
              <w:bottom w:val="single" w:color="000000" w:sz="4" w:space="0"/>
              <w:right w:val="single" w:color="000000" w:sz="4" w:space="0"/>
            </w:tcBorders>
            <w:noWrap/>
            <w:vAlign w:val="center"/>
          </w:tcPr>
          <w:p w14:paraId="6E4E69BD">
            <w:pPr>
              <w:jc w:val="center"/>
              <w:rPr>
                <w:rFonts w:ascii="宋体" w:hAnsi="宋体" w:cs="宋体"/>
                <w:color w:val="000000"/>
                <w:sz w:val="22"/>
              </w:rPr>
            </w:pPr>
            <w:r>
              <w:rPr>
                <w:rFonts w:hint="eastAsia"/>
                <w:color w:val="000000"/>
                <w:sz w:val="22"/>
              </w:rPr>
              <w:t>4</w:t>
            </w:r>
          </w:p>
        </w:tc>
        <w:tc>
          <w:tcPr>
            <w:tcW w:w="1543" w:type="dxa"/>
            <w:tcBorders>
              <w:top w:val="single" w:color="000000" w:sz="4" w:space="0"/>
              <w:left w:val="single" w:color="000000" w:sz="4" w:space="0"/>
              <w:bottom w:val="single" w:color="000000" w:sz="4" w:space="0"/>
              <w:right w:val="single" w:color="000000" w:sz="4" w:space="0"/>
            </w:tcBorders>
            <w:noWrap/>
            <w:vAlign w:val="center"/>
          </w:tcPr>
          <w:p w14:paraId="63BF1A9A">
            <w:pPr>
              <w:jc w:val="center"/>
              <w:rPr>
                <w:rFonts w:ascii="宋体" w:hAnsi="宋体" w:cs="宋体"/>
                <w:color w:val="000000"/>
                <w:sz w:val="22"/>
              </w:rPr>
            </w:pPr>
            <w:r>
              <w:rPr>
                <w:rFonts w:hint="eastAsia"/>
                <w:color w:val="000000"/>
                <w:sz w:val="22"/>
              </w:rPr>
              <w:t>1</w:t>
            </w:r>
          </w:p>
        </w:tc>
        <w:tc>
          <w:tcPr>
            <w:tcW w:w="17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A2E685">
            <w:pPr>
              <w:jc w:val="center"/>
              <w:rPr>
                <w:rFonts w:ascii="宋体" w:hAnsi="宋体" w:cs="宋体"/>
                <w:color w:val="000000"/>
                <w:sz w:val="22"/>
              </w:rPr>
            </w:pPr>
            <w:r>
              <w:rPr>
                <w:rFonts w:hint="eastAsia"/>
                <w:color w:val="000000"/>
                <w:sz w:val="22"/>
              </w:rPr>
              <w:t>4</w:t>
            </w:r>
          </w:p>
        </w:tc>
        <w:tc>
          <w:tcPr>
            <w:tcW w:w="14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F0980E">
            <w:pPr>
              <w:rPr>
                <w:rFonts w:ascii="宋体" w:hAnsi="宋体" w:cs="宋体"/>
                <w:color w:val="000000"/>
                <w:sz w:val="22"/>
              </w:rPr>
            </w:pPr>
            <w:r>
              <w:rPr>
                <w:rFonts w:hint="eastAsia"/>
                <w:color w:val="000000"/>
                <w:sz w:val="22"/>
              </w:rPr>
              <w:t>　</w:t>
            </w:r>
          </w:p>
        </w:tc>
        <w:tc>
          <w:tcPr>
            <w:tcW w:w="17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0C24CA">
            <w:pPr>
              <w:jc w:val="center"/>
              <w:rPr>
                <w:rFonts w:ascii="宋体" w:hAnsi="宋体" w:cs="宋体"/>
                <w:color w:val="000000"/>
                <w:sz w:val="22"/>
              </w:rPr>
            </w:pPr>
            <w:r>
              <w:rPr>
                <w:rFonts w:hint="eastAsia"/>
                <w:color w:val="000000"/>
                <w:sz w:val="22"/>
              </w:rPr>
              <w:t>4</w:t>
            </w:r>
          </w:p>
        </w:tc>
        <w:tc>
          <w:tcPr>
            <w:tcW w:w="1417" w:type="dxa"/>
            <w:tcBorders>
              <w:top w:val="single" w:color="000000" w:sz="4" w:space="0"/>
              <w:left w:val="single" w:color="000000" w:sz="4" w:space="0"/>
              <w:bottom w:val="single" w:color="000000" w:sz="4" w:space="0"/>
              <w:right w:val="single" w:color="000000" w:sz="4" w:space="0"/>
            </w:tcBorders>
            <w:noWrap/>
            <w:vAlign w:val="center"/>
          </w:tcPr>
          <w:p w14:paraId="0C1AC635">
            <w:pPr>
              <w:jc w:val="center"/>
              <w:rPr>
                <w:rFonts w:ascii="宋体" w:hAnsi="宋体" w:cs="宋体"/>
                <w:color w:val="000000"/>
                <w:sz w:val="22"/>
              </w:rPr>
            </w:pPr>
            <w:r>
              <w:rPr>
                <w:rFonts w:hint="eastAsia"/>
                <w:color w:val="000000"/>
                <w:sz w:val="22"/>
              </w:rPr>
              <w:t>4</w:t>
            </w:r>
          </w:p>
        </w:tc>
        <w:tc>
          <w:tcPr>
            <w:tcW w:w="1418" w:type="dxa"/>
            <w:tcBorders>
              <w:top w:val="single" w:color="000000" w:sz="4" w:space="0"/>
              <w:left w:val="single" w:color="000000" w:sz="4" w:space="0"/>
              <w:bottom w:val="single" w:color="000000" w:sz="4" w:space="0"/>
              <w:right w:val="single" w:color="000000" w:sz="4" w:space="0"/>
            </w:tcBorders>
            <w:noWrap/>
            <w:vAlign w:val="center"/>
          </w:tcPr>
          <w:p w14:paraId="12E4FEA5">
            <w:pPr>
              <w:jc w:val="center"/>
              <w:rPr>
                <w:rFonts w:ascii="宋体" w:hAnsi="宋体" w:cs="宋体"/>
                <w:color w:val="000000"/>
                <w:sz w:val="22"/>
              </w:rPr>
            </w:pPr>
            <w:r>
              <w:rPr>
                <w:rFonts w:hint="eastAsia"/>
                <w:color w:val="000000"/>
                <w:sz w:val="22"/>
              </w:rPr>
              <w:t>1</w:t>
            </w:r>
          </w:p>
        </w:tc>
        <w:tc>
          <w:tcPr>
            <w:tcW w:w="992" w:type="dxa"/>
            <w:tcBorders>
              <w:top w:val="single" w:color="000000" w:sz="4" w:space="0"/>
              <w:left w:val="single" w:color="000000" w:sz="4" w:space="0"/>
              <w:bottom w:val="single" w:color="000000" w:sz="4" w:space="0"/>
              <w:right w:val="single" w:color="000000" w:sz="4" w:space="0"/>
            </w:tcBorders>
            <w:noWrap/>
            <w:vAlign w:val="center"/>
          </w:tcPr>
          <w:p w14:paraId="3C59FBB2">
            <w:pPr>
              <w:jc w:val="center"/>
              <w:rPr>
                <w:rFonts w:ascii="宋体" w:hAnsi="宋体" w:cs="宋体"/>
                <w:color w:val="000000"/>
                <w:sz w:val="22"/>
              </w:rPr>
            </w:pPr>
            <w:r>
              <w:rPr>
                <w:rFonts w:hint="eastAsia"/>
                <w:color w:val="000000"/>
                <w:sz w:val="22"/>
              </w:rPr>
              <w:t>22</w:t>
            </w:r>
          </w:p>
        </w:tc>
      </w:tr>
      <w:tr w14:paraId="056049AF">
        <w:tblPrEx>
          <w:tblCellMar>
            <w:top w:w="0" w:type="dxa"/>
            <w:left w:w="108" w:type="dxa"/>
            <w:bottom w:w="0" w:type="dxa"/>
            <w:right w:w="108" w:type="dxa"/>
          </w:tblCellMar>
        </w:tblPrEx>
        <w:trPr>
          <w:trHeight w:val="397" w:hRule="atLeast"/>
        </w:trPr>
        <w:tc>
          <w:tcPr>
            <w:tcW w:w="2527" w:type="dxa"/>
            <w:tcBorders>
              <w:top w:val="single" w:color="000000" w:sz="4" w:space="0"/>
              <w:left w:val="single" w:color="000000" w:sz="4" w:space="0"/>
              <w:bottom w:val="single" w:color="000000" w:sz="4" w:space="0"/>
              <w:right w:val="single" w:color="000000" w:sz="4" w:space="0"/>
            </w:tcBorders>
            <w:noWrap/>
            <w:vAlign w:val="center"/>
          </w:tcPr>
          <w:p w14:paraId="447B6C03">
            <w:pPr>
              <w:jc w:val="center"/>
              <w:rPr>
                <w:rFonts w:ascii="宋体" w:hAnsi="宋体" w:cs="宋体"/>
                <w:color w:val="000000"/>
                <w:sz w:val="24"/>
                <w:szCs w:val="24"/>
              </w:rPr>
            </w:pPr>
            <w:r>
              <w:rPr>
                <w:rFonts w:hint="eastAsia"/>
                <w:color w:val="000000"/>
              </w:rPr>
              <w:t>浔阳区</w:t>
            </w:r>
          </w:p>
        </w:tc>
        <w:tc>
          <w:tcPr>
            <w:tcW w:w="550" w:type="dxa"/>
            <w:tcBorders>
              <w:top w:val="single" w:color="000000" w:sz="4" w:space="0"/>
              <w:left w:val="single" w:color="000000" w:sz="4" w:space="0"/>
              <w:bottom w:val="single" w:color="000000" w:sz="4" w:space="0"/>
              <w:right w:val="single" w:color="000000" w:sz="4" w:space="0"/>
            </w:tcBorders>
            <w:noWrap/>
            <w:vAlign w:val="center"/>
          </w:tcPr>
          <w:p w14:paraId="17943FF5">
            <w:pPr>
              <w:jc w:val="center"/>
              <w:rPr>
                <w:rFonts w:ascii="宋体" w:hAnsi="宋体" w:cs="宋体"/>
                <w:color w:val="000000"/>
                <w:sz w:val="22"/>
              </w:rPr>
            </w:pPr>
            <w:r>
              <w:rPr>
                <w:rFonts w:hint="eastAsia"/>
                <w:color w:val="000000"/>
                <w:sz w:val="22"/>
              </w:rPr>
              <w:t>4</w:t>
            </w:r>
          </w:p>
        </w:tc>
        <w:tc>
          <w:tcPr>
            <w:tcW w:w="450" w:type="dxa"/>
            <w:tcBorders>
              <w:top w:val="single" w:color="000000" w:sz="4" w:space="0"/>
              <w:left w:val="single" w:color="000000" w:sz="4" w:space="0"/>
              <w:bottom w:val="single" w:color="000000" w:sz="4" w:space="0"/>
              <w:right w:val="single" w:color="000000" w:sz="4" w:space="0"/>
            </w:tcBorders>
            <w:noWrap/>
            <w:vAlign w:val="center"/>
          </w:tcPr>
          <w:p w14:paraId="67256B2D">
            <w:pPr>
              <w:jc w:val="center"/>
              <w:rPr>
                <w:rFonts w:ascii="宋体" w:hAnsi="宋体" w:cs="宋体"/>
                <w:color w:val="000000"/>
                <w:sz w:val="22"/>
              </w:rPr>
            </w:pPr>
            <w:r>
              <w:rPr>
                <w:rFonts w:hint="eastAsia"/>
                <w:color w:val="000000"/>
                <w:sz w:val="22"/>
              </w:rPr>
              <w:t>4</w:t>
            </w:r>
          </w:p>
        </w:tc>
        <w:tc>
          <w:tcPr>
            <w:tcW w:w="1543" w:type="dxa"/>
            <w:tcBorders>
              <w:top w:val="single" w:color="000000" w:sz="4" w:space="0"/>
              <w:left w:val="single" w:color="000000" w:sz="4" w:space="0"/>
              <w:bottom w:val="single" w:color="000000" w:sz="4" w:space="0"/>
              <w:right w:val="single" w:color="000000" w:sz="4" w:space="0"/>
            </w:tcBorders>
            <w:noWrap/>
            <w:vAlign w:val="center"/>
          </w:tcPr>
          <w:p w14:paraId="7C7C1E1E">
            <w:pPr>
              <w:jc w:val="center"/>
              <w:rPr>
                <w:rFonts w:ascii="宋体" w:hAnsi="宋体" w:cs="宋体"/>
                <w:color w:val="000000"/>
                <w:sz w:val="22"/>
              </w:rPr>
            </w:pPr>
            <w:r>
              <w:rPr>
                <w:rFonts w:hint="eastAsia"/>
                <w:color w:val="000000"/>
                <w:sz w:val="22"/>
              </w:rPr>
              <w:t>1</w:t>
            </w:r>
          </w:p>
        </w:tc>
        <w:tc>
          <w:tcPr>
            <w:tcW w:w="17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B36776">
            <w:pPr>
              <w:jc w:val="center"/>
              <w:rPr>
                <w:rFonts w:ascii="宋体" w:hAnsi="宋体" w:cs="宋体"/>
                <w:color w:val="000000"/>
                <w:sz w:val="22"/>
              </w:rPr>
            </w:pPr>
            <w:r>
              <w:rPr>
                <w:rFonts w:hint="eastAsia"/>
                <w:color w:val="000000"/>
                <w:sz w:val="22"/>
              </w:rPr>
              <w:t>4</w:t>
            </w:r>
          </w:p>
        </w:tc>
        <w:tc>
          <w:tcPr>
            <w:tcW w:w="14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66D9E7">
            <w:pPr>
              <w:rPr>
                <w:rFonts w:ascii="宋体" w:hAnsi="宋体" w:cs="宋体"/>
                <w:color w:val="000000"/>
                <w:sz w:val="22"/>
              </w:rPr>
            </w:pPr>
            <w:r>
              <w:rPr>
                <w:rFonts w:hint="eastAsia"/>
                <w:color w:val="000000"/>
                <w:sz w:val="22"/>
              </w:rPr>
              <w:t>　</w:t>
            </w:r>
          </w:p>
        </w:tc>
        <w:tc>
          <w:tcPr>
            <w:tcW w:w="17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052C20">
            <w:pPr>
              <w:jc w:val="center"/>
              <w:rPr>
                <w:rFonts w:ascii="宋体" w:hAnsi="宋体" w:cs="宋体"/>
                <w:color w:val="000000"/>
                <w:sz w:val="22"/>
              </w:rPr>
            </w:pPr>
            <w:r>
              <w:rPr>
                <w:rFonts w:hint="eastAsia"/>
                <w:color w:val="000000"/>
                <w:sz w:val="22"/>
              </w:rPr>
              <w:t>4</w:t>
            </w:r>
          </w:p>
        </w:tc>
        <w:tc>
          <w:tcPr>
            <w:tcW w:w="1417" w:type="dxa"/>
            <w:tcBorders>
              <w:top w:val="single" w:color="000000" w:sz="4" w:space="0"/>
              <w:left w:val="single" w:color="000000" w:sz="4" w:space="0"/>
              <w:bottom w:val="single" w:color="000000" w:sz="4" w:space="0"/>
              <w:right w:val="single" w:color="000000" w:sz="4" w:space="0"/>
            </w:tcBorders>
            <w:noWrap/>
            <w:vAlign w:val="center"/>
          </w:tcPr>
          <w:p w14:paraId="1B7AC58E">
            <w:pPr>
              <w:jc w:val="center"/>
              <w:rPr>
                <w:rFonts w:ascii="宋体" w:hAnsi="宋体" w:cs="宋体"/>
                <w:color w:val="000000"/>
                <w:sz w:val="22"/>
              </w:rPr>
            </w:pPr>
            <w:r>
              <w:rPr>
                <w:rFonts w:hint="eastAsia"/>
                <w:color w:val="000000"/>
                <w:sz w:val="22"/>
              </w:rPr>
              <w:t>4</w:t>
            </w:r>
          </w:p>
        </w:tc>
        <w:tc>
          <w:tcPr>
            <w:tcW w:w="1418" w:type="dxa"/>
            <w:tcBorders>
              <w:top w:val="single" w:color="000000" w:sz="4" w:space="0"/>
              <w:left w:val="single" w:color="000000" w:sz="4" w:space="0"/>
              <w:bottom w:val="single" w:color="000000" w:sz="4" w:space="0"/>
              <w:right w:val="single" w:color="000000" w:sz="4" w:space="0"/>
            </w:tcBorders>
            <w:noWrap/>
            <w:vAlign w:val="center"/>
          </w:tcPr>
          <w:p w14:paraId="1700578E">
            <w:pPr>
              <w:jc w:val="center"/>
              <w:rPr>
                <w:rFonts w:ascii="宋体" w:hAnsi="宋体" w:cs="宋体"/>
                <w:color w:val="000000"/>
                <w:sz w:val="22"/>
              </w:rPr>
            </w:pPr>
            <w:r>
              <w:rPr>
                <w:rFonts w:hint="eastAsia"/>
                <w:color w:val="000000"/>
                <w:sz w:val="22"/>
              </w:rPr>
              <w:t>1</w:t>
            </w:r>
          </w:p>
        </w:tc>
        <w:tc>
          <w:tcPr>
            <w:tcW w:w="992" w:type="dxa"/>
            <w:tcBorders>
              <w:top w:val="single" w:color="000000" w:sz="4" w:space="0"/>
              <w:left w:val="single" w:color="000000" w:sz="4" w:space="0"/>
              <w:bottom w:val="single" w:color="000000" w:sz="4" w:space="0"/>
              <w:right w:val="single" w:color="000000" w:sz="4" w:space="0"/>
            </w:tcBorders>
            <w:noWrap/>
            <w:vAlign w:val="center"/>
          </w:tcPr>
          <w:p w14:paraId="1E6DA42A">
            <w:pPr>
              <w:jc w:val="center"/>
              <w:rPr>
                <w:rFonts w:ascii="宋体" w:hAnsi="宋体" w:cs="宋体"/>
                <w:color w:val="000000"/>
                <w:sz w:val="22"/>
              </w:rPr>
            </w:pPr>
            <w:r>
              <w:rPr>
                <w:rFonts w:hint="eastAsia"/>
                <w:color w:val="000000"/>
                <w:sz w:val="22"/>
              </w:rPr>
              <w:t>22</w:t>
            </w:r>
          </w:p>
        </w:tc>
      </w:tr>
      <w:tr w14:paraId="0611D67F">
        <w:tblPrEx>
          <w:tblCellMar>
            <w:top w:w="0" w:type="dxa"/>
            <w:left w:w="108" w:type="dxa"/>
            <w:bottom w:w="0" w:type="dxa"/>
            <w:right w:w="108" w:type="dxa"/>
          </w:tblCellMar>
        </w:tblPrEx>
        <w:trPr>
          <w:trHeight w:val="397" w:hRule="atLeast"/>
        </w:trPr>
        <w:tc>
          <w:tcPr>
            <w:tcW w:w="2527" w:type="dxa"/>
            <w:tcBorders>
              <w:top w:val="single" w:color="000000" w:sz="4" w:space="0"/>
              <w:left w:val="single" w:color="000000" w:sz="4" w:space="0"/>
              <w:bottom w:val="single" w:color="000000" w:sz="4" w:space="0"/>
              <w:right w:val="single" w:color="000000" w:sz="4" w:space="0"/>
            </w:tcBorders>
            <w:noWrap/>
            <w:vAlign w:val="center"/>
          </w:tcPr>
          <w:p w14:paraId="515BA52F">
            <w:pPr>
              <w:jc w:val="center"/>
              <w:rPr>
                <w:rFonts w:ascii="宋体" w:hAnsi="宋体" w:cs="宋体"/>
                <w:sz w:val="24"/>
                <w:szCs w:val="24"/>
              </w:rPr>
            </w:pPr>
            <w:r>
              <w:rPr>
                <w:rFonts w:hint="eastAsia"/>
              </w:rPr>
              <w:t>八里湖新区</w:t>
            </w:r>
          </w:p>
        </w:tc>
        <w:tc>
          <w:tcPr>
            <w:tcW w:w="550" w:type="dxa"/>
            <w:tcBorders>
              <w:top w:val="single" w:color="000000" w:sz="4" w:space="0"/>
              <w:left w:val="single" w:color="000000" w:sz="4" w:space="0"/>
              <w:bottom w:val="single" w:color="000000" w:sz="4" w:space="0"/>
              <w:right w:val="single" w:color="000000" w:sz="4" w:space="0"/>
            </w:tcBorders>
            <w:noWrap/>
            <w:vAlign w:val="center"/>
          </w:tcPr>
          <w:p w14:paraId="082449B3">
            <w:pPr>
              <w:jc w:val="center"/>
              <w:rPr>
                <w:rFonts w:ascii="宋体" w:hAnsi="宋体" w:cs="宋体"/>
                <w:color w:val="000000"/>
                <w:sz w:val="22"/>
              </w:rPr>
            </w:pPr>
            <w:r>
              <w:rPr>
                <w:rFonts w:hint="eastAsia"/>
                <w:color w:val="000000"/>
                <w:sz w:val="22"/>
              </w:rPr>
              <w:t>3</w:t>
            </w:r>
          </w:p>
        </w:tc>
        <w:tc>
          <w:tcPr>
            <w:tcW w:w="450" w:type="dxa"/>
            <w:tcBorders>
              <w:top w:val="single" w:color="000000" w:sz="4" w:space="0"/>
              <w:left w:val="single" w:color="000000" w:sz="4" w:space="0"/>
              <w:bottom w:val="single" w:color="000000" w:sz="4" w:space="0"/>
              <w:right w:val="single" w:color="000000" w:sz="4" w:space="0"/>
            </w:tcBorders>
            <w:noWrap/>
            <w:vAlign w:val="center"/>
          </w:tcPr>
          <w:p w14:paraId="5A6EA391">
            <w:pPr>
              <w:jc w:val="center"/>
              <w:rPr>
                <w:rFonts w:ascii="宋体" w:hAnsi="宋体" w:cs="宋体"/>
                <w:color w:val="000000"/>
                <w:sz w:val="22"/>
              </w:rPr>
            </w:pPr>
            <w:r>
              <w:rPr>
                <w:rFonts w:hint="eastAsia"/>
                <w:color w:val="000000"/>
                <w:sz w:val="22"/>
              </w:rPr>
              <w:t>3</w:t>
            </w:r>
          </w:p>
        </w:tc>
        <w:tc>
          <w:tcPr>
            <w:tcW w:w="1543" w:type="dxa"/>
            <w:tcBorders>
              <w:top w:val="single" w:color="000000" w:sz="4" w:space="0"/>
              <w:left w:val="single" w:color="000000" w:sz="4" w:space="0"/>
              <w:bottom w:val="single" w:color="000000" w:sz="4" w:space="0"/>
              <w:right w:val="single" w:color="000000" w:sz="4" w:space="0"/>
            </w:tcBorders>
            <w:noWrap/>
            <w:vAlign w:val="center"/>
          </w:tcPr>
          <w:p w14:paraId="25E74208">
            <w:pPr>
              <w:jc w:val="center"/>
              <w:rPr>
                <w:rFonts w:ascii="宋体" w:hAnsi="宋体" w:cs="宋体"/>
                <w:color w:val="000000"/>
                <w:sz w:val="22"/>
              </w:rPr>
            </w:pPr>
            <w:r>
              <w:rPr>
                <w:rFonts w:hint="eastAsia"/>
                <w:color w:val="000000"/>
                <w:sz w:val="22"/>
              </w:rPr>
              <w:t>1</w:t>
            </w:r>
          </w:p>
        </w:tc>
        <w:tc>
          <w:tcPr>
            <w:tcW w:w="17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86E9CF">
            <w:pPr>
              <w:jc w:val="center"/>
              <w:rPr>
                <w:rFonts w:ascii="宋体" w:hAnsi="宋体" w:cs="宋体"/>
                <w:color w:val="000000"/>
                <w:sz w:val="22"/>
              </w:rPr>
            </w:pPr>
            <w:r>
              <w:rPr>
                <w:rFonts w:hint="eastAsia"/>
                <w:color w:val="000000"/>
                <w:sz w:val="22"/>
              </w:rPr>
              <w:t>3</w:t>
            </w:r>
          </w:p>
        </w:tc>
        <w:tc>
          <w:tcPr>
            <w:tcW w:w="14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38210C">
            <w:pPr>
              <w:rPr>
                <w:rFonts w:ascii="宋体" w:hAnsi="宋体" w:cs="宋体"/>
                <w:color w:val="000000"/>
                <w:sz w:val="22"/>
              </w:rPr>
            </w:pPr>
            <w:r>
              <w:rPr>
                <w:rFonts w:hint="eastAsia"/>
                <w:color w:val="000000"/>
                <w:sz w:val="22"/>
              </w:rPr>
              <w:t>　</w:t>
            </w:r>
          </w:p>
        </w:tc>
        <w:tc>
          <w:tcPr>
            <w:tcW w:w="17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D1C881">
            <w:pPr>
              <w:jc w:val="center"/>
              <w:rPr>
                <w:rFonts w:ascii="宋体" w:hAnsi="宋体" w:cs="宋体"/>
                <w:color w:val="000000"/>
                <w:sz w:val="22"/>
              </w:rPr>
            </w:pPr>
            <w:r>
              <w:rPr>
                <w:rFonts w:hint="eastAsia"/>
                <w:color w:val="000000"/>
                <w:sz w:val="22"/>
              </w:rPr>
              <w:t>4</w:t>
            </w:r>
          </w:p>
        </w:tc>
        <w:tc>
          <w:tcPr>
            <w:tcW w:w="1417" w:type="dxa"/>
            <w:tcBorders>
              <w:top w:val="single" w:color="000000" w:sz="4" w:space="0"/>
              <w:left w:val="single" w:color="000000" w:sz="4" w:space="0"/>
              <w:bottom w:val="single" w:color="000000" w:sz="4" w:space="0"/>
              <w:right w:val="single" w:color="000000" w:sz="4" w:space="0"/>
            </w:tcBorders>
            <w:noWrap/>
            <w:vAlign w:val="center"/>
          </w:tcPr>
          <w:p w14:paraId="0F63930B">
            <w:pPr>
              <w:jc w:val="center"/>
              <w:rPr>
                <w:rFonts w:ascii="宋体" w:hAnsi="宋体" w:cs="宋体"/>
                <w:color w:val="000000"/>
                <w:sz w:val="22"/>
              </w:rPr>
            </w:pPr>
            <w:r>
              <w:rPr>
                <w:rFonts w:hint="eastAsia"/>
                <w:color w:val="000000"/>
                <w:sz w:val="22"/>
              </w:rPr>
              <w:t>3</w:t>
            </w:r>
          </w:p>
        </w:tc>
        <w:tc>
          <w:tcPr>
            <w:tcW w:w="1418" w:type="dxa"/>
            <w:tcBorders>
              <w:top w:val="single" w:color="000000" w:sz="4" w:space="0"/>
              <w:left w:val="single" w:color="000000" w:sz="4" w:space="0"/>
              <w:bottom w:val="single" w:color="000000" w:sz="4" w:space="0"/>
              <w:right w:val="single" w:color="000000" w:sz="4" w:space="0"/>
            </w:tcBorders>
            <w:noWrap/>
            <w:vAlign w:val="center"/>
          </w:tcPr>
          <w:p w14:paraId="5A017A4B">
            <w:pPr>
              <w:jc w:val="center"/>
              <w:rPr>
                <w:rFonts w:ascii="宋体" w:hAnsi="宋体" w:cs="宋体"/>
                <w:color w:val="000000"/>
                <w:sz w:val="22"/>
              </w:rPr>
            </w:pPr>
            <w:r>
              <w:rPr>
                <w:rFonts w:hint="eastAsia"/>
                <w:color w:val="000000"/>
                <w:sz w:val="22"/>
              </w:rPr>
              <w:t>1</w:t>
            </w:r>
          </w:p>
        </w:tc>
        <w:tc>
          <w:tcPr>
            <w:tcW w:w="992" w:type="dxa"/>
            <w:tcBorders>
              <w:top w:val="single" w:color="000000" w:sz="4" w:space="0"/>
              <w:left w:val="single" w:color="000000" w:sz="4" w:space="0"/>
              <w:bottom w:val="single" w:color="000000" w:sz="4" w:space="0"/>
              <w:right w:val="single" w:color="000000" w:sz="4" w:space="0"/>
            </w:tcBorders>
            <w:noWrap/>
            <w:vAlign w:val="center"/>
          </w:tcPr>
          <w:p w14:paraId="42C5811B">
            <w:pPr>
              <w:jc w:val="center"/>
              <w:rPr>
                <w:rFonts w:ascii="宋体" w:hAnsi="宋体" w:cs="宋体"/>
                <w:color w:val="000000"/>
                <w:sz w:val="22"/>
              </w:rPr>
            </w:pPr>
            <w:r>
              <w:rPr>
                <w:rFonts w:hint="eastAsia"/>
                <w:color w:val="000000"/>
                <w:sz w:val="22"/>
              </w:rPr>
              <w:t>18</w:t>
            </w:r>
          </w:p>
        </w:tc>
      </w:tr>
      <w:tr w14:paraId="0ABD4A6B">
        <w:tblPrEx>
          <w:tblCellMar>
            <w:top w:w="0" w:type="dxa"/>
            <w:left w:w="108" w:type="dxa"/>
            <w:bottom w:w="0" w:type="dxa"/>
            <w:right w:w="108" w:type="dxa"/>
          </w:tblCellMar>
        </w:tblPrEx>
        <w:trPr>
          <w:trHeight w:val="396" w:hRule="atLeast"/>
        </w:trPr>
        <w:tc>
          <w:tcPr>
            <w:tcW w:w="2527" w:type="dxa"/>
            <w:tcBorders>
              <w:top w:val="single" w:color="000000" w:sz="4" w:space="0"/>
              <w:left w:val="single" w:color="000000" w:sz="4" w:space="0"/>
              <w:bottom w:val="single" w:color="auto" w:sz="4" w:space="0"/>
              <w:right w:val="single" w:color="000000" w:sz="4" w:space="0"/>
            </w:tcBorders>
            <w:noWrap/>
            <w:vAlign w:val="center"/>
          </w:tcPr>
          <w:p w14:paraId="73B3548D">
            <w:pPr>
              <w:jc w:val="center"/>
              <w:rPr>
                <w:rFonts w:ascii="宋体" w:hAnsi="宋体" w:cs="宋体"/>
                <w:sz w:val="24"/>
                <w:szCs w:val="24"/>
              </w:rPr>
            </w:pPr>
            <w:r>
              <w:rPr>
                <w:rFonts w:hint="eastAsia"/>
              </w:rPr>
              <w:t>庐山西海</w:t>
            </w:r>
          </w:p>
        </w:tc>
        <w:tc>
          <w:tcPr>
            <w:tcW w:w="550" w:type="dxa"/>
            <w:tcBorders>
              <w:top w:val="single" w:color="000000" w:sz="4" w:space="0"/>
              <w:left w:val="single" w:color="000000" w:sz="4" w:space="0"/>
              <w:bottom w:val="single" w:color="auto" w:sz="4" w:space="0"/>
              <w:right w:val="single" w:color="000000" w:sz="4" w:space="0"/>
            </w:tcBorders>
            <w:noWrap/>
            <w:vAlign w:val="center"/>
          </w:tcPr>
          <w:p w14:paraId="5418F5F6">
            <w:pPr>
              <w:jc w:val="center"/>
              <w:rPr>
                <w:rFonts w:ascii="宋体" w:hAnsi="宋体" w:cs="宋体"/>
                <w:color w:val="000000"/>
                <w:sz w:val="22"/>
              </w:rPr>
            </w:pPr>
            <w:r>
              <w:rPr>
                <w:rFonts w:hint="eastAsia"/>
                <w:color w:val="000000"/>
                <w:sz w:val="22"/>
              </w:rPr>
              <w:t>2</w:t>
            </w:r>
          </w:p>
        </w:tc>
        <w:tc>
          <w:tcPr>
            <w:tcW w:w="450" w:type="dxa"/>
            <w:tcBorders>
              <w:top w:val="single" w:color="000000" w:sz="4" w:space="0"/>
              <w:left w:val="single" w:color="000000" w:sz="4" w:space="0"/>
              <w:bottom w:val="single" w:color="auto" w:sz="4" w:space="0"/>
              <w:right w:val="single" w:color="000000" w:sz="4" w:space="0"/>
            </w:tcBorders>
            <w:noWrap/>
            <w:vAlign w:val="center"/>
          </w:tcPr>
          <w:p w14:paraId="66B6EEB6">
            <w:pPr>
              <w:jc w:val="center"/>
              <w:rPr>
                <w:rFonts w:ascii="宋体" w:hAnsi="宋体" w:cs="宋体"/>
                <w:color w:val="000000"/>
                <w:sz w:val="22"/>
              </w:rPr>
            </w:pPr>
            <w:r>
              <w:rPr>
                <w:rFonts w:hint="eastAsia"/>
                <w:color w:val="000000"/>
                <w:sz w:val="22"/>
              </w:rPr>
              <w:t>2</w:t>
            </w:r>
          </w:p>
        </w:tc>
        <w:tc>
          <w:tcPr>
            <w:tcW w:w="1543" w:type="dxa"/>
            <w:tcBorders>
              <w:top w:val="single" w:color="000000" w:sz="4" w:space="0"/>
              <w:left w:val="single" w:color="000000" w:sz="4" w:space="0"/>
              <w:bottom w:val="single" w:color="auto" w:sz="4" w:space="0"/>
              <w:right w:val="single" w:color="000000" w:sz="4" w:space="0"/>
            </w:tcBorders>
            <w:noWrap/>
            <w:vAlign w:val="center"/>
          </w:tcPr>
          <w:p w14:paraId="259DA796">
            <w:pPr>
              <w:jc w:val="center"/>
              <w:rPr>
                <w:rFonts w:ascii="宋体" w:hAnsi="宋体" w:cs="宋体"/>
                <w:color w:val="000000"/>
                <w:sz w:val="22"/>
              </w:rPr>
            </w:pPr>
            <w:r>
              <w:rPr>
                <w:rFonts w:hint="eastAsia"/>
                <w:color w:val="000000"/>
                <w:sz w:val="22"/>
              </w:rPr>
              <w:t>1</w:t>
            </w:r>
          </w:p>
        </w:tc>
        <w:tc>
          <w:tcPr>
            <w:tcW w:w="1777"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49355236">
            <w:pPr>
              <w:jc w:val="center"/>
              <w:rPr>
                <w:rFonts w:ascii="宋体" w:hAnsi="宋体" w:cs="宋体"/>
                <w:color w:val="000000"/>
                <w:sz w:val="22"/>
              </w:rPr>
            </w:pPr>
            <w:r>
              <w:rPr>
                <w:rFonts w:hint="eastAsia"/>
                <w:color w:val="000000"/>
                <w:sz w:val="22"/>
              </w:rPr>
              <w:t>2</w:t>
            </w:r>
          </w:p>
        </w:tc>
        <w:tc>
          <w:tcPr>
            <w:tcW w:w="1413"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5D8E5039">
            <w:pPr>
              <w:rPr>
                <w:rFonts w:ascii="宋体" w:hAnsi="宋体" w:cs="宋体"/>
                <w:color w:val="000000"/>
                <w:sz w:val="22"/>
              </w:rPr>
            </w:pPr>
            <w:r>
              <w:rPr>
                <w:rFonts w:hint="eastAsia"/>
                <w:color w:val="000000"/>
                <w:sz w:val="22"/>
              </w:rPr>
              <w:t>　</w:t>
            </w:r>
          </w:p>
        </w:tc>
        <w:tc>
          <w:tcPr>
            <w:tcW w:w="1771"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784FA1AE">
            <w:pPr>
              <w:jc w:val="center"/>
              <w:rPr>
                <w:rFonts w:ascii="宋体" w:hAnsi="宋体" w:cs="宋体"/>
                <w:color w:val="000000"/>
                <w:sz w:val="22"/>
              </w:rPr>
            </w:pPr>
            <w:r>
              <w:rPr>
                <w:rFonts w:hint="eastAsia"/>
                <w:color w:val="000000"/>
                <w:sz w:val="22"/>
              </w:rPr>
              <w:t>4</w:t>
            </w:r>
          </w:p>
        </w:tc>
        <w:tc>
          <w:tcPr>
            <w:tcW w:w="1417" w:type="dxa"/>
            <w:tcBorders>
              <w:top w:val="single" w:color="000000" w:sz="4" w:space="0"/>
              <w:left w:val="single" w:color="000000" w:sz="4" w:space="0"/>
              <w:bottom w:val="single" w:color="auto" w:sz="4" w:space="0"/>
              <w:right w:val="single" w:color="000000" w:sz="4" w:space="0"/>
            </w:tcBorders>
            <w:noWrap/>
            <w:vAlign w:val="center"/>
          </w:tcPr>
          <w:p w14:paraId="0279E052">
            <w:pPr>
              <w:jc w:val="center"/>
              <w:rPr>
                <w:rFonts w:ascii="宋体" w:hAnsi="宋体" w:cs="宋体"/>
                <w:color w:val="000000"/>
                <w:sz w:val="22"/>
              </w:rPr>
            </w:pPr>
            <w:r>
              <w:rPr>
                <w:rFonts w:hint="eastAsia"/>
                <w:color w:val="000000"/>
                <w:sz w:val="22"/>
              </w:rPr>
              <w:t>1</w:t>
            </w:r>
          </w:p>
        </w:tc>
        <w:tc>
          <w:tcPr>
            <w:tcW w:w="1418" w:type="dxa"/>
            <w:tcBorders>
              <w:top w:val="single" w:color="000000" w:sz="4" w:space="0"/>
              <w:left w:val="single" w:color="000000" w:sz="4" w:space="0"/>
              <w:bottom w:val="single" w:color="auto" w:sz="4" w:space="0"/>
              <w:right w:val="single" w:color="000000" w:sz="4" w:space="0"/>
            </w:tcBorders>
            <w:noWrap/>
            <w:vAlign w:val="center"/>
          </w:tcPr>
          <w:p w14:paraId="3C4BEC18">
            <w:pPr>
              <w:jc w:val="center"/>
              <w:rPr>
                <w:rFonts w:ascii="宋体" w:hAnsi="宋体" w:cs="宋体"/>
                <w:color w:val="000000"/>
                <w:sz w:val="22"/>
              </w:rPr>
            </w:pPr>
            <w:r>
              <w:rPr>
                <w:rFonts w:hint="eastAsia"/>
                <w:color w:val="000000"/>
                <w:sz w:val="22"/>
              </w:rPr>
              <w:t>1</w:t>
            </w:r>
          </w:p>
        </w:tc>
        <w:tc>
          <w:tcPr>
            <w:tcW w:w="992" w:type="dxa"/>
            <w:tcBorders>
              <w:top w:val="single" w:color="000000" w:sz="4" w:space="0"/>
              <w:left w:val="single" w:color="000000" w:sz="4" w:space="0"/>
              <w:bottom w:val="single" w:color="auto" w:sz="4" w:space="0"/>
              <w:right w:val="single" w:color="000000" w:sz="4" w:space="0"/>
            </w:tcBorders>
            <w:noWrap/>
            <w:vAlign w:val="center"/>
          </w:tcPr>
          <w:p w14:paraId="63632D9F">
            <w:pPr>
              <w:jc w:val="center"/>
              <w:rPr>
                <w:rFonts w:ascii="宋体" w:hAnsi="宋体" w:cs="宋体"/>
                <w:color w:val="000000"/>
                <w:sz w:val="22"/>
              </w:rPr>
            </w:pPr>
            <w:r>
              <w:rPr>
                <w:rFonts w:hint="eastAsia"/>
                <w:color w:val="000000"/>
                <w:sz w:val="22"/>
              </w:rPr>
              <w:t>13</w:t>
            </w:r>
          </w:p>
        </w:tc>
      </w:tr>
      <w:tr w14:paraId="5EFBB0C0">
        <w:tblPrEx>
          <w:tblCellMar>
            <w:top w:w="0" w:type="dxa"/>
            <w:left w:w="108" w:type="dxa"/>
            <w:bottom w:w="0" w:type="dxa"/>
            <w:right w:w="108" w:type="dxa"/>
          </w:tblCellMar>
        </w:tblPrEx>
        <w:trPr>
          <w:trHeight w:val="502" w:hRule="atLeast"/>
        </w:trPr>
        <w:tc>
          <w:tcPr>
            <w:tcW w:w="2527" w:type="dxa"/>
            <w:tcBorders>
              <w:top w:val="single" w:color="auto" w:sz="4" w:space="0"/>
              <w:left w:val="single" w:color="000000" w:sz="4" w:space="0"/>
              <w:bottom w:val="single" w:color="auto" w:sz="4" w:space="0"/>
              <w:right w:val="single" w:color="000000" w:sz="4" w:space="0"/>
            </w:tcBorders>
            <w:noWrap/>
            <w:vAlign w:val="center"/>
          </w:tcPr>
          <w:p w14:paraId="2DCC2C31">
            <w:pPr>
              <w:jc w:val="center"/>
              <w:rPr>
                <w:rFonts w:hint="eastAsia" w:ascii="宋体" w:hAnsi="宋体" w:eastAsia="宋体" w:cs="宋体"/>
                <w:sz w:val="22"/>
                <w:lang w:val="en-US" w:eastAsia="zh-CN"/>
              </w:rPr>
            </w:pPr>
            <w:r>
              <w:rPr>
                <w:rFonts w:hint="eastAsia"/>
                <w:sz w:val="22"/>
                <w:lang w:val="en-US" w:eastAsia="zh-CN"/>
              </w:rPr>
              <w:t>江西省</w:t>
            </w:r>
            <w:r>
              <w:rPr>
                <w:rFonts w:hint="eastAsia"/>
                <w:sz w:val="22"/>
              </w:rPr>
              <w:t>九江</w:t>
            </w:r>
            <w:r>
              <w:rPr>
                <w:rFonts w:hint="eastAsia"/>
                <w:sz w:val="22"/>
                <w:lang w:val="en-US" w:eastAsia="zh-CN"/>
              </w:rPr>
              <w:t>第</w:t>
            </w:r>
            <w:r>
              <w:rPr>
                <w:rFonts w:hint="eastAsia"/>
                <w:sz w:val="22"/>
              </w:rPr>
              <w:t>一中</w:t>
            </w:r>
            <w:r>
              <w:rPr>
                <w:rFonts w:hint="eastAsia"/>
                <w:sz w:val="22"/>
                <w:lang w:val="en-US" w:eastAsia="zh-CN"/>
              </w:rPr>
              <w:t>学</w:t>
            </w:r>
          </w:p>
        </w:tc>
        <w:tc>
          <w:tcPr>
            <w:tcW w:w="550" w:type="dxa"/>
            <w:tcBorders>
              <w:top w:val="single" w:color="auto" w:sz="4" w:space="0"/>
              <w:left w:val="single" w:color="000000" w:sz="4" w:space="0"/>
              <w:bottom w:val="single" w:color="auto" w:sz="4" w:space="0"/>
              <w:right w:val="single" w:color="000000" w:sz="4" w:space="0"/>
            </w:tcBorders>
            <w:noWrap/>
            <w:vAlign w:val="center"/>
          </w:tcPr>
          <w:p w14:paraId="13C49EB7">
            <w:pPr>
              <w:jc w:val="center"/>
              <w:rPr>
                <w:rFonts w:ascii="宋体" w:hAnsi="宋体" w:cs="宋体"/>
                <w:color w:val="000000"/>
                <w:sz w:val="22"/>
              </w:rPr>
            </w:pPr>
            <w:r>
              <w:rPr>
                <w:rFonts w:hint="eastAsia"/>
                <w:color w:val="000000"/>
                <w:sz w:val="22"/>
              </w:rPr>
              <w:t>4</w:t>
            </w:r>
          </w:p>
        </w:tc>
        <w:tc>
          <w:tcPr>
            <w:tcW w:w="450" w:type="dxa"/>
            <w:tcBorders>
              <w:top w:val="single" w:color="auto" w:sz="4" w:space="0"/>
              <w:left w:val="single" w:color="000000" w:sz="4" w:space="0"/>
              <w:bottom w:val="single" w:color="auto" w:sz="4" w:space="0"/>
              <w:right w:val="single" w:color="000000" w:sz="4" w:space="0"/>
            </w:tcBorders>
            <w:noWrap/>
            <w:vAlign w:val="center"/>
          </w:tcPr>
          <w:p w14:paraId="7159F897">
            <w:pPr>
              <w:jc w:val="center"/>
              <w:rPr>
                <w:rFonts w:ascii="宋体" w:hAnsi="宋体" w:cs="宋体"/>
                <w:color w:val="000000"/>
                <w:sz w:val="22"/>
              </w:rPr>
            </w:pPr>
            <w:r>
              <w:rPr>
                <w:rFonts w:hint="eastAsia"/>
                <w:color w:val="000000"/>
                <w:sz w:val="22"/>
              </w:rPr>
              <w:t>3</w:t>
            </w:r>
          </w:p>
        </w:tc>
        <w:tc>
          <w:tcPr>
            <w:tcW w:w="1543" w:type="dxa"/>
            <w:tcBorders>
              <w:top w:val="single" w:color="auto" w:sz="4" w:space="0"/>
              <w:left w:val="single" w:color="000000" w:sz="4" w:space="0"/>
              <w:bottom w:val="single" w:color="auto" w:sz="4" w:space="0"/>
              <w:right w:val="single" w:color="000000" w:sz="4" w:space="0"/>
            </w:tcBorders>
            <w:noWrap/>
            <w:vAlign w:val="center"/>
          </w:tcPr>
          <w:p w14:paraId="5EAC9B7E">
            <w:pPr>
              <w:jc w:val="center"/>
              <w:rPr>
                <w:rFonts w:ascii="宋体" w:hAnsi="宋体" w:cs="宋体"/>
                <w:color w:val="000000"/>
                <w:sz w:val="22"/>
              </w:rPr>
            </w:pPr>
            <w:r>
              <w:rPr>
                <w:rFonts w:hint="eastAsia"/>
                <w:color w:val="000000"/>
                <w:sz w:val="22"/>
              </w:rPr>
              <w:t>1</w:t>
            </w:r>
          </w:p>
        </w:tc>
        <w:tc>
          <w:tcPr>
            <w:tcW w:w="1777" w:type="dxa"/>
            <w:tcBorders>
              <w:top w:val="single" w:color="auto" w:sz="4" w:space="0"/>
              <w:left w:val="single" w:color="000000" w:sz="4" w:space="0"/>
              <w:bottom w:val="single" w:color="auto" w:sz="4" w:space="0"/>
              <w:right w:val="single" w:color="000000" w:sz="4" w:space="0"/>
            </w:tcBorders>
            <w:shd w:val="clear" w:color="auto" w:fill="auto"/>
            <w:noWrap/>
            <w:vAlign w:val="center"/>
          </w:tcPr>
          <w:p w14:paraId="29BB0A0F">
            <w:pPr>
              <w:jc w:val="center"/>
              <w:rPr>
                <w:rFonts w:ascii="宋体" w:hAnsi="宋体" w:cs="宋体"/>
                <w:color w:val="000000"/>
                <w:sz w:val="22"/>
              </w:rPr>
            </w:pPr>
            <w:r>
              <w:rPr>
                <w:rFonts w:hint="eastAsia"/>
                <w:color w:val="000000"/>
                <w:sz w:val="22"/>
              </w:rPr>
              <w:t>4</w:t>
            </w:r>
          </w:p>
        </w:tc>
        <w:tc>
          <w:tcPr>
            <w:tcW w:w="1413" w:type="dxa"/>
            <w:tcBorders>
              <w:top w:val="single" w:color="auto" w:sz="4" w:space="0"/>
              <w:left w:val="single" w:color="000000" w:sz="4" w:space="0"/>
              <w:bottom w:val="single" w:color="auto" w:sz="4" w:space="0"/>
              <w:right w:val="single" w:color="000000" w:sz="4" w:space="0"/>
            </w:tcBorders>
            <w:shd w:val="clear" w:color="auto" w:fill="auto"/>
            <w:noWrap/>
            <w:vAlign w:val="center"/>
          </w:tcPr>
          <w:p w14:paraId="06802C77">
            <w:pPr>
              <w:rPr>
                <w:rFonts w:ascii="宋体" w:hAnsi="宋体" w:cs="宋体"/>
                <w:color w:val="000000"/>
                <w:sz w:val="22"/>
              </w:rPr>
            </w:pPr>
            <w:r>
              <w:rPr>
                <w:rFonts w:hint="eastAsia"/>
                <w:color w:val="000000"/>
                <w:sz w:val="22"/>
              </w:rPr>
              <w:t>　</w:t>
            </w:r>
          </w:p>
        </w:tc>
        <w:tc>
          <w:tcPr>
            <w:tcW w:w="1771" w:type="dxa"/>
            <w:tcBorders>
              <w:top w:val="single" w:color="auto" w:sz="4" w:space="0"/>
              <w:left w:val="single" w:color="000000" w:sz="4" w:space="0"/>
              <w:bottom w:val="single" w:color="auto" w:sz="4" w:space="0"/>
              <w:right w:val="single" w:color="000000" w:sz="4" w:space="0"/>
            </w:tcBorders>
            <w:shd w:val="clear" w:color="auto" w:fill="auto"/>
            <w:noWrap/>
            <w:vAlign w:val="center"/>
          </w:tcPr>
          <w:p w14:paraId="52A64002">
            <w:pPr>
              <w:jc w:val="center"/>
              <w:rPr>
                <w:rFonts w:ascii="宋体" w:hAnsi="宋体" w:cs="宋体"/>
                <w:color w:val="000000"/>
                <w:sz w:val="22"/>
              </w:rPr>
            </w:pPr>
            <w:r>
              <w:rPr>
                <w:rFonts w:hint="eastAsia"/>
                <w:color w:val="000000"/>
                <w:sz w:val="22"/>
              </w:rPr>
              <w:t>5</w:t>
            </w:r>
          </w:p>
        </w:tc>
        <w:tc>
          <w:tcPr>
            <w:tcW w:w="1417" w:type="dxa"/>
            <w:tcBorders>
              <w:top w:val="single" w:color="auto" w:sz="4" w:space="0"/>
              <w:left w:val="single" w:color="000000" w:sz="4" w:space="0"/>
              <w:bottom w:val="single" w:color="auto" w:sz="4" w:space="0"/>
              <w:right w:val="single" w:color="000000" w:sz="4" w:space="0"/>
            </w:tcBorders>
            <w:noWrap/>
            <w:vAlign w:val="center"/>
          </w:tcPr>
          <w:p w14:paraId="3ECC217E">
            <w:pPr>
              <w:jc w:val="center"/>
              <w:rPr>
                <w:rFonts w:ascii="宋体" w:hAnsi="宋体" w:cs="宋体"/>
                <w:color w:val="000000"/>
                <w:sz w:val="22"/>
              </w:rPr>
            </w:pPr>
            <w:r>
              <w:rPr>
                <w:rFonts w:hint="eastAsia"/>
                <w:color w:val="000000"/>
                <w:sz w:val="22"/>
              </w:rPr>
              <w:t>3</w:t>
            </w:r>
          </w:p>
        </w:tc>
        <w:tc>
          <w:tcPr>
            <w:tcW w:w="1418" w:type="dxa"/>
            <w:tcBorders>
              <w:top w:val="single" w:color="auto" w:sz="4" w:space="0"/>
              <w:left w:val="single" w:color="000000" w:sz="4" w:space="0"/>
              <w:bottom w:val="single" w:color="auto" w:sz="4" w:space="0"/>
              <w:right w:val="single" w:color="000000" w:sz="4" w:space="0"/>
            </w:tcBorders>
            <w:noWrap/>
            <w:vAlign w:val="center"/>
          </w:tcPr>
          <w:p w14:paraId="3DFD9730">
            <w:pPr>
              <w:jc w:val="center"/>
              <w:rPr>
                <w:rFonts w:ascii="宋体" w:hAnsi="宋体" w:cs="宋体"/>
                <w:color w:val="000000"/>
                <w:sz w:val="22"/>
              </w:rPr>
            </w:pPr>
            <w:r>
              <w:rPr>
                <w:rFonts w:hint="eastAsia"/>
                <w:color w:val="000000"/>
                <w:sz w:val="22"/>
              </w:rPr>
              <w:t>1</w:t>
            </w:r>
          </w:p>
        </w:tc>
        <w:tc>
          <w:tcPr>
            <w:tcW w:w="992" w:type="dxa"/>
            <w:tcBorders>
              <w:top w:val="single" w:color="auto" w:sz="4" w:space="0"/>
              <w:left w:val="single" w:color="000000" w:sz="4" w:space="0"/>
              <w:bottom w:val="single" w:color="auto" w:sz="4" w:space="0"/>
              <w:right w:val="single" w:color="000000" w:sz="4" w:space="0"/>
            </w:tcBorders>
            <w:noWrap/>
            <w:vAlign w:val="center"/>
          </w:tcPr>
          <w:p w14:paraId="57C2CA9D">
            <w:pPr>
              <w:jc w:val="center"/>
              <w:rPr>
                <w:rFonts w:ascii="宋体" w:hAnsi="宋体" w:cs="宋体"/>
                <w:color w:val="000000"/>
                <w:sz w:val="22"/>
              </w:rPr>
            </w:pPr>
            <w:r>
              <w:rPr>
                <w:rFonts w:hint="eastAsia"/>
                <w:color w:val="000000"/>
                <w:sz w:val="22"/>
              </w:rPr>
              <w:t>21</w:t>
            </w:r>
          </w:p>
        </w:tc>
      </w:tr>
      <w:tr w14:paraId="1F5D1B79">
        <w:tblPrEx>
          <w:tblCellMar>
            <w:top w:w="0" w:type="dxa"/>
            <w:left w:w="108" w:type="dxa"/>
            <w:bottom w:w="0" w:type="dxa"/>
            <w:right w:w="108" w:type="dxa"/>
          </w:tblCellMar>
        </w:tblPrEx>
        <w:trPr>
          <w:trHeight w:val="502" w:hRule="atLeast"/>
        </w:trPr>
        <w:tc>
          <w:tcPr>
            <w:tcW w:w="2527" w:type="dxa"/>
            <w:tcBorders>
              <w:top w:val="single" w:color="auto" w:sz="4" w:space="0"/>
              <w:left w:val="single" w:color="000000" w:sz="4" w:space="0"/>
              <w:bottom w:val="single" w:color="auto" w:sz="4" w:space="0"/>
              <w:right w:val="single" w:color="000000" w:sz="4" w:space="0"/>
            </w:tcBorders>
            <w:shd w:val="clear" w:color="auto" w:fill="auto"/>
            <w:noWrap/>
            <w:vAlign w:val="center"/>
          </w:tcPr>
          <w:p w14:paraId="3E1296C4">
            <w:pPr>
              <w:jc w:val="center"/>
              <w:rPr>
                <w:rFonts w:hint="eastAsia" w:ascii="宋体" w:hAnsi="宋体" w:eastAsia="宋体" w:cs="宋体"/>
                <w:kern w:val="2"/>
                <w:sz w:val="22"/>
                <w:szCs w:val="22"/>
                <w:lang w:val="en-US" w:eastAsia="zh-CN" w:bidi="ar-SA"/>
              </w:rPr>
            </w:pPr>
            <w:r>
              <w:rPr>
                <w:rFonts w:hint="eastAsia"/>
                <w:sz w:val="22"/>
              </w:rPr>
              <w:t>九江</w:t>
            </w:r>
            <w:r>
              <w:rPr>
                <w:rFonts w:hint="eastAsia"/>
                <w:sz w:val="22"/>
                <w:lang w:val="en-US" w:eastAsia="zh-CN"/>
              </w:rPr>
              <w:t>市</w:t>
            </w:r>
            <w:r>
              <w:rPr>
                <w:rFonts w:hint="eastAsia"/>
                <w:sz w:val="22"/>
              </w:rPr>
              <w:t>同文中学</w:t>
            </w:r>
          </w:p>
        </w:tc>
        <w:tc>
          <w:tcPr>
            <w:tcW w:w="550" w:type="dxa"/>
            <w:tcBorders>
              <w:top w:val="single" w:color="auto" w:sz="4" w:space="0"/>
              <w:left w:val="single" w:color="000000" w:sz="4" w:space="0"/>
              <w:bottom w:val="single" w:color="auto" w:sz="4" w:space="0"/>
              <w:right w:val="single" w:color="000000" w:sz="4" w:space="0"/>
            </w:tcBorders>
            <w:shd w:val="clear" w:color="auto" w:fill="auto"/>
            <w:noWrap/>
            <w:vAlign w:val="center"/>
          </w:tcPr>
          <w:p w14:paraId="489FDC26">
            <w:pPr>
              <w:jc w:val="center"/>
              <w:rPr>
                <w:rFonts w:hint="eastAsia" w:ascii="宋体" w:hAnsi="宋体" w:eastAsia="宋体" w:cs="宋体"/>
                <w:color w:val="000000"/>
                <w:kern w:val="2"/>
                <w:sz w:val="22"/>
                <w:szCs w:val="22"/>
                <w:lang w:val="en-US" w:eastAsia="zh-CN" w:bidi="ar-SA"/>
              </w:rPr>
            </w:pPr>
            <w:r>
              <w:rPr>
                <w:rFonts w:hint="eastAsia"/>
                <w:color w:val="000000"/>
                <w:sz w:val="22"/>
              </w:rPr>
              <w:t>4</w:t>
            </w:r>
          </w:p>
        </w:tc>
        <w:tc>
          <w:tcPr>
            <w:tcW w:w="450" w:type="dxa"/>
            <w:tcBorders>
              <w:top w:val="single" w:color="auto" w:sz="4" w:space="0"/>
              <w:left w:val="single" w:color="000000" w:sz="4" w:space="0"/>
              <w:bottom w:val="single" w:color="auto" w:sz="4" w:space="0"/>
              <w:right w:val="single" w:color="000000" w:sz="4" w:space="0"/>
            </w:tcBorders>
            <w:shd w:val="clear" w:color="auto" w:fill="auto"/>
            <w:noWrap/>
            <w:vAlign w:val="center"/>
          </w:tcPr>
          <w:p w14:paraId="3C56A90A">
            <w:pPr>
              <w:jc w:val="center"/>
              <w:rPr>
                <w:rFonts w:hint="eastAsia" w:ascii="宋体" w:hAnsi="宋体" w:eastAsia="宋体" w:cs="宋体"/>
                <w:color w:val="000000"/>
                <w:kern w:val="2"/>
                <w:sz w:val="22"/>
                <w:szCs w:val="22"/>
                <w:lang w:val="en-US" w:eastAsia="zh-CN" w:bidi="ar-SA"/>
              </w:rPr>
            </w:pPr>
            <w:r>
              <w:rPr>
                <w:rFonts w:hint="eastAsia"/>
                <w:color w:val="000000"/>
                <w:sz w:val="22"/>
              </w:rPr>
              <w:t>3</w:t>
            </w:r>
          </w:p>
        </w:tc>
        <w:tc>
          <w:tcPr>
            <w:tcW w:w="1543" w:type="dxa"/>
            <w:tcBorders>
              <w:top w:val="single" w:color="auto" w:sz="4" w:space="0"/>
              <w:left w:val="single" w:color="000000" w:sz="4" w:space="0"/>
              <w:bottom w:val="single" w:color="auto" w:sz="4" w:space="0"/>
              <w:right w:val="single" w:color="000000" w:sz="4" w:space="0"/>
            </w:tcBorders>
            <w:shd w:val="clear" w:color="auto" w:fill="auto"/>
            <w:noWrap/>
            <w:vAlign w:val="center"/>
          </w:tcPr>
          <w:p w14:paraId="7AB8CD05">
            <w:pPr>
              <w:jc w:val="center"/>
              <w:rPr>
                <w:rFonts w:hint="eastAsia" w:ascii="宋体" w:hAnsi="宋体" w:eastAsia="宋体" w:cs="宋体"/>
                <w:color w:val="000000"/>
                <w:kern w:val="2"/>
                <w:sz w:val="22"/>
                <w:szCs w:val="22"/>
                <w:lang w:val="en-US" w:eastAsia="zh-CN" w:bidi="ar-SA"/>
              </w:rPr>
            </w:pPr>
            <w:r>
              <w:rPr>
                <w:rFonts w:hint="eastAsia"/>
                <w:color w:val="000000"/>
                <w:sz w:val="22"/>
              </w:rPr>
              <w:t>1</w:t>
            </w:r>
          </w:p>
        </w:tc>
        <w:tc>
          <w:tcPr>
            <w:tcW w:w="1777" w:type="dxa"/>
            <w:tcBorders>
              <w:top w:val="single" w:color="auto" w:sz="4" w:space="0"/>
              <w:left w:val="single" w:color="000000" w:sz="4" w:space="0"/>
              <w:bottom w:val="single" w:color="auto" w:sz="4" w:space="0"/>
              <w:right w:val="single" w:color="000000" w:sz="4" w:space="0"/>
            </w:tcBorders>
            <w:shd w:val="clear" w:color="auto" w:fill="auto"/>
            <w:noWrap/>
            <w:vAlign w:val="center"/>
          </w:tcPr>
          <w:p w14:paraId="74161AA0">
            <w:pPr>
              <w:jc w:val="center"/>
              <w:rPr>
                <w:rFonts w:hint="eastAsia" w:ascii="宋体" w:hAnsi="宋体" w:eastAsia="宋体" w:cs="宋体"/>
                <w:color w:val="000000"/>
                <w:kern w:val="2"/>
                <w:sz w:val="22"/>
                <w:szCs w:val="22"/>
                <w:lang w:val="en-US" w:eastAsia="zh-CN" w:bidi="ar-SA"/>
              </w:rPr>
            </w:pPr>
            <w:r>
              <w:rPr>
                <w:rFonts w:hint="eastAsia"/>
                <w:color w:val="000000"/>
                <w:sz w:val="22"/>
              </w:rPr>
              <w:t>4</w:t>
            </w:r>
          </w:p>
        </w:tc>
        <w:tc>
          <w:tcPr>
            <w:tcW w:w="1413" w:type="dxa"/>
            <w:tcBorders>
              <w:top w:val="single" w:color="auto" w:sz="4" w:space="0"/>
              <w:left w:val="single" w:color="000000" w:sz="4" w:space="0"/>
              <w:bottom w:val="single" w:color="auto" w:sz="4" w:space="0"/>
              <w:right w:val="single" w:color="000000" w:sz="4" w:space="0"/>
            </w:tcBorders>
            <w:shd w:val="clear" w:color="auto" w:fill="auto"/>
            <w:noWrap/>
            <w:vAlign w:val="center"/>
          </w:tcPr>
          <w:p w14:paraId="633E0803">
            <w:pPr>
              <w:rPr>
                <w:rFonts w:hint="eastAsia" w:ascii="宋体" w:hAnsi="宋体" w:eastAsia="宋体" w:cs="宋体"/>
                <w:color w:val="000000"/>
                <w:kern w:val="2"/>
                <w:sz w:val="22"/>
                <w:szCs w:val="22"/>
                <w:lang w:val="en-US" w:eastAsia="zh-CN" w:bidi="ar-SA"/>
              </w:rPr>
            </w:pPr>
            <w:r>
              <w:rPr>
                <w:rFonts w:hint="eastAsia"/>
                <w:color w:val="000000"/>
                <w:sz w:val="22"/>
              </w:rPr>
              <w:t>　</w:t>
            </w:r>
          </w:p>
        </w:tc>
        <w:tc>
          <w:tcPr>
            <w:tcW w:w="1771" w:type="dxa"/>
            <w:tcBorders>
              <w:top w:val="single" w:color="auto" w:sz="4" w:space="0"/>
              <w:left w:val="single" w:color="000000" w:sz="4" w:space="0"/>
              <w:bottom w:val="single" w:color="auto" w:sz="4" w:space="0"/>
              <w:right w:val="single" w:color="000000" w:sz="4" w:space="0"/>
            </w:tcBorders>
            <w:shd w:val="clear" w:color="auto" w:fill="auto"/>
            <w:noWrap/>
            <w:vAlign w:val="center"/>
          </w:tcPr>
          <w:p w14:paraId="5D11DA96">
            <w:pPr>
              <w:jc w:val="center"/>
              <w:rPr>
                <w:rFonts w:hint="eastAsia" w:ascii="宋体" w:hAnsi="宋体" w:eastAsia="宋体" w:cs="宋体"/>
                <w:color w:val="000000"/>
                <w:kern w:val="2"/>
                <w:sz w:val="22"/>
                <w:szCs w:val="22"/>
                <w:lang w:val="en-US" w:eastAsia="zh-CN" w:bidi="ar-SA"/>
              </w:rPr>
            </w:pPr>
            <w:r>
              <w:rPr>
                <w:rFonts w:hint="eastAsia"/>
                <w:color w:val="000000"/>
                <w:sz w:val="22"/>
              </w:rPr>
              <w:t>5</w:t>
            </w:r>
          </w:p>
        </w:tc>
        <w:tc>
          <w:tcPr>
            <w:tcW w:w="1417" w:type="dxa"/>
            <w:tcBorders>
              <w:top w:val="single" w:color="auto" w:sz="4" w:space="0"/>
              <w:left w:val="single" w:color="000000" w:sz="4" w:space="0"/>
              <w:bottom w:val="single" w:color="auto" w:sz="4" w:space="0"/>
              <w:right w:val="single" w:color="000000" w:sz="4" w:space="0"/>
            </w:tcBorders>
            <w:shd w:val="clear" w:color="auto" w:fill="auto"/>
            <w:noWrap/>
            <w:vAlign w:val="center"/>
          </w:tcPr>
          <w:p w14:paraId="04C1FD5C">
            <w:pPr>
              <w:jc w:val="center"/>
              <w:rPr>
                <w:rFonts w:hint="eastAsia" w:ascii="宋体" w:hAnsi="宋体" w:eastAsia="宋体" w:cs="宋体"/>
                <w:color w:val="000000"/>
                <w:kern w:val="2"/>
                <w:sz w:val="22"/>
                <w:szCs w:val="22"/>
                <w:lang w:val="en-US" w:eastAsia="zh-CN" w:bidi="ar-SA"/>
              </w:rPr>
            </w:pPr>
            <w:r>
              <w:rPr>
                <w:rFonts w:hint="eastAsia"/>
                <w:color w:val="000000"/>
                <w:sz w:val="22"/>
              </w:rPr>
              <w:t>3</w:t>
            </w:r>
          </w:p>
        </w:tc>
        <w:tc>
          <w:tcPr>
            <w:tcW w:w="1418" w:type="dxa"/>
            <w:tcBorders>
              <w:top w:val="single" w:color="auto" w:sz="4" w:space="0"/>
              <w:left w:val="single" w:color="000000" w:sz="4" w:space="0"/>
              <w:bottom w:val="single" w:color="auto" w:sz="4" w:space="0"/>
              <w:right w:val="single" w:color="000000" w:sz="4" w:space="0"/>
            </w:tcBorders>
            <w:shd w:val="clear" w:color="auto" w:fill="auto"/>
            <w:noWrap/>
            <w:vAlign w:val="center"/>
          </w:tcPr>
          <w:p w14:paraId="4C11DC1F">
            <w:pPr>
              <w:jc w:val="center"/>
              <w:rPr>
                <w:rFonts w:hint="eastAsia" w:ascii="宋体" w:hAnsi="宋体" w:eastAsia="宋体" w:cs="宋体"/>
                <w:color w:val="000000"/>
                <w:kern w:val="2"/>
                <w:sz w:val="22"/>
                <w:szCs w:val="22"/>
                <w:lang w:val="en-US" w:eastAsia="zh-CN" w:bidi="ar-SA"/>
              </w:rPr>
            </w:pPr>
            <w:r>
              <w:rPr>
                <w:rFonts w:hint="eastAsia"/>
                <w:color w:val="000000"/>
                <w:sz w:val="22"/>
              </w:rPr>
              <w:t>1</w:t>
            </w:r>
          </w:p>
        </w:tc>
        <w:tc>
          <w:tcPr>
            <w:tcW w:w="992" w:type="dxa"/>
            <w:tcBorders>
              <w:top w:val="single" w:color="auto" w:sz="4" w:space="0"/>
              <w:left w:val="single" w:color="000000" w:sz="4" w:space="0"/>
              <w:bottom w:val="single" w:color="auto" w:sz="4" w:space="0"/>
              <w:right w:val="single" w:color="000000" w:sz="4" w:space="0"/>
            </w:tcBorders>
            <w:shd w:val="clear" w:color="auto" w:fill="auto"/>
            <w:noWrap/>
            <w:vAlign w:val="center"/>
          </w:tcPr>
          <w:p w14:paraId="544794A1">
            <w:pPr>
              <w:jc w:val="center"/>
              <w:rPr>
                <w:rFonts w:hint="eastAsia" w:ascii="宋体" w:hAnsi="宋体" w:eastAsia="宋体" w:cs="宋体"/>
                <w:color w:val="000000"/>
                <w:kern w:val="2"/>
                <w:sz w:val="22"/>
                <w:szCs w:val="22"/>
                <w:lang w:val="en-US" w:eastAsia="zh-CN" w:bidi="ar-SA"/>
              </w:rPr>
            </w:pPr>
            <w:r>
              <w:rPr>
                <w:rFonts w:hint="eastAsia"/>
                <w:color w:val="000000"/>
                <w:sz w:val="22"/>
              </w:rPr>
              <w:t>21</w:t>
            </w:r>
          </w:p>
        </w:tc>
      </w:tr>
      <w:tr w14:paraId="49B7CB72">
        <w:tblPrEx>
          <w:tblCellMar>
            <w:top w:w="0" w:type="dxa"/>
            <w:left w:w="108" w:type="dxa"/>
            <w:bottom w:w="0" w:type="dxa"/>
            <w:right w:w="108" w:type="dxa"/>
          </w:tblCellMar>
        </w:tblPrEx>
        <w:trPr>
          <w:trHeight w:val="418" w:hRule="atLeast"/>
        </w:trPr>
        <w:tc>
          <w:tcPr>
            <w:tcW w:w="2527" w:type="dxa"/>
            <w:tcBorders>
              <w:top w:val="single" w:color="auto" w:sz="4" w:space="0"/>
              <w:left w:val="single" w:color="000000" w:sz="4" w:space="0"/>
              <w:bottom w:val="single" w:color="auto" w:sz="4" w:space="0"/>
              <w:right w:val="single" w:color="000000" w:sz="4" w:space="0"/>
            </w:tcBorders>
            <w:noWrap/>
            <w:vAlign w:val="center"/>
          </w:tcPr>
          <w:p w14:paraId="6C4953DB">
            <w:pPr>
              <w:jc w:val="center"/>
              <w:rPr>
                <w:rFonts w:hint="eastAsia" w:ascii="宋体" w:hAnsi="宋体" w:eastAsia="宋体" w:cs="宋体"/>
                <w:sz w:val="22"/>
                <w:lang w:val="en-US" w:eastAsia="zh-CN"/>
              </w:rPr>
            </w:pPr>
            <w:r>
              <w:rPr>
                <w:rFonts w:hint="eastAsia"/>
                <w:sz w:val="22"/>
              </w:rPr>
              <w:t>九江</w:t>
            </w:r>
            <w:r>
              <w:rPr>
                <w:rFonts w:hint="eastAsia"/>
                <w:sz w:val="22"/>
                <w:lang w:val="en-US" w:eastAsia="zh-CN"/>
              </w:rPr>
              <w:t>市第</w:t>
            </w:r>
            <w:r>
              <w:rPr>
                <w:rFonts w:hint="eastAsia"/>
                <w:sz w:val="22"/>
              </w:rPr>
              <w:t>三中</w:t>
            </w:r>
            <w:r>
              <w:rPr>
                <w:rFonts w:hint="eastAsia"/>
                <w:sz w:val="22"/>
                <w:lang w:val="en-US" w:eastAsia="zh-CN"/>
              </w:rPr>
              <w:t>学</w:t>
            </w:r>
          </w:p>
        </w:tc>
        <w:tc>
          <w:tcPr>
            <w:tcW w:w="550" w:type="dxa"/>
            <w:tcBorders>
              <w:top w:val="single" w:color="auto" w:sz="4" w:space="0"/>
              <w:left w:val="single" w:color="000000" w:sz="4" w:space="0"/>
              <w:bottom w:val="single" w:color="auto" w:sz="4" w:space="0"/>
              <w:right w:val="single" w:color="000000" w:sz="4" w:space="0"/>
            </w:tcBorders>
            <w:noWrap/>
            <w:vAlign w:val="center"/>
          </w:tcPr>
          <w:p w14:paraId="21092112">
            <w:pPr>
              <w:jc w:val="center"/>
              <w:rPr>
                <w:rFonts w:ascii="宋体" w:hAnsi="宋体" w:cs="宋体"/>
                <w:color w:val="000000"/>
                <w:sz w:val="22"/>
              </w:rPr>
            </w:pPr>
            <w:r>
              <w:rPr>
                <w:rFonts w:hint="eastAsia"/>
                <w:color w:val="000000"/>
                <w:sz w:val="22"/>
              </w:rPr>
              <w:t>4</w:t>
            </w:r>
          </w:p>
        </w:tc>
        <w:tc>
          <w:tcPr>
            <w:tcW w:w="450" w:type="dxa"/>
            <w:tcBorders>
              <w:top w:val="single" w:color="auto" w:sz="4" w:space="0"/>
              <w:left w:val="single" w:color="000000" w:sz="4" w:space="0"/>
              <w:bottom w:val="single" w:color="auto" w:sz="4" w:space="0"/>
              <w:right w:val="single" w:color="000000" w:sz="4" w:space="0"/>
            </w:tcBorders>
            <w:noWrap/>
            <w:vAlign w:val="center"/>
          </w:tcPr>
          <w:p w14:paraId="317707F3">
            <w:pPr>
              <w:jc w:val="center"/>
              <w:rPr>
                <w:rFonts w:ascii="宋体" w:hAnsi="宋体" w:cs="宋体"/>
                <w:color w:val="000000"/>
                <w:sz w:val="22"/>
              </w:rPr>
            </w:pPr>
            <w:r>
              <w:rPr>
                <w:rFonts w:hint="eastAsia"/>
                <w:color w:val="000000"/>
                <w:sz w:val="22"/>
              </w:rPr>
              <w:t>3</w:t>
            </w:r>
          </w:p>
        </w:tc>
        <w:tc>
          <w:tcPr>
            <w:tcW w:w="1543" w:type="dxa"/>
            <w:tcBorders>
              <w:top w:val="single" w:color="auto" w:sz="4" w:space="0"/>
              <w:left w:val="single" w:color="000000" w:sz="4" w:space="0"/>
              <w:bottom w:val="single" w:color="auto" w:sz="4" w:space="0"/>
              <w:right w:val="single" w:color="000000" w:sz="4" w:space="0"/>
            </w:tcBorders>
            <w:noWrap/>
            <w:vAlign w:val="center"/>
          </w:tcPr>
          <w:p w14:paraId="3EFCF37E">
            <w:pPr>
              <w:jc w:val="center"/>
              <w:rPr>
                <w:rFonts w:ascii="宋体" w:hAnsi="宋体" w:cs="宋体"/>
                <w:color w:val="000000"/>
                <w:sz w:val="22"/>
              </w:rPr>
            </w:pPr>
            <w:r>
              <w:rPr>
                <w:rFonts w:hint="eastAsia"/>
                <w:color w:val="000000"/>
                <w:sz w:val="22"/>
              </w:rPr>
              <w:t>1</w:t>
            </w:r>
          </w:p>
        </w:tc>
        <w:tc>
          <w:tcPr>
            <w:tcW w:w="1777" w:type="dxa"/>
            <w:tcBorders>
              <w:top w:val="single" w:color="auto" w:sz="4" w:space="0"/>
              <w:left w:val="single" w:color="000000" w:sz="4" w:space="0"/>
              <w:bottom w:val="single" w:color="auto" w:sz="4" w:space="0"/>
              <w:right w:val="single" w:color="000000" w:sz="4" w:space="0"/>
            </w:tcBorders>
            <w:shd w:val="clear" w:color="auto" w:fill="auto"/>
            <w:noWrap/>
            <w:vAlign w:val="center"/>
          </w:tcPr>
          <w:p w14:paraId="215974FB">
            <w:pPr>
              <w:jc w:val="center"/>
              <w:rPr>
                <w:rFonts w:ascii="宋体" w:hAnsi="宋体" w:cs="宋体"/>
                <w:color w:val="000000"/>
                <w:sz w:val="22"/>
              </w:rPr>
            </w:pPr>
            <w:r>
              <w:rPr>
                <w:rFonts w:hint="eastAsia"/>
                <w:color w:val="000000"/>
                <w:sz w:val="22"/>
              </w:rPr>
              <w:t>4</w:t>
            </w:r>
          </w:p>
        </w:tc>
        <w:tc>
          <w:tcPr>
            <w:tcW w:w="1413" w:type="dxa"/>
            <w:tcBorders>
              <w:top w:val="single" w:color="auto" w:sz="4" w:space="0"/>
              <w:left w:val="single" w:color="000000" w:sz="4" w:space="0"/>
              <w:bottom w:val="single" w:color="auto" w:sz="4" w:space="0"/>
              <w:right w:val="single" w:color="000000" w:sz="4" w:space="0"/>
            </w:tcBorders>
            <w:shd w:val="clear" w:color="auto" w:fill="auto"/>
            <w:noWrap/>
            <w:vAlign w:val="center"/>
          </w:tcPr>
          <w:p w14:paraId="5607373F">
            <w:pPr>
              <w:rPr>
                <w:rFonts w:ascii="宋体" w:hAnsi="宋体" w:cs="宋体"/>
                <w:color w:val="000000"/>
                <w:sz w:val="22"/>
              </w:rPr>
            </w:pPr>
            <w:r>
              <w:rPr>
                <w:rFonts w:hint="eastAsia"/>
                <w:color w:val="000000"/>
                <w:sz w:val="22"/>
              </w:rPr>
              <w:t>　</w:t>
            </w:r>
          </w:p>
        </w:tc>
        <w:tc>
          <w:tcPr>
            <w:tcW w:w="1771" w:type="dxa"/>
            <w:tcBorders>
              <w:top w:val="single" w:color="auto" w:sz="4" w:space="0"/>
              <w:left w:val="single" w:color="000000" w:sz="4" w:space="0"/>
              <w:bottom w:val="single" w:color="auto" w:sz="4" w:space="0"/>
              <w:right w:val="single" w:color="000000" w:sz="4" w:space="0"/>
            </w:tcBorders>
            <w:shd w:val="clear" w:color="auto" w:fill="auto"/>
            <w:noWrap/>
            <w:vAlign w:val="center"/>
          </w:tcPr>
          <w:p w14:paraId="3249C037">
            <w:pPr>
              <w:jc w:val="center"/>
              <w:rPr>
                <w:rFonts w:ascii="宋体" w:hAnsi="宋体" w:cs="宋体"/>
                <w:color w:val="000000"/>
                <w:sz w:val="22"/>
              </w:rPr>
            </w:pPr>
            <w:r>
              <w:rPr>
                <w:rFonts w:hint="eastAsia"/>
                <w:color w:val="000000"/>
                <w:sz w:val="22"/>
              </w:rPr>
              <w:t>5</w:t>
            </w:r>
          </w:p>
        </w:tc>
        <w:tc>
          <w:tcPr>
            <w:tcW w:w="1417" w:type="dxa"/>
            <w:tcBorders>
              <w:top w:val="single" w:color="auto" w:sz="4" w:space="0"/>
              <w:left w:val="single" w:color="000000" w:sz="4" w:space="0"/>
              <w:bottom w:val="single" w:color="auto" w:sz="4" w:space="0"/>
              <w:right w:val="single" w:color="000000" w:sz="4" w:space="0"/>
            </w:tcBorders>
            <w:noWrap/>
            <w:vAlign w:val="center"/>
          </w:tcPr>
          <w:p w14:paraId="62D2DB6A">
            <w:pPr>
              <w:jc w:val="center"/>
              <w:rPr>
                <w:rFonts w:ascii="宋体" w:hAnsi="宋体" w:cs="宋体"/>
                <w:color w:val="000000"/>
                <w:sz w:val="22"/>
              </w:rPr>
            </w:pPr>
            <w:r>
              <w:rPr>
                <w:rFonts w:hint="eastAsia"/>
                <w:color w:val="000000"/>
                <w:sz w:val="22"/>
              </w:rPr>
              <w:t>3</w:t>
            </w:r>
          </w:p>
        </w:tc>
        <w:tc>
          <w:tcPr>
            <w:tcW w:w="1418" w:type="dxa"/>
            <w:tcBorders>
              <w:top w:val="single" w:color="auto" w:sz="4" w:space="0"/>
              <w:left w:val="single" w:color="000000" w:sz="4" w:space="0"/>
              <w:bottom w:val="single" w:color="auto" w:sz="4" w:space="0"/>
              <w:right w:val="single" w:color="000000" w:sz="4" w:space="0"/>
            </w:tcBorders>
            <w:noWrap/>
            <w:vAlign w:val="center"/>
          </w:tcPr>
          <w:p w14:paraId="010AA5CE">
            <w:pPr>
              <w:jc w:val="center"/>
              <w:rPr>
                <w:rFonts w:ascii="宋体" w:hAnsi="宋体" w:cs="宋体"/>
                <w:color w:val="000000"/>
                <w:sz w:val="22"/>
              </w:rPr>
            </w:pPr>
            <w:r>
              <w:rPr>
                <w:rFonts w:hint="eastAsia"/>
                <w:color w:val="000000"/>
                <w:sz w:val="22"/>
              </w:rPr>
              <w:t>1</w:t>
            </w:r>
          </w:p>
        </w:tc>
        <w:tc>
          <w:tcPr>
            <w:tcW w:w="992" w:type="dxa"/>
            <w:tcBorders>
              <w:top w:val="single" w:color="auto" w:sz="4" w:space="0"/>
              <w:left w:val="single" w:color="000000" w:sz="4" w:space="0"/>
              <w:bottom w:val="single" w:color="auto" w:sz="4" w:space="0"/>
              <w:right w:val="single" w:color="000000" w:sz="4" w:space="0"/>
            </w:tcBorders>
            <w:noWrap/>
            <w:vAlign w:val="center"/>
          </w:tcPr>
          <w:p w14:paraId="0339165E">
            <w:pPr>
              <w:jc w:val="center"/>
              <w:rPr>
                <w:rFonts w:ascii="宋体" w:hAnsi="宋体" w:cs="宋体"/>
                <w:color w:val="000000"/>
                <w:sz w:val="22"/>
              </w:rPr>
            </w:pPr>
            <w:r>
              <w:rPr>
                <w:rFonts w:hint="eastAsia"/>
                <w:color w:val="000000"/>
                <w:sz w:val="22"/>
              </w:rPr>
              <w:t>21</w:t>
            </w:r>
          </w:p>
        </w:tc>
      </w:tr>
      <w:tr w14:paraId="65AA9194">
        <w:tblPrEx>
          <w:tblCellMar>
            <w:top w:w="0" w:type="dxa"/>
            <w:left w:w="108" w:type="dxa"/>
            <w:bottom w:w="0" w:type="dxa"/>
            <w:right w:w="108" w:type="dxa"/>
          </w:tblCellMar>
        </w:tblPrEx>
        <w:trPr>
          <w:trHeight w:val="418" w:hRule="atLeast"/>
        </w:trPr>
        <w:tc>
          <w:tcPr>
            <w:tcW w:w="2527" w:type="dxa"/>
            <w:tcBorders>
              <w:top w:val="single" w:color="auto" w:sz="4" w:space="0"/>
              <w:left w:val="single" w:color="000000" w:sz="4" w:space="0"/>
              <w:bottom w:val="single" w:color="auto" w:sz="4" w:space="0"/>
              <w:right w:val="single" w:color="000000" w:sz="4" w:space="0"/>
            </w:tcBorders>
            <w:shd w:val="clear" w:color="auto" w:fill="auto"/>
            <w:noWrap/>
            <w:vAlign w:val="center"/>
          </w:tcPr>
          <w:p w14:paraId="39A5F93C">
            <w:pPr>
              <w:jc w:val="center"/>
              <w:rPr>
                <w:rFonts w:hint="eastAsia" w:ascii="宋体" w:hAnsi="宋体" w:eastAsia="宋体" w:cs="宋体"/>
                <w:kern w:val="2"/>
                <w:sz w:val="22"/>
                <w:szCs w:val="22"/>
                <w:lang w:val="en-US" w:eastAsia="zh-CN" w:bidi="ar-SA"/>
              </w:rPr>
            </w:pPr>
            <w:r>
              <w:rPr>
                <w:rFonts w:hint="eastAsia"/>
                <w:sz w:val="22"/>
              </w:rPr>
              <w:t>九江石化中学</w:t>
            </w:r>
          </w:p>
        </w:tc>
        <w:tc>
          <w:tcPr>
            <w:tcW w:w="550" w:type="dxa"/>
            <w:tcBorders>
              <w:top w:val="single" w:color="auto" w:sz="4" w:space="0"/>
              <w:left w:val="single" w:color="000000" w:sz="4" w:space="0"/>
              <w:bottom w:val="single" w:color="auto" w:sz="4" w:space="0"/>
              <w:right w:val="single" w:color="000000" w:sz="4" w:space="0"/>
            </w:tcBorders>
            <w:shd w:val="clear" w:color="auto" w:fill="auto"/>
            <w:noWrap/>
            <w:vAlign w:val="center"/>
          </w:tcPr>
          <w:p w14:paraId="70185312">
            <w:pPr>
              <w:jc w:val="center"/>
              <w:rPr>
                <w:rFonts w:hint="eastAsia" w:ascii="宋体" w:hAnsi="宋体" w:eastAsia="宋体" w:cs="宋体"/>
                <w:color w:val="000000"/>
                <w:kern w:val="2"/>
                <w:sz w:val="22"/>
                <w:szCs w:val="22"/>
                <w:lang w:val="en-US" w:eastAsia="zh-CN" w:bidi="ar-SA"/>
              </w:rPr>
            </w:pPr>
            <w:r>
              <w:rPr>
                <w:rFonts w:hint="eastAsia"/>
                <w:color w:val="000000"/>
                <w:sz w:val="22"/>
              </w:rPr>
              <w:t>2</w:t>
            </w:r>
          </w:p>
        </w:tc>
        <w:tc>
          <w:tcPr>
            <w:tcW w:w="450" w:type="dxa"/>
            <w:tcBorders>
              <w:top w:val="single" w:color="auto" w:sz="4" w:space="0"/>
              <w:left w:val="single" w:color="000000" w:sz="4" w:space="0"/>
              <w:bottom w:val="single" w:color="auto" w:sz="4" w:space="0"/>
              <w:right w:val="single" w:color="000000" w:sz="4" w:space="0"/>
            </w:tcBorders>
            <w:shd w:val="clear" w:color="auto" w:fill="auto"/>
            <w:noWrap/>
            <w:vAlign w:val="center"/>
          </w:tcPr>
          <w:p w14:paraId="7CCD0E78">
            <w:pPr>
              <w:jc w:val="center"/>
              <w:rPr>
                <w:rFonts w:hint="eastAsia" w:ascii="宋体" w:hAnsi="宋体" w:eastAsia="宋体" w:cs="宋体"/>
                <w:color w:val="000000"/>
                <w:kern w:val="2"/>
                <w:sz w:val="22"/>
                <w:szCs w:val="22"/>
                <w:lang w:val="en-US" w:eastAsia="zh-CN" w:bidi="ar-SA"/>
              </w:rPr>
            </w:pPr>
            <w:r>
              <w:rPr>
                <w:rFonts w:hint="eastAsia"/>
                <w:color w:val="000000"/>
                <w:sz w:val="22"/>
              </w:rPr>
              <w:t>3</w:t>
            </w:r>
          </w:p>
        </w:tc>
        <w:tc>
          <w:tcPr>
            <w:tcW w:w="1543" w:type="dxa"/>
            <w:tcBorders>
              <w:top w:val="single" w:color="auto" w:sz="4" w:space="0"/>
              <w:left w:val="single" w:color="000000" w:sz="4" w:space="0"/>
              <w:bottom w:val="single" w:color="auto" w:sz="4" w:space="0"/>
              <w:right w:val="single" w:color="000000" w:sz="4" w:space="0"/>
            </w:tcBorders>
            <w:shd w:val="clear" w:color="auto" w:fill="auto"/>
            <w:noWrap/>
            <w:vAlign w:val="center"/>
          </w:tcPr>
          <w:p w14:paraId="54C9B1F6">
            <w:pPr>
              <w:jc w:val="center"/>
              <w:rPr>
                <w:rFonts w:hint="eastAsia" w:ascii="宋体" w:hAnsi="宋体" w:eastAsia="宋体" w:cs="宋体"/>
                <w:color w:val="000000"/>
                <w:kern w:val="2"/>
                <w:sz w:val="22"/>
                <w:szCs w:val="22"/>
                <w:lang w:val="en-US" w:eastAsia="zh-CN" w:bidi="ar-SA"/>
              </w:rPr>
            </w:pPr>
            <w:r>
              <w:rPr>
                <w:rFonts w:hint="eastAsia"/>
                <w:color w:val="000000"/>
                <w:sz w:val="22"/>
              </w:rPr>
              <w:t>1</w:t>
            </w:r>
          </w:p>
        </w:tc>
        <w:tc>
          <w:tcPr>
            <w:tcW w:w="1777" w:type="dxa"/>
            <w:tcBorders>
              <w:top w:val="single" w:color="auto" w:sz="4" w:space="0"/>
              <w:left w:val="single" w:color="000000" w:sz="4" w:space="0"/>
              <w:bottom w:val="single" w:color="auto" w:sz="4" w:space="0"/>
              <w:right w:val="single" w:color="000000" w:sz="4" w:space="0"/>
            </w:tcBorders>
            <w:shd w:val="clear" w:color="auto" w:fill="auto"/>
            <w:noWrap/>
            <w:vAlign w:val="center"/>
          </w:tcPr>
          <w:p w14:paraId="1E7A3977">
            <w:pPr>
              <w:jc w:val="center"/>
              <w:rPr>
                <w:rFonts w:hint="eastAsia" w:ascii="宋体" w:hAnsi="宋体" w:eastAsia="宋体" w:cs="宋体"/>
                <w:color w:val="000000"/>
                <w:kern w:val="2"/>
                <w:sz w:val="22"/>
                <w:szCs w:val="22"/>
                <w:lang w:val="en-US" w:eastAsia="zh-CN" w:bidi="ar-SA"/>
              </w:rPr>
            </w:pPr>
            <w:r>
              <w:rPr>
                <w:rFonts w:hint="eastAsia"/>
                <w:color w:val="000000"/>
                <w:sz w:val="22"/>
              </w:rPr>
              <w:t>2</w:t>
            </w:r>
          </w:p>
        </w:tc>
        <w:tc>
          <w:tcPr>
            <w:tcW w:w="1413" w:type="dxa"/>
            <w:tcBorders>
              <w:top w:val="single" w:color="auto" w:sz="4" w:space="0"/>
              <w:left w:val="single" w:color="000000" w:sz="4" w:space="0"/>
              <w:bottom w:val="single" w:color="auto" w:sz="4" w:space="0"/>
              <w:right w:val="single" w:color="000000" w:sz="4" w:space="0"/>
            </w:tcBorders>
            <w:shd w:val="clear" w:color="auto" w:fill="auto"/>
            <w:noWrap/>
            <w:vAlign w:val="center"/>
          </w:tcPr>
          <w:p w14:paraId="1185E42D">
            <w:pPr>
              <w:rPr>
                <w:rFonts w:hint="eastAsia" w:ascii="宋体" w:hAnsi="宋体" w:eastAsia="宋体" w:cs="宋体"/>
                <w:color w:val="000000"/>
                <w:kern w:val="2"/>
                <w:sz w:val="22"/>
                <w:szCs w:val="22"/>
                <w:lang w:val="en-US" w:eastAsia="zh-CN" w:bidi="ar-SA"/>
              </w:rPr>
            </w:pPr>
            <w:r>
              <w:rPr>
                <w:rFonts w:hint="eastAsia"/>
                <w:color w:val="000000"/>
                <w:sz w:val="22"/>
              </w:rPr>
              <w:t>　</w:t>
            </w:r>
          </w:p>
        </w:tc>
        <w:tc>
          <w:tcPr>
            <w:tcW w:w="1771" w:type="dxa"/>
            <w:tcBorders>
              <w:top w:val="single" w:color="auto" w:sz="4" w:space="0"/>
              <w:left w:val="single" w:color="000000" w:sz="4" w:space="0"/>
              <w:bottom w:val="single" w:color="auto" w:sz="4" w:space="0"/>
              <w:right w:val="single" w:color="000000" w:sz="4" w:space="0"/>
            </w:tcBorders>
            <w:shd w:val="clear" w:color="auto" w:fill="auto"/>
            <w:noWrap/>
            <w:vAlign w:val="center"/>
          </w:tcPr>
          <w:p w14:paraId="6113D51B">
            <w:pPr>
              <w:jc w:val="center"/>
              <w:rPr>
                <w:rFonts w:hint="eastAsia" w:ascii="宋体" w:hAnsi="宋体" w:eastAsia="宋体" w:cs="宋体"/>
                <w:color w:val="000000"/>
                <w:kern w:val="2"/>
                <w:sz w:val="22"/>
                <w:szCs w:val="22"/>
                <w:lang w:val="en-US" w:eastAsia="zh-CN" w:bidi="ar-SA"/>
              </w:rPr>
            </w:pPr>
            <w:r>
              <w:rPr>
                <w:rFonts w:hint="eastAsia"/>
                <w:color w:val="000000"/>
                <w:sz w:val="22"/>
              </w:rPr>
              <w:t>5</w:t>
            </w:r>
          </w:p>
        </w:tc>
        <w:tc>
          <w:tcPr>
            <w:tcW w:w="1417" w:type="dxa"/>
            <w:tcBorders>
              <w:top w:val="single" w:color="auto" w:sz="4" w:space="0"/>
              <w:left w:val="single" w:color="000000" w:sz="4" w:space="0"/>
              <w:bottom w:val="single" w:color="auto" w:sz="4" w:space="0"/>
              <w:right w:val="single" w:color="000000" w:sz="4" w:space="0"/>
            </w:tcBorders>
            <w:shd w:val="clear" w:color="auto" w:fill="auto"/>
            <w:noWrap/>
            <w:vAlign w:val="center"/>
          </w:tcPr>
          <w:p w14:paraId="58B20155">
            <w:pPr>
              <w:jc w:val="center"/>
              <w:rPr>
                <w:rFonts w:hint="eastAsia" w:ascii="宋体" w:hAnsi="宋体" w:eastAsia="宋体" w:cs="宋体"/>
                <w:color w:val="000000"/>
                <w:kern w:val="2"/>
                <w:sz w:val="22"/>
                <w:szCs w:val="22"/>
                <w:lang w:val="en-US" w:eastAsia="zh-CN" w:bidi="ar-SA"/>
              </w:rPr>
            </w:pPr>
            <w:r>
              <w:rPr>
                <w:rFonts w:hint="eastAsia"/>
                <w:color w:val="000000"/>
                <w:sz w:val="22"/>
              </w:rPr>
              <w:t>2</w:t>
            </w:r>
          </w:p>
        </w:tc>
        <w:tc>
          <w:tcPr>
            <w:tcW w:w="1418" w:type="dxa"/>
            <w:tcBorders>
              <w:top w:val="single" w:color="auto" w:sz="4" w:space="0"/>
              <w:left w:val="single" w:color="000000" w:sz="4" w:space="0"/>
              <w:bottom w:val="single" w:color="auto" w:sz="4" w:space="0"/>
              <w:right w:val="single" w:color="000000" w:sz="4" w:space="0"/>
            </w:tcBorders>
            <w:shd w:val="clear" w:color="auto" w:fill="auto"/>
            <w:noWrap/>
            <w:vAlign w:val="center"/>
          </w:tcPr>
          <w:p w14:paraId="18634A11">
            <w:pPr>
              <w:jc w:val="center"/>
              <w:rPr>
                <w:rFonts w:hint="eastAsia" w:ascii="宋体" w:hAnsi="宋体" w:eastAsia="宋体" w:cs="宋体"/>
                <w:color w:val="000000"/>
                <w:kern w:val="2"/>
                <w:sz w:val="22"/>
                <w:szCs w:val="22"/>
                <w:lang w:val="en-US" w:eastAsia="zh-CN" w:bidi="ar-SA"/>
              </w:rPr>
            </w:pPr>
            <w:r>
              <w:rPr>
                <w:rFonts w:hint="eastAsia"/>
                <w:color w:val="000000"/>
                <w:sz w:val="22"/>
              </w:rPr>
              <w:t>1</w:t>
            </w:r>
          </w:p>
        </w:tc>
        <w:tc>
          <w:tcPr>
            <w:tcW w:w="992" w:type="dxa"/>
            <w:tcBorders>
              <w:top w:val="single" w:color="auto" w:sz="4" w:space="0"/>
              <w:left w:val="single" w:color="000000" w:sz="4" w:space="0"/>
              <w:bottom w:val="single" w:color="auto" w:sz="4" w:space="0"/>
              <w:right w:val="single" w:color="000000" w:sz="4" w:space="0"/>
            </w:tcBorders>
            <w:shd w:val="clear" w:color="auto" w:fill="auto"/>
            <w:noWrap/>
            <w:vAlign w:val="center"/>
          </w:tcPr>
          <w:p w14:paraId="7CC9219E">
            <w:pPr>
              <w:jc w:val="center"/>
              <w:rPr>
                <w:rFonts w:hint="eastAsia" w:ascii="宋体" w:hAnsi="宋体" w:eastAsia="宋体" w:cs="宋体"/>
                <w:color w:val="000000"/>
                <w:kern w:val="2"/>
                <w:sz w:val="22"/>
                <w:szCs w:val="22"/>
                <w:lang w:val="en-US" w:eastAsia="zh-CN" w:bidi="ar-SA"/>
              </w:rPr>
            </w:pPr>
            <w:r>
              <w:rPr>
                <w:rFonts w:hint="eastAsia"/>
                <w:color w:val="000000"/>
                <w:sz w:val="22"/>
              </w:rPr>
              <w:t>16</w:t>
            </w:r>
          </w:p>
        </w:tc>
      </w:tr>
      <w:tr w14:paraId="1DEF403A">
        <w:tblPrEx>
          <w:tblCellMar>
            <w:top w:w="0" w:type="dxa"/>
            <w:left w:w="108" w:type="dxa"/>
            <w:bottom w:w="0" w:type="dxa"/>
            <w:right w:w="108" w:type="dxa"/>
          </w:tblCellMar>
        </w:tblPrEx>
        <w:trPr>
          <w:trHeight w:val="452" w:hRule="atLeast"/>
        </w:trPr>
        <w:tc>
          <w:tcPr>
            <w:tcW w:w="2527" w:type="dxa"/>
            <w:tcBorders>
              <w:top w:val="single" w:color="auto" w:sz="4" w:space="0"/>
              <w:left w:val="single" w:color="000000" w:sz="4" w:space="0"/>
              <w:bottom w:val="single" w:color="auto" w:sz="4" w:space="0"/>
              <w:right w:val="single" w:color="000000" w:sz="4" w:space="0"/>
            </w:tcBorders>
            <w:noWrap/>
            <w:vAlign w:val="center"/>
          </w:tcPr>
          <w:p w14:paraId="4E9F6BE2">
            <w:pPr>
              <w:jc w:val="center"/>
              <w:rPr>
                <w:rFonts w:ascii="宋体" w:hAnsi="宋体" w:cs="宋体"/>
                <w:sz w:val="22"/>
              </w:rPr>
            </w:pPr>
            <w:r>
              <w:rPr>
                <w:rFonts w:hint="eastAsia"/>
                <w:sz w:val="22"/>
              </w:rPr>
              <w:t>九江外国语学校</w:t>
            </w:r>
          </w:p>
        </w:tc>
        <w:tc>
          <w:tcPr>
            <w:tcW w:w="550" w:type="dxa"/>
            <w:tcBorders>
              <w:top w:val="single" w:color="auto" w:sz="4" w:space="0"/>
              <w:left w:val="single" w:color="000000" w:sz="4" w:space="0"/>
              <w:bottom w:val="single" w:color="auto" w:sz="4" w:space="0"/>
              <w:right w:val="single" w:color="000000" w:sz="4" w:space="0"/>
            </w:tcBorders>
            <w:noWrap/>
            <w:vAlign w:val="center"/>
          </w:tcPr>
          <w:p w14:paraId="764D777B">
            <w:pPr>
              <w:jc w:val="center"/>
              <w:rPr>
                <w:rFonts w:ascii="宋体" w:hAnsi="宋体" w:cs="宋体"/>
                <w:color w:val="000000"/>
                <w:sz w:val="22"/>
              </w:rPr>
            </w:pPr>
            <w:r>
              <w:rPr>
                <w:rFonts w:hint="eastAsia"/>
                <w:color w:val="000000"/>
                <w:sz w:val="22"/>
              </w:rPr>
              <w:t>4</w:t>
            </w:r>
          </w:p>
        </w:tc>
        <w:tc>
          <w:tcPr>
            <w:tcW w:w="450" w:type="dxa"/>
            <w:tcBorders>
              <w:top w:val="single" w:color="auto" w:sz="4" w:space="0"/>
              <w:left w:val="single" w:color="000000" w:sz="4" w:space="0"/>
              <w:bottom w:val="single" w:color="auto" w:sz="4" w:space="0"/>
              <w:right w:val="single" w:color="000000" w:sz="4" w:space="0"/>
            </w:tcBorders>
            <w:noWrap/>
            <w:vAlign w:val="center"/>
          </w:tcPr>
          <w:p w14:paraId="49150820">
            <w:pPr>
              <w:jc w:val="center"/>
              <w:rPr>
                <w:rFonts w:ascii="宋体" w:hAnsi="宋体" w:cs="宋体"/>
                <w:color w:val="000000"/>
                <w:sz w:val="22"/>
              </w:rPr>
            </w:pPr>
            <w:r>
              <w:rPr>
                <w:rFonts w:hint="eastAsia"/>
                <w:color w:val="000000"/>
                <w:sz w:val="22"/>
              </w:rPr>
              <w:t>3</w:t>
            </w:r>
          </w:p>
        </w:tc>
        <w:tc>
          <w:tcPr>
            <w:tcW w:w="1543" w:type="dxa"/>
            <w:tcBorders>
              <w:top w:val="single" w:color="auto" w:sz="4" w:space="0"/>
              <w:left w:val="single" w:color="000000" w:sz="4" w:space="0"/>
              <w:bottom w:val="single" w:color="auto" w:sz="4" w:space="0"/>
              <w:right w:val="single" w:color="000000" w:sz="4" w:space="0"/>
            </w:tcBorders>
            <w:noWrap/>
            <w:vAlign w:val="center"/>
          </w:tcPr>
          <w:p w14:paraId="397C27EB">
            <w:pPr>
              <w:jc w:val="center"/>
              <w:rPr>
                <w:rFonts w:ascii="宋体" w:hAnsi="宋体" w:cs="宋体"/>
                <w:color w:val="000000"/>
                <w:sz w:val="22"/>
              </w:rPr>
            </w:pPr>
            <w:r>
              <w:rPr>
                <w:rFonts w:hint="eastAsia"/>
                <w:color w:val="000000"/>
                <w:sz w:val="22"/>
              </w:rPr>
              <w:t>1</w:t>
            </w:r>
          </w:p>
        </w:tc>
        <w:tc>
          <w:tcPr>
            <w:tcW w:w="1777" w:type="dxa"/>
            <w:tcBorders>
              <w:top w:val="single" w:color="auto" w:sz="4" w:space="0"/>
              <w:left w:val="single" w:color="000000" w:sz="4" w:space="0"/>
              <w:bottom w:val="single" w:color="auto" w:sz="4" w:space="0"/>
              <w:right w:val="single" w:color="000000" w:sz="4" w:space="0"/>
            </w:tcBorders>
            <w:shd w:val="clear" w:color="auto" w:fill="auto"/>
            <w:noWrap/>
            <w:vAlign w:val="center"/>
          </w:tcPr>
          <w:p w14:paraId="6AB1D647">
            <w:pPr>
              <w:jc w:val="center"/>
              <w:rPr>
                <w:rFonts w:ascii="宋体" w:hAnsi="宋体" w:cs="宋体"/>
                <w:color w:val="000000"/>
                <w:sz w:val="22"/>
              </w:rPr>
            </w:pPr>
            <w:r>
              <w:rPr>
                <w:rFonts w:hint="eastAsia"/>
                <w:color w:val="000000"/>
                <w:sz w:val="22"/>
              </w:rPr>
              <w:t>4</w:t>
            </w:r>
          </w:p>
        </w:tc>
        <w:tc>
          <w:tcPr>
            <w:tcW w:w="1413" w:type="dxa"/>
            <w:tcBorders>
              <w:top w:val="single" w:color="auto" w:sz="4" w:space="0"/>
              <w:left w:val="single" w:color="000000" w:sz="4" w:space="0"/>
              <w:bottom w:val="single" w:color="auto" w:sz="4" w:space="0"/>
              <w:right w:val="single" w:color="000000" w:sz="4" w:space="0"/>
            </w:tcBorders>
            <w:shd w:val="clear" w:color="auto" w:fill="auto"/>
            <w:noWrap/>
            <w:vAlign w:val="center"/>
          </w:tcPr>
          <w:p w14:paraId="4599490B">
            <w:pPr>
              <w:rPr>
                <w:rFonts w:ascii="宋体" w:hAnsi="宋体" w:cs="宋体"/>
                <w:color w:val="000000"/>
                <w:sz w:val="22"/>
              </w:rPr>
            </w:pPr>
            <w:r>
              <w:rPr>
                <w:rFonts w:hint="eastAsia"/>
                <w:color w:val="000000"/>
                <w:sz w:val="22"/>
              </w:rPr>
              <w:t>　</w:t>
            </w:r>
          </w:p>
        </w:tc>
        <w:tc>
          <w:tcPr>
            <w:tcW w:w="1771" w:type="dxa"/>
            <w:tcBorders>
              <w:top w:val="single" w:color="auto" w:sz="4" w:space="0"/>
              <w:left w:val="single" w:color="000000" w:sz="4" w:space="0"/>
              <w:bottom w:val="single" w:color="auto" w:sz="4" w:space="0"/>
              <w:right w:val="single" w:color="000000" w:sz="4" w:space="0"/>
            </w:tcBorders>
            <w:shd w:val="clear" w:color="auto" w:fill="auto"/>
            <w:noWrap/>
            <w:vAlign w:val="center"/>
          </w:tcPr>
          <w:p w14:paraId="3E210A52">
            <w:pPr>
              <w:jc w:val="center"/>
              <w:rPr>
                <w:rFonts w:ascii="宋体" w:hAnsi="宋体" w:cs="宋体"/>
                <w:color w:val="000000"/>
                <w:sz w:val="22"/>
              </w:rPr>
            </w:pPr>
            <w:r>
              <w:rPr>
                <w:rFonts w:hint="eastAsia"/>
                <w:color w:val="000000"/>
                <w:sz w:val="22"/>
              </w:rPr>
              <w:t>5</w:t>
            </w:r>
          </w:p>
        </w:tc>
        <w:tc>
          <w:tcPr>
            <w:tcW w:w="1417" w:type="dxa"/>
            <w:tcBorders>
              <w:top w:val="single" w:color="auto" w:sz="4" w:space="0"/>
              <w:left w:val="single" w:color="000000" w:sz="4" w:space="0"/>
              <w:bottom w:val="single" w:color="auto" w:sz="4" w:space="0"/>
              <w:right w:val="single" w:color="000000" w:sz="4" w:space="0"/>
            </w:tcBorders>
            <w:noWrap/>
            <w:vAlign w:val="center"/>
          </w:tcPr>
          <w:p w14:paraId="3BFB5600">
            <w:pPr>
              <w:jc w:val="center"/>
              <w:rPr>
                <w:rFonts w:ascii="宋体" w:hAnsi="宋体" w:cs="宋体"/>
                <w:color w:val="000000"/>
                <w:sz w:val="22"/>
              </w:rPr>
            </w:pPr>
            <w:r>
              <w:rPr>
                <w:rFonts w:hint="eastAsia"/>
                <w:color w:val="000000"/>
                <w:sz w:val="22"/>
              </w:rPr>
              <w:t>3</w:t>
            </w:r>
          </w:p>
        </w:tc>
        <w:tc>
          <w:tcPr>
            <w:tcW w:w="1418" w:type="dxa"/>
            <w:tcBorders>
              <w:top w:val="single" w:color="auto" w:sz="4" w:space="0"/>
              <w:left w:val="single" w:color="000000" w:sz="4" w:space="0"/>
              <w:bottom w:val="single" w:color="auto" w:sz="4" w:space="0"/>
              <w:right w:val="single" w:color="000000" w:sz="4" w:space="0"/>
            </w:tcBorders>
            <w:noWrap/>
            <w:vAlign w:val="center"/>
          </w:tcPr>
          <w:p w14:paraId="28809C70">
            <w:pPr>
              <w:jc w:val="center"/>
              <w:rPr>
                <w:rFonts w:ascii="宋体" w:hAnsi="宋体" w:cs="宋体"/>
                <w:color w:val="000000"/>
                <w:sz w:val="22"/>
              </w:rPr>
            </w:pPr>
            <w:r>
              <w:rPr>
                <w:rFonts w:hint="eastAsia"/>
                <w:color w:val="000000"/>
                <w:sz w:val="22"/>
              </w:rPr>
              <w:t>1</w:t>
            </w:r>
          </w:p>
        </w:tc>
        <w:tc>
          <w:tcPr>
            <w:tcW w:w="992" w:type="dxa"/>
            <w:tcBorders>
              <w:top w:val="single" w:color="auto" w:sz="4" w:space="0"/>
              <w:left w:val="single" w:color="000000" w:sz="4" w:space="0"/>
              <w:bottom w:val="single" w:color="auto" w:sz="4" w:space="0"/>
              <w:right w:val="single" w:color="000000" w:sz="4" w:space="0"/>
            </w:tcBorders>
            <w:noWrap/>
            <w:vAlign w:val="center"/>
          </w:tcPr>
          <w:p w14:paraId="03ABBAA3">
            <w:pPr>
              <w:jc w:val="center"/>
              <w:rPr>
                <w:rFonts w:ascii="宋体" w:hAnsi="宋体" w:cs="宋体"/>
                <w:color w:val="000000"/>
                <w:sz w:val="22"/>
              </w:rPr>
            </w:pPr>
            <w:r>
              <w:rPr>
                <w:rFonts w:hint="eastAsia"/>
                <w:color w:val="000000"/>
                <w:sz w:val="22"/>
              </w:rPr>
              <w:t>21</w:t>
            </w:r>
          </w:p>
        </w:tc>
      </w:tr>
      <w:tr w14:paraId="05EAB6CA">
        <w:tblPrEx>
          <w:tblCellMar>
            <w:top w:w="0" w:type="dxa"/>
            <w:left w:w="108" w:type="dxa"/>
            <w:bottom w:w="0" w:type="dxa"/>
            <w:right w:w="108" w:type="dxa"/>
          </w:tblCellMar>
        </w:tblPrEx>
        <w:trPr>
          <w:trHeight w:val="452" w:hRule="atLeast"/>
        </w:trPr>
        <w:tc>
          <w:tcPr>
            <w:tcW w:w="2527" w:type="dxa"/>
            <w:tcBorders>
              <w:top w:val="single" w:color="auto" w:sz="4" w:space="0"/>
              <w:left w:val="single" w:color="000000" w:sz="4" w:space="0"/>
              <w:bottom w:val="single" w:color="auto" w:sz="4" w:space="0"/>
              <w:right w:val="single" w:color="000000" w:sz="4" w:space="0"/>
            </w:tcBorders>
            <w:shd w:val="clear" w:color="auto" w:fill="auto"/>
            <w:noWrap/>
            <w:vAlign w:val="center"/>
          </w:tcPr>
          <w:p w14:paraId="6DA5EED3">
            <w:pPr>
              <w:jc w:val="center"/>
              <w:rPr>
                <w:rFonts w:hint="eastAsia" w:ascii="宋体" w:hAnsi="宋体" w:eastAsia="宋体" w:cs="宋体"/>
                <w:kern w:val="2"/>
                <w:sz w:val="22"/>
                <w:szCs w:val="22"/>
                <w:lang w:val="en-US" w:eastAsia="zh-CN" w:bidi="ar-SA"/>
              </w:rPr>
            </w:pPr>
            <w:r>
              <w:rPr>
                <w:rFonts w:hint="eastAsia"/>
                <w:sz w:val="22"/>
              </w:rPr>
              <w:t>九江田家炳</w:t>
            </w:r>
            <w:r>
              <w:rPr>
                <w:rFonts w:hint="eastAsia"/>
                <w:sz w:val="22"/>
                <w:lang w:val="en-US" w:eastAsia="zh-CN"/>
              </w:rPr>
              <w:t>实验</w:t>
            </w:r>
            <w:r>
              <w:rPr>
                <w:rFonts w:hint="eastAsia"/>
                <w:sz w:val="22"/>
              </w:rPr>
              <w:t>中学</w:t>
            </w:r>
          </w:p>
        </w:tc>
        <w:tc>
          <w:tcPr>
            <w:tcW w:w="550" w:type="dxa"/>
            <w:tcBorders>
              <w:top w:val="single" w:color="auto" w:sz="4" w:space="0"/>
              <w:left w:val="single" w:color="000000" w:sz="4" w:space="0"/>
              <w:bottom w:val="single" w:color="auto" w:sz="4" w:space="0"/>
              <w:right w:val="single" w:color="000000" w:sz="4" w:space="0"/>
            </w:tcBorders>
            <w:shd w:val="clear" w:color="auto" w:fill="auto"/>
            <w:noWrap/>
            <w:vAlign w:val="center"/>
          </w:tcPr>
          <w:p w14:paraId="367B1D83">
            <w:pPr>
              <w:jc w:val="center"/>
              <w:rPr>
                <w:rFonts w:hint="eastAsia" w:ascii="宋体" w:hAnsi="宋体" w:eastAsia="宋体" w:cs="宋体"/>
                <w:color w:val="000000"/>
                <w:kern w:val="2"/>
                <w:sz w:val="22"/>
                <w:szCs w:val="22"/>
                <w:lang w:val="en-US" w:eastAsia="zh-CN" w:bidi="ar-SA"/>
              </w:rPr>
            </w:pPr>
            <w:r>
              <w:rPr>
                <w:rFonts w:hint="eastAsia"/>
                <w:color w:val="000000"/>
                <w:sz w:val="22"/>
              </w:rPr>
              <w:t>2</w:t>
            </w:r>
          </w:p>
        </w:tc>
        <w:tc>
          <w:tcPr>
            <w:tcW w:w="450" w:type="dxa"/>
            <w:tcBorders>
              <w:top w:val="single" w:color="auto" w:sz="4" w:space="0"/>
              <w:left w:val="single" w:color="000000" w:sz="4" w:space="0"/>
              <w:bottom w:val="single" w:color="auto" w:sz="4" w:space="0"/>
              <w:right w:val="single" w:color="000000" w:sz="4" w:space="0"/>
            </w:tcBorders>
            <w:shd w:val="clear" w:color="auto" w:fill="auto"/>
            <w:noWrap/>
            <w:vAlign w:val="center"/>
          </w:tcPr>
          <w:p w14:paraId="476B1128">
            <w:pPr>
              <w:jc w:val="center"/>
              <w:rPr>
                <w:rFonts w:hint="eastAsia" w:ascii="宋体" w:hAnsi="宋体" w:eastAsia="宋体" w:cs="宋体"/>
                <w:color w:val="000000"/>
                <w:kern w:val="2"/>
                <w:sz w:val="22"/>
                <w:szCs w:val="22"/>
                <w:lang w:val="en-US" w:eastAsia="zh-CN" w:bidi="ar-SA"/>
              </w:rPr>
            </w:pPr>
            <w:r>
              <w:rPr>
                <w:rFonts w:hint="eastAsia"/>
                <w:color w:val="000000"/>
                <w:sz w:val="22"/>
              </w:rPr>
              <w:t>3</w:t>
            </w:r>
          </w:p>
        </w:tc>
        <w:tc>
          <w:tcPr>
            <w:tcW w:w="1543" w:type="dxa"/>
            <w:tcBorders>
              <w:top w:val="single" w:color="auto" w:sz="4" w:space="0"/>
              <w:left w:val="single" w:color="000000" w:sz="4" w:space="0"/>
              <w:bottom w:val="single" w:color="auto" w:sz="4" w:space="0"/>
              <w:right w:val="single" w:color="000000" w:sz="4" w:space="0"/>
            </w:tcBorders>
            <w:shd w:val="clear" w:color="auto" w:fill="auto"/>
            <w:noWrap/>
            <w:vAlign w:val="center"/>
          </w:tcPr>
          <w:p w14:paraId="0931F1D0">
            <w:pPr>
              <w:jc w:val="center"/>
              <w:rPr>
                <w:rFonts w:hint="eastAsia" w:ascii="宋体" w:hAnsi="宋体" w:eastAsia="宋体" w:cs="宋体"/>
                <w:color w:val="000000"/>
                <w:kern w:val="2"/>
                <w:sz w:val="22"/>
                <w:szCs w:val="22"/>
                <w:lang w:val="en-US" w:eastAsia="zh-CN" w:bidi="ar-SA"/>
              </w:rPr>
            </w:pPr>
            <w:r>
              <w:rPr>
                <w:rFonts w:hint="eastAsia"/>
                <w:color w:val="000000"/>
                <w:sz w:val="22"/>
              </w:rPr>
              <w:t>1</w:t>
            </w:r>
          </w:p>
        </w:tc>
        <w:tc>
          <w:tcPr>
            <w:tcW w:w="1777" w:type="dxa"/>
            <w:tcBorders>
              <w:top w:val="single" w:color="auto" w:sz="4" w:space="0"/>
              <w:left w:val="single" w:color="000000" w:sz="4" w:space="0"/>
              <w:bottom w:val="single" w:color="auto" w:sz="4" w:space="0"/>
              <w:right w:val="single" w:color="000000" w:sz="4" w:space="0"/>
            </w:tcBorders>
            <w:shd w:val="clear" w:color="auto" w:fill="auto"/>
            <w:noWrap/>
            <w:vAlign w:val="center"/>
          </w:tcPr>
          <w:p w14:paraId="3BCEBC94">
            <w:pPr>
              <w:jc w:val="center"/>
              <w:rPr>
                <w:rFonts w:hint="eastAsia" w:ascii="宋体" w:hAnsi="宋体" w:eastAsia="宋体" w:cs="宋体"/>
                <w:color w:val="000000"/>
                <w:kern w:val="2"/>
                <w:sz w:val="22"/>
                <w:szCs w:val="22"/>
                <w:lang w:val="en-US" w:eastAsia="zh-CN" w:bidi="ar-SA"/>
              </w:rPr>
            </w:pPr>
            <w:r>
              <w:rPr>
                <w:rFonts w:hint="eastAsia"/>
                <w:color w:val="000000"/>
                <w:sz w:val="22"/>
              </w:rPr>
              <w:t>2</w:t>
            </w:r>
          </w:p>
        </w:tc>
        <w:tc>
          <w:tcPr>
            <w:tcW w:w="1413" w:type="dxa"/>
            <w:tcBorders>
              <w:top w:val="single" w:color="auto" w:sz="4" w:space="0"/>
              <w:left w:val="single" w:color="000000" w:sz="4" w:space="0"/>
              <w:bottom w:val="single" w:color="auto" w:sz="4" w:space="0"/>
              <w:right w:val="single" w:color="000000" w:sz="4" w:space="0"/>
            </w:tcBorders>
            <w:shd w:val="clear" w:color="auto" w:fill="auto"/>
            <w:noWrap/>
            <w:vAlign w:val="center"/>
          </w:tcPr>
          <w:p w14:paraId="5A9704B9">
            <w:pPr>
              <w:rPr>
                <w:rFonts w:hint="eastAsia" w:ascii="宋体" w:hAnsi="宋体" w:eastAsia="宋体" w:cs="宋体"/>
                <w:color w:val="000000"/>
                <w:kern w:val="2"/>
                <w:sz w:val="22"/>
                <w:szCs w:val="22"/>
                <w:lang w:val="en-US" w:eastAsia="zh-CN" w:bidi="ar-SA"/>
              </w:rPr>
            </w:pPr>
            <w:r>
              <w:rPr>
                <w:rFonts w:hint="eastAsia"/>
                <w:color w:val="000000"/>
                <w:sz w:val="22"/>
              </w:rPr>
              <w:t>　</w:t>
            </w:r>
          </w:p>
        </w:tc>
        <w:tc>
          <w:tcPr>
            <w:tcW w:w="1771" w:type="dxa"/>
            <w:tcBorders>
              <w:top w:val="single" w:color="auto" w:sz="4" w:space="0"/>
              <w:left w:val="single" w:color="000000" w:sz="4" w:space="0"/>
              <w:bottom w:val="single" w:color="auto" w:sz="4" w:space="0"/>
              <w:right w:val="single" w:color="000000" w:sz="4" w:space="0"/>
            </w:tcBorders>
            <w:shd w:val="clear" w:color="auto" w:fill="auto"/>
            <w:noWrap/>
            <w:vAlign w:val="center"/>
          </w:tcPr>
          <w:p w14:paraId="62CC1CAA">
            <w:pPr>
              <w:jc w:val="center"/>
              <w:rPr>
                <w:rFonts w:hint="eastAsia" w:ascii="宋体" w:hAnsi="宋体" w:eastAsia="宋体" w:cs="宋体"/>
                <w:color w:val="000000"/>
                <w:kern w:val="2"/>
                <w:sz w:val="22"/>
                <w:szCs w:val="22"/>
                <w:lang w:val="en-US" w:eastAsia="zh-CN" w:bidi="ar-SA"/>
              </w:rPr>
            </w:pPr>
            <w:r>
              <w:rPr>
                <w:rFonts w:hint="eastAsia"/>
                <w:color w:val="000000"/>
                <w:sz w:val="22"/>
              </w:rPr>
              <w:t>5</w:t>
            </w:r>
          </w:p>
        </w:tc>
        <w:tc>
          <w:tcPr>
            <w:tcW w:w="1417" w:type="dxa"/>
            <w:tcBorders>
              <w:top w:val="single" w:color="auto" w:sz="4" w:space="0"/>
              <w:left w:val="single" w:color="000000" w:sz="4" w:space="0"/>
              <w:bottom w:val="single" w:color="auto" w:sz="4" w:space="0"/>
              <w:right w:val="single" w:color="000000" w:sz="4" w:space="0"/>
            </w:tcBorders>
            <w:shd w:val="clear" w:color="auto" w:fill="auto"/>
            <w:noWrap/>
            <w:vAlign w:val="center"/>
          </w:tcPr>
          <w:p w14:paraId="698F5712">
            <w:pPr>
              <w:jc w:val="center"/>
              <w:rPr>
                <w:rFonts w:hint="eastAsia" w:ascii="宋体" w:hAnsi="宋体" w:eastAsia="宋体" w:cs="宋体"/>
                <w:color w:val="000000"/>
                <w:kern w:val="2"/>
                <w:sz w:val="22"/>
                <w:szCs w:val="22"/>
                <w:lang w:val="en-US" w:eastAsia="zh-CN" w:bidi="ar-SA"/>
              </w:rPr>
            </w:pPr>
            <w:r>
              <w:rPr>
                <w:rFonts w:hint="eastAsia"/>
                <w:color w:val="000000"/>
                <w:sz w:val="22"/>
              </w:rPr>
              <w:t>2</w:t>
            </w:r>
          </w:p>
        </w:tc>
        <w:tc>
          <w:tcPr>
            <w:tcW w:w="1418" w:type="dxa"/>
            <w:tcBorders>
              <w:top w:val="single" w:color="auto" w:sz="4" w:space="0"/>
              <w:left w:val="single" w:color="000000" w:sz="4" w:space="0"/>
              <w:bottom w:val="single" w:color="auto" w:sz="4" w:space="0"/>
              <w:right w:val="single" w:color="000000" w:sz="4" w:space="0"/>
            </w:tcBorders>
            <w:shd w:val="clear" w:color="auto" w:fill="auto"/>
            <w:noWrap/>
            <w:vAlign w:val="center"/>
          </w:tcPr>
          <w:p w14:paraId="3EB80C24">
            <w:pPr>
              <w:jc w:val="center"/>
              <w:rPr>
                <w:rFonts w:hint="eastAsia" w:ascii="宋体" w:hAnsi="宋体" w:eastAsia="宋体" w:cs="宋体"/>
                <w:color w:val="000000"/>
                <w:kern w:val="2"/>
                <w:sz w:val="22"/>
                <w:szCs w:val="22"/>
                <w:lang w:val="en-US" w:eastAsia="zh-CN" w:bidi="ar-SA"/>
              </w:rPr>
            </w:pPr>
            <w:r>
              <w:rPr>
                <w:rFonts w:hint="eastAsia"/>
                <w:color w:val="000000"/>
                <w:sz w:val="22"/>
              </w:rPr>
              <w:t>1</w:t>
            </w:r>
          </w:p>
        </w:tc>
        <w:tc>
          <w:tcPr>
            <w:tcW w:w="992" w:type="dxa"/>
            <w:tcBorders>
              <w:top w:val="single" w:color="auto" w:sz="4" w:space="0"/>
              <w:left w:val="single" w:color="000000" w:sz="4" w:space="0"/>
              <w:bottom w:val="single" w:color="auto" w:sz="4" w:space="0"/>
              <w:right w:val="single" w:color="000000" w:sz="4" w:space="0"/>
            </w:tcBorders>
            <w:shd w:val="clear" w:color="auto" w:fill="auto"/>
            <w:noWrap/>
            <w:vAlign w:val="center"/>
          </w:tcPr>
          <w:p w14:paraId="04D5E4DE">
            <w:pPr>
              <w:jc w:val="center"/>
              <w:rPr>
                <w:rFonts w:hint="eastAsia" w:ascii="宋体" w:hAnsi="宋体" w:eastAsia="宋体" w:cs="宋体"/>
                <w:color w:val="000000"/>
                <w:kern w:val="2"/>
                <w:sz w:val="22"/>
                <w:szCs w:val="22"/>
                <w:lang w:val="en-US" w:eastAsia="zh-CN" w:bidi="ar-SA"/>
              </w:rPr>
            </w:pPr>
            <w:r>
              <w:rPr>
                <w:rFonts w:hint="eastAsia"/>
                <w:color w:val="000000"/>
                <w:sz w:val="22"/>
              </w:rPr>
              <w:t>16</w:t>
            </w:r>
          </w:p>
        </w:tc>
      </w:tr>
      <w:tr w14:paraId="6C96D114">
        <w:tblPrEx>
          <w:tblCellMar>
            <w:top w:w="0" w:type="dxa"/>
            <w:left w:w="108" w:type="dxa"/>
            <w:bottom w:w="0" w:type="dxa"/>
            <w:right w:w="108" w:type="dxa"/>
          </w:tblCellMar>
        </w:tblPrEx>
        <w:trPr>
          <w:trHeight w:val="279" w:hRule="atLeast"/>
        </w:trPr>
        <w:tc>
          <w:tcPr>
            <w:tcW w:w="2527" w:type="dxa"/>
            <w:tcBorders>
              <w:top w:val="single" w:color="auto" w:sz="4" w:space="0"/>
              <w:left w:val="single" w:color="000000" w:sz="4" w:space="0"/>
              <w:bottom w:val="single" w:color="auto" w:sz="4" w:space="0"/>
              <w:right w:val="single" w:color="000000" w:sz="4" w:space="0"/>
            </w:tcBorders>
            <w:shd w:val="clear" w:color="auto" w:fill="auto"/>
            <w:noWrap/>
            <w:vAlign w:val="center"/>
          </w:tcPr>
          <w:p w14:paraId="49E11F9A">
            <w:pPr>
              <w:jc w:val="center"/>
              <w:rPr>
                <w:rFonts w:hint="eastAsia" w:ascii="宋体" w:hAnsi="宋体" w:eastAsia="宋体" w:cs="宋体"/>
                <w:kern w:val="2"/>
                <w:sz w:val="22"/>
                <w:szCs w:val="22"/>
                <w:lang w:val="en-US" w:eastAsia="zh-CN" w:bidi="ar-SA"/>
              </w:rPr>
            </w:pPr>
            <w:r>
              <w:rPr>
                <w:rFonts w:hint="eastAsia"/>
                <w:sz w:val="22"/>
              </w:rPr>
              <w:t>九江</w:t>
            </w:r>
            <w:r>
              <w:rPr>
                <w:rFonts w:hint="eastAsia"/>
                <w:sz w:val="22"/>
                <w:lang w:val="en-US" w:eastAsia="zh-CN"/>
              </w:rPr>
              <w:t>市第</w:t>
            </w:r>
            <w:r>
              <w:rPr>
                <w:rFonts w:hint="eastAsia"/>
                <w:sz w:val="22"/>
              </w:rPr>
              <w:t>六中</w:t>
            </w:r>
            <w:r>
              <w:rPr>
                <w:rFonts w:hint="eastAsia"/>
                <w:sz w:val="22"/>
                <w:lang w:val="en-US" w:eastAsia="zh-CN"/>
              </w:rPr>
              <w:t>学</w:t>
            </w:r>
          </w:p>
        </w:tc>
        <w:tc>
          <w:tcPr>
            <w:tcW w:w="550" w:type="dxa"/>
            <w:tcBorders>
              <w:top w:val="single" w:color="auto" w:sz="4" w:space="0"/>
              <w:left w:val="single" w:color="000000" w:sz="4" w:space="0"/>
              <w:bottom w:val="single" w:color="auto" w:sz="4" w:space="0"/>
              <w:right w:val="single" w:color="000000" w:sz="4" w:space="0"/>
            </w:tcBorders>
            <w:shd w:val="clear" w:color="auto" w:fill="auto"/>
            <w:noWrap/>
            <w:vAlign w:val="center"/>
          </w:tcPr>
          <w:p w14:paraId="330B53B5">
            <w:pPr>
              <w:jc w:val="center"/>
              <w:rPr>
                <w:rFonts w:ascii="宋体" w:hAnsi="宋体" w:eastAsia="宋体" w:cs="宋体"/>
                <w:color w:val="000000"/>
                <w:kern w:val="2"/>
                <w:sz w:val="22"/>
                <w:szCs w:val="22"/>
                <w:lang w:val="en-US" w:eastAsia="zh-CN" w:bidi="ar-SA"/>
              </w:rPr>
            </w:pPr>
            <w:r>
              <w:rPr>
                <w:rFonts w:hint="eastAsia"/>
                <w:color w:val="000000"/>
                <w:sz w:val="22"/>
              </w:rPr>
              <w:t>2</w:t>
            </w:r>
          </w:p>
        </w:tc>
        <w:tc>
          <w:tcPr>
            <w:tcW w:w="450" w:type="dxa"/>
            <w:tcBorders>
              <w:top w:val="single" w:color="auto" w:sz="4" w:space="0"/>
              <w:left w:val="single" w:color="000000" w:sz="4" w:space="0"/>
              <w:bottom w:val="single" w:color="auto" w:sz="4" w:space="0"/>
              <w:right w:val="single" w:color="000000" w:sz="4" w:space="0"/>
            </w:tcBorders>
            <w:shd w:val="clear" w:color="auto" w:fill="auto"/>
            <w:noWrap/>
            <w:vAlign w:val="center"/>
          </w:tcPr>
          <w:p w14:paraId="591FB1CC">
            <w:pPr>
              <w:jc w:val="center"/>
              <w:rPr>
                <w:rFonts w:ascii="宋体" w:hAnsi="宋体" w:eastAsia="宋体" w:cs="宋体"/>
                <w:color w:val="000000"/>
                <w:kern w:val="2"/>
                <w:sz w:val="22"/>
                <w:szCs w:val="22"/>
                <w:lang w:val="en-US" w:eastAsia="zh-CN" w:bidi="ar-SA"/>
              </w:rPr>
            </w:pPr>
            <w:r>
              <w:rPr>
                <w:rFonts w:hint="eastAsia"/>
                <w:color w:val="000000"/>
                <w:sz w:val="22"/>
              </w:rPr>
              <w:t>3</w:t>
            </w:r>
          </w:p>
        </w:tc>
        <w:tc>
          <w:tcPr>
            <w:tcW w:w="1543" w:type="dxa"/>
            <w:tcBorders>
              <w:top w:val="single" w:color="auto" w:sz="4" w:space="0"/>
              <w:left w:val="single" w:color="000000" w:sz="4" w:space="0"/>
              <w:bottom w:val="single" w:color="auto" w:sz="4" w:space="0"/>
              <w:right w:val="single" w:color="000000" w:sz="4" w:space="0"/>
            </w:tcBorders>
            <w:shd w:val="clear" w:color="auto" w:fill="auto"/>
            <w:noWrap/>
            <w:vAlign w:val="center"/>
          </w:tcPr>
          <w:p w14:paraId="72179C87">
            <w:pPr>
              <w:jc w:val="center"/>
              <w:rPr>
                <w:rFonts w:ascii="宋体" w:hAnsi="宋体" w:eastAsia="宋体" w:cs="宋体"/>
                <w:color w:val="000000"/>
                <w:kern w:val="2"/>
                <w:sz w:val="22"/>
                <w:szCs w:val="22"/>
                <w:lang w:val="en-US" w:eastAsia="zh-CN" w:bidi="ar-SA"/>
              </w:rPr>
            </w:pPr>
            <w:r>
              <w:rPr>
                <w:rFonts w:hint="eastAsia"/>
                <w:color w:val="000000"/>
                <w:sz w:val="22"/>
              </w:rPr>
              <w:t>1</w:t>
            </w:r>
          </w:p>
        </w:tc>
        <w:tc>
          <w:tcPr>
            <w:tcW w:w="1777" w:type="dxa"/>
            <w:tcBorders>
              <w:top w:val="single" w:color="auto" w:sz="4" w:space="0"/>
              <w:left w:val="single" w:color="000000" w:sz="4" w:space="0"/>
              <w:bottom w:val="single" w:color="auto" w:sz="4" w:space="0"/>
              <w:right w:val="single" w:color="000000" w:sz="4" w:space="0"/>
            </w:tcBorders>
            <w:shd w:val="clear" w:color="auto" w:fill="auto"/>
            <w:noWrap/>
            <w:vAlign w:val="center"/>
          </w:tcPr>
          <w:p w14:paraId="697210C1">
            <w:pPr>
              <w:jc w:val="center"/>
              <w:rPr>
                <w:rFonts w:ascii="宋体" w:hAnsi="宋体" w:eastAsia="宋体" w:cs="宋体"/>
                <w:color w:val="000000"/>
                <w:kern w:val="2"/>
                <w:sz w:val="22"/>
                <w:szCs w:val="22"/>
                <w:lang w:val="en-US" w:eastAsia="zh-CN" w:bidi="ar-SA"/>
              </w:rPr>
            </w:pPr>
            <w:r>
              <w:rPr>
                <w:rFonts w:hint="eastAsia"/>
                <w:color w:val="000000"/>
                <w:sz w:val="22"/>
              </w:rPr>
              <w:t>2</w:t>
            </w:r>
          </w:p>
        </w:tc>
        <w:tc>
          <w:tcPr>
            <w:tcW w:w="1413" w:type="dxa"/>
            <w:tcBorders>
              <w:top w:val="single" w:color="auto" w:sz="4" w:space="0"/>
              <w:left w:val="single" w:color="000000" w:sz="4" w:space="0"/>
              <w:bottom w:val="single" w:color="auto" w:sz="4" w:space="0"/>
              <w:right w:val="single" w:color="000000" w:sz="4" w:space="0"/>
            </w:tcBorders>
            <w:shd w:val="clear" w:color="auto" w:fill="auto"/>
            <w:noWrap/>
            <w:vAlign w:val="center"/>
          </w:tcPr>
          <w:p w14:paraId="414E72F6">
            <w:pPr>
              <w:rPr>
                <w:rFonts w:ascii="宋体" w:hAnsi="宋体" w:eastAsia="宋体" w:cs="宋体"/>
                <w:color w:val="000000"/>
                <w:kern w:val="2"/>
                <w:sz w:val="22"/>
                <w:szCs w:val="22"/>
                <w:lang w:val="en-US" w:eastAsia="zh-CN" w:bidi="ar-SA"/>
              </w:rPr>
            </w:pPr>
            <w:r>
              <w:rPr>
                <w:rFonts w:hint="eastAsia"/>
                <w:color w:val="000000"/>
                <w:sz w:val="22"/>
              </w:rPr>
              <w:t>　</w:t>
            </w:r>
          </w:p>
        </w:tc>
        <w:tc>
          <w:tcPr>
            <w:tcW w:w="1771" w:type="dxa"/>
            <w:tcBorders>
              <w:top w:val="single" w:color="auto" w:sz="4" w:space="0"/>
              <w:left w:val="single" w:color="000000" w:sz="4" w:space="0"/>
              <w:bottom w:val="single" w:color="auto" w:sz="4" w:space="0"/>
              <w:right w:val="single" w:color="000000" w:sz="4" w:space="0"/>
            </w:tcBorders>
            <w:shd w:val="clear" w:color="auto" w:fill="auto"/>
            <w:noWrap/>
            <w:vAlign w:val="center"/>
          </w:tcPr>
          <w:p w14:paraId="3725865F">
            <w:pPr>
              <w:jc w:val="center"/>
              <w:rPr>
                <w:rFonts w:ascii="宋体" w:hAnsi="宋体" w:eastAsia="宋体" w:cs="宋体"/>
                <w:color w:val="000000"/>
                <w:kern w:val="2"/>
                <w:sz w:val="22"/>
                <w:szCs w:val="22"/>
                <w:lang w:val="en-US" w:eastAsia="zh-CN" w:bidi="ar-SA"/>
              </w:rPr>
            </w:pPr>
            <w:r>
              <w:rPr>
                <w:rFonts w:hint="eastAsia"/>
                <w:color w:val="000000"/>
                <w:sz w:val="22"/>
              </w:rPr>
              <w:t>5</w:t>
            </w:r>
          </w:p>
        </w:tc>
        <w:tc>
          <w:tcPr>
            <w:tcW w:w="1417" w:type="dxa"/>
            <w:tcBorders>
              <w:top w:val="single" w:color="auto" w:sz="4" w:space="0"/>
              <w:left w:val="single" w:color="000000" w:sz="4" w:space="0"/>
              <w:bottom w:val="single" w:color="auto" w:sz="4" w:space="0"/>
              <w:right w:val="single" w:color="000000" w:sz="4" w:space="0"/>
            </w:tcBorders>
            <w:shd w:val="clear" w:color="auto" w:fill="auto"/>
            <w:noWrap/>
            <w:vAlign w:val="center"/>
          </w:tcPr>
          <w:p w14:paraId="1C25D9CB">
            <w:pPr>
              <w:jc w:val="center"/>
              <w:rPr>
                <w:rFonts w:ascii="宋体" w:hAnsi="宋体" w:eastAsia="宋体" w:cs="宋体"/>
                <w:color w:val="000000"/>
                <w:kern w:val="2"/>
                <w:sz w:val="22"/>
                <w:szCs w:val="22"/>
                <w:lang w:val="en-US" w:eastAsia="zh-CN" w:bidi="ar-SA"/>
              </w:rPr>
            </w:pPr>
            <w:r>
              <w:rPr>
                <w:rFonts w:hint="eastAsia"/>
                <w:color w:val="000000"/>
                <w:sz w:val="22"/>
              </w:rPr>
              <w:t>2</w:t>
            </w:r>
          </w:p>
        </w:tc>
        <w:tc>
          <w:tcPr>
            <w:tcW w:w="1418" w:type="dxa"/>
            <w:tcBorders>
              <w:top w:val="single" w:color="auto" w:sz="4" w:space="0"/>
              <w:left w:val="single" w:color="000000" w:sz="4" w:space="0"/>
              <w:bottom w:val="single" w:color="auto" w:sz="4" w:space="0"/>
              <w:right w:val="single" w:color="000000" w:sz="4" w:space="0"/>
            </w:tcBorders>
            <w:shd w:val="clear" w:color="auto" w:fill="auto"/>
            <w:noWrap/>
            <w:vAlign w:val="center"/>
          </w:tcPr>
          <w:p w14:paraId="2A3D540E">
            <w:pPr>
              <w:jc w:val="center"/>
              <w:rPr>
                <w:rFonts w:ascii="宋体" w:hAnsi="宋体" w:eastAsia="宋体" w:cs="宋体"/>
                <w:color w:val="000000"/>
                <w:kern w:val="2"/>
                <w:sz w:val="22"/>
                <w:szCs w:val="22"/>
                <w:lang w:val="en-US" w:eastAsia="zh-CN" w:bidi="ar-SA"/>
              </w:rPr>
            </w:pPr>
            <w:r>
              <w:rPr>
                <w:rFonts w:hint="eastAsia"/>
                <w:color w:val="000000"/>
                <w:sz w:val="22"/>
              </w:rPr>
              <w:t>1</w:t>
            </w:r>
          </w:p>
        </w:tc>
        <w:tc>
          <w:tcPr>
            <w:tcW w:w="992" w:type="dxa"/>
            <w:tcBorders>
              <w:top w:val="single" w:color="auto" w:sz="4" w:space="0"/>
              <w:left w:val="single" w:color="000000" w:sz="4" w:space="0"/>
              <w:bottom w:val="single" w:color="auto" w:sz="4" w:space="0"/>
              <w:right w:val="single" w:color="000000" w:sz="4" w:space="0"/>
            </w:tcBorders>
            <w:shd w:val="clear" w:color="auto" w:fill="auto"/>
            <w:noWrap/>
            <w:vAlign w:val="center"/>
          </w:tcPr>
          <w:p w14:paraId="631BA465">
            <w:pPr>
              <w:jc w:val="center"/>
              <w:rPr>
                <w:rFonts w:ascii="宋体" w:hAnsi="宋体" w:eastAsia="宋体" w:cs="宋体"/>
                <w:color w:val="000000"/>
                <w:kern w:val="2"/>
                <w:sz w:val="22"/>
                <w:szCs w:val="22"/>
                <w:lang w:val="en-US" w:eastAsia="zh-CN" w:bidi="ar-SA"/>
              </w:rPr>
            </w:pPr>
            <w:r>
              <w:rPr>
                <w:rFonts w:hint="eastAsia"/>
                <w:color w:val="000000"/>
                <w:sz w:val="22"/>
              </w:rPr>
              <w:t>16</w:t>
            </w:r>
          </w:p>
        </w:tc>
      </w:tr>
      <w:tr w14:paraId="19A3D6B1">
        <w:tblPrEx>
          <w:tblCellMar>
            <w:top w:w="0" w:type="dxa"/>
            <w:left w:w="108" w:type="dxa"/>
            <w:bottom w:w="0" w:type="dxa"/>
            <w:right w:w="108" w:type="dxa"/>
          </w:tblCellMar>
        </w:tblPrEx>
        <w:trPr>
          <w:trHeight w:val="279" w:hRule="atLeast"/>
        </w:trPr>
        <w:tc>
          <w:tcPr>
            <w:tcW w:w="2527" w:type="dxa"/>
            <w:tcBorders>
              <w:top w:val="single" w:color="auto" w:sz="4" w:space="0"/>
              <w:left w:val="single" w:color="000000" w:sz="4" w:space="0"/>
              <w:bottom w:val="single" w:color="auto" w:sz="4" w:space="0"/>
              <w:right w:val="single" w:color="000000" w:sz="4" w:space="0"/>
            </w:tcBorders>
            <w:shd w:val="clear" w:color="auto" w:fill="auto"/>
            <w:noWrap/>
            <w:vAlign w:val="center"/>
          </w:tcPr>
          <w:p w14:paraId="361DBBF9">
            <w:pPr>
              <w:jc w:val="center"/>
              <w:rPr>
                <w:rFonts w:hint="eastAsia" w:ascii="宋体" w:hAnsi="宋体" w:eastAsia="宋体" w:cs="宋体"/>
                <w:kern w:val="2"/>
                <w:sz w:val="22"/>
                <w:szCs w:val="22"/>
                <w:lang w:val="en-US" w:eastAsia="zh-CN" w:bidi="ar-SA"/>
              </w:rPr>
            </w:pPr>
            <w:r>
              <w:rPr>
                <w:rFonts w:hint="eastAsia"/>
                <w:sz w:val="22"/>
              </w:rPr>
              <w:t>九江</w:t>
            </w:r>
            <w:r>
              <w:rPr>
                <w:rFonts w:hint="eastAsia"/>
                <w:sz w:val="22"/>
                <w:lang w:val="en-US" w:eastAsia="zh-CN"/>
              </w:rPr>
              <w:t>市第</w:t>
            </w:r>
            <w:r>
              <w:rPr>
                <w:rFonts w:hint="eastAsia"/>
                <w:sz w:val="22"/>
              </w:rPr>
              <w:t>七中</w:t>
            </w:r>
            <w:r>
              <w:rPr>
                <w:rFonts w:hint="eastAsia"/>
                <w:sz w:val="22"/>
                <w:lang w:val="en-US" w:eastAsia="zh-CN"/>
              </w:rPr>
              <w:t>学</w:t>
            </w:r>
          </w:p>
        </w:tc>
        <w:tc>
          <w:tcPr>
            <w:tcW w:w="550" w:type="dxa"/>
            <w:tcBorders>
              <w:top w:val="single" w:color="auto" w:sz="4" w:space="0"/>
              <w:left w:val="single" w:color="000000" w:sz="4" w:space="0"/>
              <w:bottom w:val="single" w:color="auto" w:sz="4" w:space="0"/>
              <w:right w:val="single" w:color="000000" w:sz="4" w:space="0"/>
            </w:tcBorders>
            <w:shd w:val="clear" w:color="auto" w:fill="auto"/>
            <w:noWrap/>
            <w:vAlign w:val="center"/>
          </w:tcPr>
          <w:p w14:paraId="46AB3D48">
            <w:pPr>
              <w:jc w:val="center"/>
              <w:rPr>
                <w:rFonts w:hint="eastAsia" w:ascii="宋体" w:hAnsi="宋体" w:eastAsia="宋体" w:cs="宋体"/>
                <w:color w:val="000000"/>
                <w:kern w:val="2"/>
                <w:sz w:val="22"/>
                <w:szCs w:val="22"/>
                <w:lang w:val="en-US" w:eastAsia="zh-CN" w:bidi="ar-SA"/>
              </w:rPr>
            </w:pPr>
            <w:r>
              <w:rPr>
                <w:rFonts w:hint="eastAsia"/>
                <w:color w:val="000000"/>
                <w:sz w:val="22"/>
              </w:rPr>
              <w:t>2</w:t>
            </w:r>
          </w:p>
        </w:tc>
        <w:tc>
          <w:tcPr>
            <w:tcW w:w="450" w:type="dxa"/>
            <w:tcBorders>
              <w:top w:val="single" w:color="auto" w:sz="4" w:space="0"/>
              <w:left w:val="single" w:color="000000" w:sz="4" w:space="0"/>
              <w:bottom w:val="single" w:color="auto" w:sz="4" w:space="0"/>
              <w:right w:val="single" w:color="000000" w:sz="4" w:space="0"/>
            </w:tcBorders>
            <w:shd w:val="clear" w:color="auto" w:fill="auto"/>
            <w:noWrap/>
            <w:vAlign w:val="center"/>
          </w:tcPr>
          <w:p w14:paraId="5E89000E">
            <w:pPr>
              <w:jc w:val="center"/>
              <w:rPr>
                <w:rFonts w:hint="eastAsia" w:ascii="宋体" w:hAnsi="宋体" w:eastAsia="宋体" w:cs="宋体"/>
                <w:color w:val="000000"/>
                <w:kern w:val="2"/>
                <w:sz w:val="22"/>
                <w:szCs w:val="22"/>
                <w:lang w:val="en-US" w:eastAsia="zh-CN" w:bidi="ar-SA"/>
              </w:rPr>
            </w:pPr>
            <w:r>
              <w:rPr>
                <w:rFonts w:hint="eastAsia"/>
                <w:color w:val="000000"/>
                <w:sz w:val="22"/>
              </w:rPr>
              <w:t>3</w:t>
            </w:r>
          </w:p>
        </w:tc>
        <w:tc>
          <w:tcPr>
            <w:tcW w:w="1543" w:type="dxa"/>
            <w:tcBorders>
              <w:top w:val="single" w:color="auto" w:sz="4" w:space="0"/>
              <w:left w:val="single" w:color="000000" w:sz="4" w:space="0"/>
              <w:bottom w:val="single" w:color="auto" w:sz="4" w:space="0"/>
              <w:right w:val="single" w:color="000000" w:sz="4" w:space="0"/>
            </w:tcBorders>
            <w:shd w:val="clear" w:color="auto" w:fill="auto"/>
            <w:noWrap/>
            <w:vAlign w:val="center"/>
          </w:tcPr>
          <w:p w14:paraId="54092956">
            <w:pPr>
              <w:jc w:val="center"/>
              <w:rPr>
                <w:rFonts w:hint="eastAsia" w:ascii="宋体" w:hAnsi="宋体" w:eastAsia="宋体" w:cs="宋体"/>
                <w:color w:val="000000"/>
                <w:kern w:val="2"/>
                <w:sz w:val="22"/>
                <w:szCs w:val="22"/>
                <w:lang w:val="en-US" w:eastAsia="zh-CN" w:bidi="ar-SA"/>
              </w:rPr>
            </w:pPr>
            <w:r>
              <w:rPr>
                <w:rFonts w:hint="eastAsia"/>
                <w:color w:val="000000"/>
                <w:sz w:val="22"/>
              </w:rPr>
              <w:t>1</w:t>
            </w:r>
          </w:p>
        </w:tc>
        <w:tc>
          <w:tcPr>
            <w:tcW w:w="1777" w:type="dxa"/>
            <w:tcBorders>
              <w:top w:val="single" w:color="auto" w:sz="4" w:space="0"/>
              <w:left w:val="single" w:color="000000" w:sz="4" w:space="0"/>
              <w:bottom w:val="single" w:color="auto" w:sz="4" w:space="0"/>
              <w:right w:val="single" w:color="000000" w:sz="4" w:space="0"/>
            </w:tcBorders>
            <w:shd w:val="clear" w:color="auto" w:fill="auto"/>
            <w:noWrap/>
            <w:vAlign w:val="center"/>
          </w:tcPr>
          <w:p w14:paraId="372A9CDA">
            <w:pPr>
              <w:jc w:val="center"/>
              <w:rPr>
                <w:rFonts w:hint="eastAsia" w:ascii="宋体" w:hAnsi="宋体" w:eastAsia="宋体" w:cs="宋体"/>
                <w:color w:val="000000"/>
                <w:kern w:val="2"/>
                <w:sz w:val="22"/>
                <w:szCs w:val="22"/>
                <w:lang w:val="en-US" w:eastAsia="zh-CN" w:bidi="ar-SA"/>
              </w:rPr>
            </w:pPr>
            <w:r>
              <w:rPr>
                <w:rFonts w:hint="eastAsia"/>
                <w:color w:val="000000"/>
                <w:sz w:val="22"/>
              </w:rPr>
              <w:t>2</w:t>
            </w:r>
          </w:p>
        </w:tc>
        <w:tc>
          <w:tcPr>
            <w:tcW w:w="1413" w:type="dxa"/>
            <w:tcBorders>
              <w:top w:val="single" w:color="auto" w:sz="4" w:space="0"/>
              <w:left w:val="single" w:color="000000" w:sz="4" w:space="0"/>
              <w:bottom w:val="single" w:color="auto" w:sz="4" w:space="0"/>
              <w:right w:val="single" w:color="000000" w:sz="4" w:space="0"/>
            </w:tcBorders>
            <w:shd w:val="clear" w:color="auto" w:fill="auto"/>
            <w:noWrap/>
            <w:vAlign w:val="center"/>
          </w:tcPr>
          <w:p w14:paraId="70116FD2">
            <w:pPr>
              <w:rPr>
                <w:rFonts w:hint="eastAsia" w:ascii="宋体" w:hAnsi="宋体" w:eastAsia="宋体" w:cs="宋体"/>
                <w:color w:val="000000"/>
                <w:kern w:val="2"/>
                <w:sz w:val="22"/>
                <w:szCs w:val="22"/>
                <w:lang w:val="en-US" w:eastAsia="zh-CN" w:bidi="ar-SA"/>
              </w:rPr>
            </w:pPr>
            <w:r>
              <w:rPr>
                <w:rFonts w:hint="eastAsia"/>
                <w:color w:val="000000"/>
                <w:sz w:val="22"/>
              </w:rPr>
              <w:t>　</w:t>
            </w:r>
          </w:p>
        </w:tc>
        <w:tc>
          <w:tcPr>
            <w:tcW w:w="1771" w:type="dxa"/>
            <w:tcBorders>
              <w:top w:val="single" w:color="auto" w:sz="4" w:space="0"/>
              <w:left w:val="single" w:color="000000" w:sz="4" w:space="0"/>
              <w:bottom w:val="single" w:color="auto" w:sz="4" w:space="0"/>
              <w:right w:val="single" w:color="000000" w:sz="4" w:space="0"/>
            </w:tcBorders>
            <w:shd w:val="clear" w:color="auto" w:fill="auto"/>
            <w:noWrap/>
            <w:vAlign w:val="center"/>
          </w:tcPr>
          <w:p w14:paraId="2600B617">
            <w:pPr>
              <w:jc w:val="center"/>
              <w:rPr>
                <w:rFonts w:hint="eastAsia" w:ascii="宋体" w:hAnsi="宋体" w:eastAsia="宋体" w:cs="宋体"/>
                <w:color w:val="000000"/>
                <w:kern w:val="2"/>
                <w:sz w:val="22"/>
                <w:szCs w:val="22"/>
                <w:lang w:val="en-US" w:eastAsia="zh-CN" w:bidi="ar-SA"/>
              </w:rPr>
            </w:pPr>
            <w:r>
              <w:rPr>
                <w:rFonts w:hint="eastAsia"/>
                <w:color w:val="000000"/>
                <w:sz w:val="22"/>
              </w:rPr>
              <w:t>5</w:t>
            </w:r>
          </w:p>
        </w:tc>
        <w:tc>
          <w:tcPr>
            <w:tcW w:w="1417" w:type="dxa"/>
            <w:tcBorders>
              <w:top w:val="single" w:color="auto" w:sz="4" w:space="0"/>
              <w:left w:val="single" w:color="000000" w:sz="4" w:space="0"/>
              <w:bottom w:val="single" w:color="auto" w:sz="4" w:space="0"/>
              <w:right w:val="single" w:color="000000" w:sz="4" w:space="0"/>
            </w:tcBorders>
            <w:shd w:val="clear" w:color="auto" w:fill="auto"/>
            <w:noWrap/>
            <w:vAlign w:val="center"/>
          </w:tcPr>
          <w:p w14:paraId="0B6DA9D1">
            <w:pPr>
              <w:jc w:val="center"/>
              <w:rPr>
                <w:rFonts w:hint="eastAsia" w:ascii="宋体" w:hAnsi="宋体" w:eastAsia="宋体" w:cs="宋体"/>
                <w:color w:val="000000"/>
                <w:kern w:val="2"/>
                <w:sz w:val="22"/>
                <w:szCs w:val="22"/>
                <w:lang w:val="en-US" w:eastAsia="zh-CN" w:bidi="ar-SA"/>
              </w:rPr>
            </w:pPr>
            <w:r>
              <w:rPr>
                <w:rFonts w:hint="eastAsia"/>
                <w:color w:val="000000"/>
                <w:sz w:val="22"/>
              </w:rPr>
              <w:t>2</w:t>
            </w:r>
          </w:p>
        </w:tc>
        <w:tc>
          <w:tcPr>
            <w:tcW w:w="1418" w:type="dxa"/>
            <w:tcBorders>
              <w:top w:val="single" w:color="auto" w:sz="4" w:space="0"/>
              <w:left w:val="single" w:color="000000" w:sz="4" w:space="0"/>
              <w:bottom w:val="single" w:color="auto" w:sz="4" w:space="0"/>
              <w:right w:val="single" w:color="000000" w:sz="4" w:space="0"/>
            </w:tcBorders>
            <w:shd w:val="clear" w:color="auto" w:fill="auto"/>
            <w:noWrap/>
            <w:vAlign w:val="center"/>
          </w:tcPr>
          <w:p w14:paraId="464E0638">
            <w:pPr>
              <w:jc w:val="center"/>
              <w:rPr>
                <w:rFonts w:hint="eastAsia" w:ascii="宋体" w:hAnsi="宋体" w:eastAsia="宋体" w:cs="宋体"/>
                <w:color w:val="000000"/>
                <w:kern w:val="2"/>
                <w:sz w:val="22"/>
                <w:szCs w:val="22"/>
                <w:lang w:val="en-US" w:eastAsia="zh-CN" w:bidi="ar-SA"/>
              </w:rPr>
            </w:pPr>
            <w:r>
              <w:rPr>
                <w:rFonts w:hint="eastAsia"/>
                <w:color w:val="000000"/>
                <w:sz w:val="22"/>
              </w:rPr>
              <w:t>1</w:t>
            </w:r>
          </w:p>
        </w:tc>
        <w:tc>
          <w:tcPr>
            <w:tcW w:w="992" w:type="dxa"/>
            <w:tcBorders>
              <w:top w:val="single" w:color="auto" w:sz="4" w:space="0"/>
              <w:left w:val="single" w:color="000000" w:sz="4" w:space="0"/>
              <w:bottom w:val="single" w:color="auto" w:sz="4" w:space="0"/>
              <w:right w:val="single" w:color="000000" w:sz="4" w:space="0"/>
            </w:tcBorders>
            <w:shd w:val="clear" w:color="auto" w:fill="auto"/>
            <w:noWrap/>
            <w:vAlign w:val="center"/>
          </w:tcPr>
          <w:p w14:paraId="03AC688D">
            <w:pPr>
              <w:jc w:val="center"/>
              <w:rPr>
                <w:rFonts w:hint="eastAsia" w:ascii="宋体" w:hAnsi="宋体" w:eastAsia="宋体" w:cs="宋体"/>
                <w:color w:val="000000"/>
                <w:kern w:val="2"/>
                <w:sz w:val="22"/>
                <w:szCs w:val="22"/>
                <w:lang w:val="en-US" w:eastAsia="zh-CN" w:bidi="ar-SA"/>
              </w:rPr>
            </w:pPr>
            <w:r>
              <w:rPr>
                <w:rFonts w:hint="eastAsia"/>
                <w:color w:val="000000"/>
                <w:sz w:val="22"/>
              </w:rPr>
              <w:t>16</w:t>
            </w:r>
          </w:p>
        </w:tc>
      </w:tr>
      <w:tr w14:paraId="73750ECC">
        <w:tblPrEx>
          <w:tblCellMar>
            <w:top w:w="0" w:type="dxa"/>
            <w:left w:w="108" w:type="dxa"/>
            <w:bottom w:w="0" w:type="dxa"/>
            <w:right w:w="108" w:type="dxa"/>
          </w:tblCellMar>
        </w:tblPrEx>
        <w:trPr>
          <w:trHeight w:val="279" w:hRule="atLeast"/>
        </w:trPr>
        <w:tc>
          <w:tcPr>
            <w:tcW w:w="2527" w:type="dxa"/>
            <w:tcBorders>
              <w:top w:val="single" w:color="auto" w:sz="4" w:space="0"/>
              <w:left w:val="single" w:color="000000" w:sz="4" w:space="0"/>
              <w:bottom w:val="single" w:color="auto" w:sz="4" w:space="0"/>
              <w:right w:val="single" w:color="000000" w:sz="4" w:space="0"/>
            </w:tcBorders>
            <w:shd w:val="clear" w:color="auto" w:fill="auto"/>
            <w:noWrap/>
            <w:vAlign w:val="center"/>
          </w:tcPr>
          <w:p w14:paraId="2E35E306">
            <w:pPr>
              <w:jc w:val="center"/>
              <w:rPr>
                <w:rFonts w:hint="eastAsia" w:ascii="宋体" w:hAnsi="宋体" w:eastAsia="宋体" w:cs="宋体"/>
                <w:kern w:val="2"/>
                <w:sz w:val="22"/>
                <w:szCs w:val="22"/>
                <w:lang w:val="en-US" w:eastAsia="zh-CN" w:bidi="ar-SA"/>
              </w:rPr>
            </w:pPr>
            <w:r>
              <w:rPr>
                <w:rFonts w:hint="eastAsia"/>
                <w:sz w:val="22"/>
              </w:rPr>
              <w:t>九江实验中学</w:t>
            </w:r>
          </w:p>
        </w:tc>
        <w:tc>
          <w:tcPr>
            <w:tcW w:w="550" w:type="dxa"/>
            <w:tcBorders>
              <w:top w:val="single" w:color="auto" w:sz="4" w:space="0"/>
              <w:left w:val="single" w:color="000000" w:sz="4" w:space="0"/>
              <w:bottom w:val="single" w:color="auto" w:sz="4" w:space="0"/>
              <w:right w:val="single" w:color="000000" w:sz="4" w:space="0"/>
            </w:tcBorders>
            <w:shd w:val="clear" w:color="auto" w:fill="auto"/>
            <w:noWrap/>
            <w:vAlign w:val="center"/>
          </w:tcPr>
          <w:p w14:paraId="10E09D47">
            <w:pPr>
              <w:jc w:val="center"/>
              <w:rPr>
                <w:rFonts w:hint="eastAsia" w:ascii="宋体" w:hAnsi="宋体" w:eastAsia="宋体" w:cs="宋体"/>
                <w:color w:val="000000"/>
                <w:kern w:val="2"/>
                <w:sz w:val="22"/>
                <w:szCs w:val="22"/>
                <w:lang w:val="en-US" w:eastAsia="zh-CN" w:bidi="ar-SA"/>
              </w:rPr>
            </w:pPr>
            <w:r>
              <w:rPr>
                <w:rFonts w:hint="eastAsia"/>
                <w:color w:val="000000"/>
                <w:sz w:val="22"/>
              </w:rPr>
              <w:t>2</w:t>
            </w:r>
          </w:p>
        </w:tc>
        <w:tc>
          <w:tcPr>
            <w:tcW w:w="450" w:type="dxa"/>
            <w:tcBorders>
              <w:top w:val="single" w:color="auto" w:sz="4" w:space="0"/>
              <w:left w:val="single" w:color="000000" w:sz="4" w:space="0"/>
              <w:bottom w:val="single" w:color="auto" w:sz="4" w:space="0"/>
              <w:right w:val="single" w:color="000000" w:sz="4" w:space="0"/>
            </w:tcBorders>
            <w:shd w:val="clear" w:color="auto" w:fill="auto"/>
            <w:noWrap/>
            <w:vAlign w:val="center"/>
          </w:tcPr>
          <w:p w14:paraId="511A0F9F">
            <w:pPr>
              <w:jc w:val="center"/>
              <w:rPr>
                <w:rFonts w:hint="eastAsia" w:ascii="宋体" w:hAnsi="宋体" w:eastAsia="宋体" w:cs="宋体"/>
                <w:color w:val="000000"/>
                <w:kern w:val="2"/>
                <w:sz w:val="22"/>
                <w:szCs w:val="22"/>
                <w:lang w:val="en-US" w:eastAsia="zh-CN" w:bidi="ar-SA"/>
              </w:rPr>
            </w:pPr>
            <w:r>
              <w:rPr>
                <w:rFonts w:hint="eastAsia"/>
                <w:color w:val="000000"/>
                <w:sz w:val="22"/>
              </w:rPr>
              <w:t>3</w:t>
            </w:r>
          </w:p>
        </w:tc>
        <w:tc>
          <w:tcPr>
            <w:tcW w:w="1543" w:type="dxa"/>
            <w:tcBorders>
              <w:top w:val="single" w:color="auto" w:sz="4" w:space="0"/>
              <w:left w:val="single" w:color="000000" w:sz="4" w:space="0"/>
              <w:bottom w:val="single" w:color="auto" w:sz="4" w:space="0"/>
              <w:right w:val="single" w:color="000000" w:sz="4" w:space="0"/>
            </w:tcBorders>
            <w:shd w:val="clear" w:color="auto" w:fill="auto"/>
            <w:noWrap/>
            <w:vAlign w:val="center"/>
          </w:tcPr>
          <w:p w14:paraId="2466B9CB">
            <w:pPr>
              <w:jc w:val="center"/>
              <w:rPr>
                <w:rFonts w:hint="eastAsia" w:ascii="宋体" w:hAnsi="宋体" w:eastAsia="宋体" w:cs="宋体"/>
                <w:color w:val="000000"/>
                <w:kern w:val="2"/>
                <w:sz w:val="22"/>
                <w:szCs w:val="22"/>
                <w:lang w:val="en-US" w:eastAsia="zh-CN" w:bidi="ar-SA"/>
              </w:rPr>
            </w:pPr>
            <w:r>
              <w:rPr>
                <w:rFonts w:hint="eastAsia"/>
                <w:color w:val="000000"/>
                <w:sz w:val="22"/>
              </w:rPr>
              <w:t>1</w:t>
            </w:r>
          </w:p>
        </w:tc>
        <w:tc>
          <w:tcPr>
            <w:tcW w:w="1777" w:type="dxa"/>
            <w:tcBorders>
              <w:top w:val="single" w:color="auto" w:sz="4" w:space="0"/>
              <w:left w:val="single" w:color="000000" w:sz="4" w:space="0"/>
              <w:bottom w:val="single" w:color="auto" w:sz="4" w:space="0"/>
              <w:right w:val="single" w:color="000000" w:sz="4" w:space="0"/>
            </w:tcBorders>
            <w:shd w:val="clear" w:color="auto" w:fill="auto"/>
            <w:noWrap/>
            <w:vAlign w:val="center"/>
          </w:tcPr>
          <w:p w14:paraId="54A64FF5">
            <w:pPr>
              <w:jc w:val="center"/>
              <w:rPr>
                <w:rFonts w:hint="eastAsia" w:ascii="宋体" w:hAnsi="宋体" w:eastAsia="宋体" w:cs="宋体"/>
                <w:color w:val="000000"/>
                <w:kern w:val="2"/>
                <w:sz w:val="22"/>
                <w:szCs w:val="22"/>
                <w:lang w:val="en-US" w:eastAsia="zh-CN" w:bidi="ar-SA"/>
              </w:rPr>
            </w:pPr>
            <w:r>
              <w:rPr>
                <w:rFonts w:hint="eastAsia"/>
                <w:color w:val="000000"/>
                <w:sz w:val="22"/>
              </w:rPr>
              <w:t>2</w:t>
            </w:r>
          </w:p>
        </w:tc>
        <w:tc>
          <w:tcPr>
            <w:tcW w:w="1413" w:type="dxa"/>
            <w:tcBorders>
              <w:top w:val="single" w:color="auto" w:sz="4" w:space="0"/>
              <w:left w:val="single" w:color="000000" w:sz="4" w:space="0"/>
              <w:bottom w:val="single" w:color="auto" w:sz="4" w:space="0"/>
              <w:right w:val="single" w:color="000000" w:sz="4" w:space="0"/>
            </w:tcBorders>
            <w:shd w:val="clear" w:color="auto" w:fill="auto"/>
            <w:noWrap/>
            <w:vAlign w:val="center"/>
          </w:tcPr>
          <w:p w14:paraId="744BA138">
            <w:pPr>
              <w:rPr>
                <w:rFonts w:hint="eastAsia" w:ascii="宋体" w:hAnsi="宋体" w:eastAsia="宋体" w:cs="宋体"/>
                <w:color w:val="000000"/>
                <w:kern w:val="2"/>
                <w:sz w:val="22"/>
                <w:szCs w:val="22"/>
                <w:lang w:val="en-US" w:eastAsia="zh-CN" w:bidi="ar-SA"/>
              </w:rPr>
            </w:pPr>
            <w:r>
              <w:rPr>
                <w:rFonts w:hint="eastAsia"/>
                <w:color w:val="000000"/>
                <w:sz w:val="22"/>
              </w:rPr>
              <w:t>　</w:t>
            </w:r>
          </w:p>
        </w:tc>
        <w:tc>
          <w:tcPr>
            <w:tcW w:w="1771" w:type="dxa"/>
            <w:tcBorders>
              <w:top w:val="single" w:color="auto" w:sz="4" w:space="0"/>
              <w:left w:val="single" w:color="000000" w:sz="4" w:space="0"/>
              <w:bottom w:val="single" w:color="auto" w:sz="4" w:space="0"/>
              <w:right w:val="single" w:color="000000" w:sz="4" w:space="0"/>
            </w:tcBorders>
            <w:shd w:val="clear" w:color="auto" w:fill="auto"/>
            <w:noWrap/>
            <w:vAlign w:val="center"/>
          </w:tcPr>
          <w:p w14:paraId="7C910022">
            <w:pPr>
              <w:jc w:val="center"/>
              <w:rPr>
                <w:rFonts w:hint="eastAsia" w:ascii="宋体" w:hAnsi="宋体" w:eastAsia="宋体" w:cs="宋体"/>
                <w:color w:val="000000"/>
                <w:kern w:val="2"/>
                <w:sz w:val="22"/>
                <w:szCs w:val="22"/>
                <w:lang w:val="en-US" w:eastAsia="zh-CN" w:bidi="ar-SA"/>
              </w:rPr>
            </w:pPr>
            <w:r>
              <w:rPr>
                <w:rFonts w:hint="eastAsia"/>
                <w:color w:val="000000"/>
                <w:sz w:val="22"/>
              </w:rPr>
              <w:t>5</w:t>
            </w:r>
          </w:p>
        </w:tc>
        <w:tc>
          <w:tcPr>
            <w:tcW w:w="1417" w:type="dxa"/>
            <w:tcBorders>
              <w:top w:val="single" w:color="auto" w:sz="4" w:space="0"/>
              <w:left w:val="single" w:color="000000" w:sz="4" w:space="0"/>
              <w:bottom w:val="single" w:color="auto" w:sz="4" w:space="0"/>
              <w:right w:val="single" w:color="000000" w:sz="4" w:space="0"/>
            </w:tcBorders>
            <w:shd w:val="clear" w:color="auto" w:fill="auto"/>
            <w:noWrap/>
            <w:vAlign w:val="center"/>
          </w:tcPr>
          <w:p w14:paraId="6F2F00F8">
            <w:pPr>
              <w:jc w:val="center"/>
              <w:rPr>
                <w:rFonts w:hint="eastAsia" w:ascii="宋体" w:hAnsi="宋体" w:eastAsia="宋体" w:cs="宋体"/>
                <w:color w:val="000000"/>
                <w:kern w:val="2"/>
                <w:sz w:val="22"/>
                <w:szCs w:val="22"/>
                <w:lang w:val="en-US" w:eastAsia="zh-CN" w:bidi="ar-SA"/>
              </w:rPr>
            </w:pPr>
            <w:r>
              <w:rPr>
                <w:rFonts w:hint="eastAsia"/>
                <w:color w:val="000000"/>
                <w:sz w:val="22"/>
              </w:rPr>
              <w:t>2</w:t>
            </w:r>
          </w:p>
        </w:tc>
        <w:tc>
          <w:tcPr>
            <w:tcW w:w="1418" w:type="dxa"/>
            <w:tcBorders>
              <w:top w:val="single" w:color="auto" w:sz="4" w:space="0"/>
              <w:left w:val="single" w:color="000000" w:sz="4" w:space="0"/>
              <w:bottom w:val="single" w:color="auto" w:sz="4" w:space="0"/>
              <w:right w:val="single" w:color="000000" w:sz="4" w:space="0"/>
            </w:tcBorders>
            <w:shd w:val="clear" w:color="auto" w:fill="auto"/>
            <w:noWrap/>
            <w:vAlign w:val="center"/>
          </w:tcPr>
          <w:p w14:paraId="6253B7BF">
            <w:pPr>
              <w:jc w:val="center"/>
              <w:rPr>
                <w:rFonts w:hint="eastAsia" w:ascii="宋体" w:hAnsi="宋体" w:eastAsia="宋体" w:cs="宋体"/>
                <w:color w:val="000000"/>
                <w:kern w:val="2"/>
                <w:sz w:val="22"/>
                <w:szCs w:val="22"/>
                <w:lang w:val="en-US" w:eastAsia="zh-CN" w:bidi="ar-SA"/>
              </w:rPr>
            </w:pPr>
            <w:r>
              <w:rPr>
                <w:rFonts w:hint="eastAsia"/>
                <w:color w:val="000000"/>
                <w:sz w:val="22"/>
              </w:rPr>
              <w:t>1</w:t>
            </w:r>
          </w:p>
        </w:tc>
        <w:tc>
          <w:tcPr>
            <w:tcW w:w="992" w:type="dxa"/>
            <w:tcBorders>
              <w:top w:val="single" w:color="auto" w:sz="4" w:space="0"/>
              <w:left w:val="single" w:color="000000" w:sz="4" w:space="0"/>
              <w:bottom w:val="single" w:color="auto" w:sz="4" w:space="0"/>
              <w:right w:val="single" w:color="000000" w:sz="4" w:space="0"/>
            </w:tcBorders>
            <w:shd w:val="clear" w:color="auto" w:fill="auto"/>
            <w:noWrap/>
            <w:vAlign w:val="center"/>
          </w:tcPr>
          <w:p w14:paraId="478FE392">
            <w:pPr>
              <w:jc w:val="center"/>
              <w:rPr>
                <w:rFonts w:hint="eastAsia" w:ascii="宋体" w:hAnsi="宋体" w:eastAsia="宋体" w:cs="宋体"/>
                <w:color w:val="000000"/>
                <w:kern w:val="2"/>
                <w:sz w:val="22"/>
                <w:szCs w:val="22"/>
                <w:lang w:val="en-US" w:eastAsia="zh-CN" w:bidi="ar-SA"/>
              </w:rPr>
            </w:pPr>
            <w:r>
              <w:rPr>
                <w:rFonts w:hint="eastAsia"/>
                <w:color w:val="000000"/>
                <w:sz w:val="22"/>
              </w:rPr>
              <w:t>16</w:t>
            </w:r>
          </w:p>
        </w:tc>
      </w:tr>
      <w:tr w14:paraId="0DECB799">
        <w:tblPrEx>
          <w:tblCellMar>
            <w:top w:w="0" w:type="dxa"/>
            <w:left w:w="108" w:type="dxa"/>
            <w:bottom w:w="0" w:type="dxa"/>
            <w:right w:w="108" w:type="dxa"/>
          </w:tblCellMar>
        </w:tblPrEx>
        <w:trPr>
          <w:trHeight w:val="279" w:hRule="atLeast"/>
        </w:trPr>
        <w:tc>
          <w:tcPr>
            <w:tcW w:w="2527" w:type="dxa"/>
            <w:tcBorders>
              <w:top w:val="single" w:color="auto" w:sz="4" w:space="0"/>
              <w:left w:val="single" w:color="000000" w:sz="4" w:space="0"/>
              <w:bottom w:val="single" w:color="auto" w:sz="4" w:space="0"/>
              <w:right w:val="single" w:color="000000" w:sz="4" w:space="0"/>
            </w:tcBorders>
            <w:shd w:val="clear" w:color="auto" w:fill="auto"/>
            <w:noWrap/>
            <w:vAlign w:val="center"/>
          </w:tcPr>
          <w:p w14:paraId="2D52530B">
            <w:pPr>
              <w:jc w:val="center"/>
              <w:rPr>
                <w:rFonts w:hint="eastAsia" w:ascii="宋体" w:hAnsi="宋体" w:eastAsia="宋体" w:cs="宋体"/>
                <w:kern w:val="2"/>
                <w:sz w:val="22"/>
                <w:szCs w:val="22"/>
                <w:lang w:val="en-US" w:eastAsia="zh-CN" w:bidi="ar-SA"/>
              </w:rPr>
            </w:pPr>
            <w:r>
              <w:rPr>
                <w:rFonts w:hint="eastAsia"/>
                <w:sz w:val="22"/>
              </w:rPr>
              <w:t>九江</w:t>
            </w:r>
            <w:r>
              <w:rPr>
                <w:rFonts w:hint="eastAsia"/>
                <w:sz w:val="22"/>
                <w:lang w:val="en-US" w:eastAsia="zh-CN"/>
              </w:rPr>
              <w:t>市第</w:t>
            </w:r>
            <w:r>
              <w:rPr>
                <w:rFonts w:hint="eastAsia"/>
                <w:sz w:val="22"/>
              </w:rPr>
              <w:t>十一中</w:t>
            </w:r>
            <w:r>
              <w:rPr>
                <w:rFonts w:hint="eastAsia"/>
                <w:sz w:val="22"/>
                <w:lang w:val="en-US" w:eastAsia="zh-CN"/>
              </w:rPr>
              <w:t>学</w:t>
            </w:r>
          </w:p>
        </w:tc>
        <w:tc>
          <w:tcPr>
            <w:tcW w:w="550" w:type="dxa"/>
            <w:tcBorders>
              <w:top w:val="single" w:color="auto" w:sz="4" w:space="0"/>
              <w:left w:val="single" w:color="000000" w:sz="4" w:space="0"/>
              <w:bottom w:val="single" w:color="auto" w:sz="4" w:space="0"/>
              <w:right w:val="single" w:color="000000" w:sz="4" w:space="0"/>
            </w:tcBorders>
            <w:shd w:val="clear" w:color="auto" w:fill="auto"/>
            <w:noWrap/>
            <w:vAlign w:val="center"/>
          </w:tcPr>
          <w:p w14:paraId="6CC265A3">
            <w:pPr>
              <w:jc w:val="center"/>
              <w:rPr>
                <w:rFonts w:hint="eastAsia" w:ascii="宋体" w:hAnsi="宋体" w:eastAsia="宋体" w:cs="宋体"/>
                <w:color w:val="000000"/>
                <w:kern w:val="2"/>
                <w:sz w:val="22"/>
                <w:szCs w:val="22"/>
                <w:lang w:val="en-US" w:eastAsia="zh-CN" w:bidi="ar-SA"/>
              </w:rPr>
            </w:pPr>
            <w:r>
              <w:rPr>
                <w:rFonts w:hint="eastAsia"/>
                <w:color w:val="000000"/>
                <w:sz w:val="22"/>
              </w:rPr>
              <w:t>2</w:t>
            </w:r>
          </w:p>
        </w:tc>
        <w:tc>
          <w:tcPr>
            <w:tcW w:w="450" w:type="dxa"/>
            <w:tcBorders>
              <w:top w:val="single" w:color="auto" w:sz="4" w:space="0"/>
              <w:left w:val="single" w:color="000000" w:sz="4" w:space="0"/>
              <w:bottom w:val="single" w:color="auto" w:sz="4" w:space="0"/>
              <w:right w:val="single" w:color="000000" w:sz="4" w:space="0"/>
            </w:tcBorders>
            <w:shd w:val="clear" w:color="auto" w:fill="auto"/>
            <w:noWrap/>
            <w:vAlign w:val="center"/>
          </w:tcPr>
          <w:p w14:paraId="3AA59EDD">
            <w:pPr>
              <w:jc w:val="center"/>
              <w:rPr>
                <w:rFonts w:hint="eastAsia" w:ascii="宋体" w:hAnsi="宋体" w:eastAsia="宋体" w:cs="宋体"/>
                <w:color w:val="000000"/>
                <w:kern w:val="2"/>
                <w:sz w:val="22"/>
                <w:szCs w:val="22"/>
                <w:lang w:val="en-US" w:eastAsia="zh-CN" w:bidi="ar-SA"/>
              </w:rPr>
            </w:pPr>
            <w:r>
              <w:rPr>
                <w:rFonts w:hint="eastAsia"/>
                <w:color w:val="000000"/>
                <w:sz w:val="22"/>
              </w:rPr>
              <w:t>3</w:t>
            </w:r>
          </w:p>
        </w:tc>
        <w:tc>
          <w:tcPr>
            <w:tcW w:w="1543" w:type="dxa"/>
            <w:tcBorders>
              <w:top w:val="single" w:color="auto" w:sz="4" w:space="0"/>
              <w:left w:val="single" w:color="000000" w:sz="4" w:space="0"/>
              <w:bottom w:val="single" w:color="auto" w:sz="4" w:space="0"/>
              <w:right w:val="single" w:color="000000" w:sz="4" w:space="0"/>
            </w:tcBorders>
            <w:shd w:val="clear" w:color="auto" w:fill="auto"/>
            <w:noWrap/>
            <w:vAlign w:val="center"/>
          </w:tcPr>
          <w:p w14:paraId="49AB21FB">
            <w:pPr>
              <w:jc w:val="center"/>
              <w:rPr>
                <w:rFonts w:hint="eastAsia" w:ascii="宋体" w:hAnsi="宋体" w:eastAsia="宋体" w:cs="宋体"/>
                <w:color w:val="000000"/>
                <w:kern w:val="2"/>
                <w:sz w:val="22"/>
                <w:szCs w:val="22"/>
                <w:lang w:val="en-US" w:eastAsia="zh-CN" w:bidi="ar-SA"/>
              </w:rPr>
            </w:pPr>
            <w:r>
              <w:rPr>
                <w:rFonts w:hint="eastAsia"/>
                <w:color w:val="000000"/>
                <w:sz w:val="22"/>
              </w:rPr>
              <w:t>1</w:t>
            </w:r>
          </w:p>
        </w:tc>
        <w:tc>
          <w:tcPr>
            <w:tcW w:w="1777" w:type="dxa"/>
            <w:tcBorders>
              <w:top w:val="single" w:color="auto" w:sz="4" w:space="0"/>
              <w:left w:val="single" w:color="000000" w:sz="4" w:space="0"/>
              <w:bottom w:val="single" w:color="auto" w:sz="4" w:space="0"/>
              <w:right w:val="single" w:color="000000" w:sz="4" w:space="0"/>
            </w:tcBorders>
            <w:shd w:val="clear" w:color="auto" w:fill="auto"/>
            <w:noWrap/>
            <w:vAlign w:val="center"/>
          </w:tcPr>
          <w:p w14:paraId="608C4F8E">
            <w:pPr>
              <w:jc w:val="center"/>
              <w:rPr>
                <w:rFonts w:hint="eastAsia" w:ascii="宋体" w:hAnsi="宋体" w:eastAsia="宋体" w:cs="宋体"/>
                <w:color w:val="000000"/>
                <w:kern w:val="2"/>
                <w:sz w:val="22"/>
                <w:szCs w:val="22"/>
                <w:lang w:val="en-US" w:eastAsia="zh-CN" w:bidi="ar-SA"/>
              </w:rPr>
            </w:pPr>
            <w:r>
              <w:rPr>
                <w:rFonts w:hint="eastAsia"/>
                <w:color w:val="000000"/>
                <w:sz w:val="22"/>
              </w:rPr>
              <w:t>2</w:t>
            </w:r>
          </w:p>
        </w:tc>
        <w:tc>
          <w:tcPr>
            <w:tcW w:w="1413" w:type="dxa"/>
            <w:tcBorders>
              <w:top w:val="single" w:color="auto" w:sz="4" w:space="0"/>
              <w:left w:val="single" w:color="000000" w:sz="4" w:space="0"/>
              <w:bottom w:val="single" w:color="auto" w:sz="4" w:space="0"/>
              <w:right w:val="single" w:color="000000" w:sz="4" w:space="0"/>
            </w:tcBorders>
            <w:shd w:val="clear" w:color="auto" w:fill="auto"/>
            <w:noWrap/>
            <w:vAlign w:val="center"/>
          </w:tcPr>
          <w:p w14:paraId="6253A380">
            <w:pPr>
              <w:rPr>
                <w:rFonts w:hint="eastAsia" w:ascii="宋体" w:hAnsi="宋体" w:eastAsia="宋体" w:cs="宋体"/>
                <w:color w:val="000000"/>
                <w:kern w:val="2"/>
                <w:sz w:val="22"/>
                <w:szCs w:val="22"/>
                <w:lang w:val="en-US" w:eastAsia="zh-CN" w:bidi="ar-SA"/>
              </w:rPr>
            </w:pPr>
            <w:r>
              <w:rPr>
                <w:rFonts w:hint="eastAsia"/>
                <w:color w:val="000000"/>
                <w:sz w:val="22"/>
              </w:rPr>
              <w:t>　</w:t>
            </w:r>
          </w:p>
        </w:tc>
        <w:tc>
          <w:tcPr>
            <w:tcW w:w="1771" w:type="dxa"/>
            <w:tcBorders>
              <w:top w:val="single" w:color="auto" w:sz="4" w:space="0"/>
              <w:left w:val="single" w:color="000000" w:sz="4" w:space="0"/>
              <w:bottom w:val="single" w:color="auto" w:sz="4" w:space="0"/>
              <w:right w:val="single" w:color="000000" w:sz="4" w:space="0"/>
            </w:tcBorders>
            <w:shd w:val="clear" w:color="auto" w:fill="auto"/>
            <w:noWrap/>
            <w:vAlign w:val="center"/>
          </w:tcPr>
          <w:p w14:paraId="466E0636">
            <w:pPr>
              <w:jc w:val="center"/>
              <w:rPr>
                <w:rFonts w:hint="eastAsia" w:ascii="宋体" w:hAnsi="宋体" w:eastAsia="宋体" w:cs="宋体"/>
                <w:color w:val="000000"/>
                <w:kern w:val="2"/>
                <w:sz w:val="22"/>
                <w:szCs w:val="22"/>
                <w:lang w:val="en-US" w:eastAsia="zh-CN" w:bidi="ar-SA"/>
              </w:rPr>
            </w:pPr>
            <w:r>
              <w:rPr>
                <w:rFonts w:hint="eastAsia"/>
                <w:color w:val="000000"/>
                <w:sz w:val="22"/>
              </w:rPr>
              <w:t>2</w:t>
            </w:r>
          </w:p>
        </w:tc>
        <w:tc>
          <w:tcPr>
            <w:tcW w:w="1417" w:type="dxa"/>
            <w:tcBorders>
              <w:top w:val="single" w:color="auto" w:sz="4" w:space="0"/>
              <w:left w:val="single" w:color="000000" w:sz="4" w:space="0"/>
              <w:bottom w:val="single" w:color="auto" w:sz="4" w:space="0"/>
              <w:right w:val="single" w:color="000000" w:sz="4" w:space="0"/>
            </w:tcBorders>
            <w:shd w:val="clear" w:color="auto" w:fill="auto"/>
            <w:noWrap/>
            <w:vAlign w:val="center"/>
          </w:tcPr>
          <w:p w14:paraId="5E14226C">
            <w:pPr>
              <w:jc w:val="center"/>
              <w:rPr>
                <w:rFonts w:hint="eastAsia" w:ascii="宋体" w:hAnsi="宋体" w:eastAsia="宋体" w:cs="宋体"/>
                <w:color w:val="000000"/>
                <w:kern w:val="2"/>
                <w:sz w:val="22"/>
                <w:szCs w:val="22"/>
                <w:lang w:val="en-US" w:eastAsia="zh-CN" w:bidi="ar-SA"/>
              </w:rPr>
            </w:pPr>
            <w:r>
              <w:rPr>
                <w:rFonts w:hint="eastAsia"/>
                <w:color w:val="000000"/>
                <w:sz w:val="22"/>
              </w:rPr>
              <w:t>2</w:t>
            </w:r>
          </w:p>
        </w:tc>
        <w:tc>
          <w:tcPr>
            <w:tcW w:w="1418" w:type="dxa"/>
            <w:tcBorders>
              <w:top w:val="single" w:color="auto" w:sz="4" w:space="0"/>
              <w:left w:val="single" w:color="000000" w:sz="4" w:space="0"/>
              <w:bottom w:val="single" w:color="auto" w:sz="4" w:space="0"/>
              <w:right w:val="single" w:color="000000" w:sz="4" w:space="0"/>
            </w:tcBorders>
            <w:shd w:val="clear" w:color="auto" w:fill="auto"/>
            <w:noWrap/>
            <w:vAlign w:val="center"/>
          </w:tcPr>
          <w:p w14:paraId="2DF7FF09">
            <w:pPr>
              <w:jc w:val="center"/>
              <w:rPr>
                <w:rFonts w:hint="eastAsia" w:ascii="宋体" w:hAnsi="宋体" w:eastAsia="宋体" w:cs="宋体"/>
                <w:color w:val="000000"/>
                <w:kern w:val="2"/>
                <w:sz w:val="22"/>
                <w:szCs w:val="22"/>
                <w:lang w:val="en-US" w:eastAsia="zh-CN" w:bidi="ar-SA"/>
              </w:rPr>
            </w:pPr>
            <w:r>
              <w:rPr>
                <w:rFonts w:hint="eastAsia"/>
                <w:color w:val="000000"/>
                <w:sz w:val="22"/>
              </w:rPr>
              <w:t>1</w:t>
            </w:r>
          </w:p>
        </w:tc>
        <w:tc>
          <w:tcPr>
            <w:tcW w:w="992" w:type="dxa"/>
            <w:tcBorders>
              <w:top w:val="single" w:color="auto" w:sz="4" w:space="0"/>
              <w:left w:val="single" w:color="000000" w:sz="4" w:space="0"/>
              <w:bottom w:val="single" w:color="auto" w:sz="4" w:space="0"/>
              <w:right w:val="single" w:color="000000" w:sz="4" w:space="0"/>
            </w:tcBorders>
            <w:shd w:val="clear" w:color="auto" w:fill="auto"/>
            <w:noWrap/>
            <w:vAlign w:val="center"/>
          </w:tcPr>
          <w:p w14:paraId="3322ECA7">
            <w:pPr>
              <w:jc w:val="center"/>
              <w:rPr>
                <w:rFonts w:hint="eastAsia" w:ascii="宋体" w:hAnsi="宋体" w:eastAsia="宋体" w:cs="宋体"/>
                <w:color w:val="000000"/>
                <w:kern w:val="2"/>
                <w:sz w:val="22"/>
                <w:szCs w:val="22"/>
                <w:lang w:val="en-US" w:eastAsia="zh-CN" w:bidi="ar-SA"/>
              </w:rPr>
            </w:pPr>
            <w:r>
              <w:rPr>
                <w:rFonts w:hint="eastAsia"/>
                <w:color w:val="000000"/>
                <w:sz w:val="22"/>
              </w:rPr>
              <w:t>13</w:t>
            </w:r>
          </w:p>
        </w:tc>
      </w:tr>
      <w:tr w14:paraId="54D255EC">
        <w:tblPrEx>
          <w:tblCellMar>
            <w:top w:w="0" w:type="dxa"/>
            <w:left w:w="108" w:type="dxa"/>
            <w:bottom w:w="0" w:type="dxa"/>
            <w:right w:w="108" w:type="dxa"/>
          </w:tblCellMar>
        </w:tblPrEx>
        <w:trPr>
          <w:trHeight w:val="279" w:hRule="atLeast"/>
        </w:trPr>
        <w:tc>
          <w:tcPr>
            <w:tcW w:w="2527" w:type="dxa"/>
            <w:tcBorders>
              <w:top w:val="single" w:color="auto" w:sz="4" w:space="0"/>
              <w:left w:val="single" w:color="000000" w:sz="4" w:space="0"/>
              <w:bottom w:val="single" w:color="auto" w:sz="4" w:space="0"/>
              <w:right w:val="single" w:color="000000" w:sz="4" w:space="0"/>
            </w:tcBorders>
            <w:shd w:val="clear" w:color="auto" w:fill="auto"/>
            <w:noWrap/>
            <w:vAlign w:val="center"/>
          </w:tcPr>
          <w:p w14:paraId="04AE0F43">
            <w:pPr>
              <w:jc w:val="center"/>
              <w:rPr>
                <w:rFonts w:hint="eastAsia" w:ascii="宋体" w:hAnsi="宋体" w:eastAsia="宋体" w:cs="宋体"/>
                <w:kern w:val="2"/>
                <w:sz w:val="22"/>
                <w:szCs w:val="22"/>
                <w:lang w:val="en-US" w:eastAsia="zh-CN" w:bidi="ar-SA"/>
              </w:rPr>
            </w:pPr>
            <w:r>
              <w:rPr>
                <w:rFonts w:hint="eastAsia"/>
                <w:sz w:val="22"/>
              </w:rPr>
              <w:t>九江</w:t>
            </w:r>
            <w:r>
              <w:rPr>
                <w:rFonts w:hint="eastAsia"/>
                <w:sz w:val="22"/>
                <w:lang w:val="en-US" w:eastAsia="zh-CN"/>
              </w:rPr>
              <w:t>市</w:t>
            </w:r>
            <w:r>
              <w:rPr>
                <w:rFonts w:hint="eastAsia"/>
                <w:sz w:val="22"/>
              </w:rPr>
              <w:t>特殊</w:t>
            </w:r>
            <w:r>
              <w:rPr>
                <w:rFonts w:hint="eastAsia"/>
                <w:sz w:val="22"/>
                <w:lang w:val="en-US" w:eastAsia="zh-CN"/>
              </w:rPr>
              <w:t>教育</w:t>
            </w:r>
            <w:r>
              <w:rPr>
                <w:rFonts w:hint="eastAsia"/>
                <w:sz w:val="22"/>
              </w:rPr>
              <w:t>学校</w:t>
            </w:r>
          </w:p>
        </w:tc>
        <w:tc>
          <w:tcPr>
            <w:tcW w:w="550" w:type="dxa"/>
            <w:tcBorders>
              <w:top w:val="single" w:color="auto" w:sz="4" w:space="0"/>
              <w:left w:val="single" w:color="000000" w:sz="4" w:space="0"/>
              <w:bottom w:val="single" w:color="auto" w:sz="4" w:space="0"/>
              <w:right w:val="single" w:color="000000" w:sz="4" w:space="0"/>
            </w:tcBorders>
            <w:shd w:val="clear" w:color="auto" w:fill="auto"/>
            <w:noWrap/>
            <w:vAlign w:val="center"/>
          </w:tcPr>
          <w:p w14:paraId="28E5C0A6">
            <w:pPr>
              <w:jc w:val="center"/>
              <w:rPr>
                <w:rFonts w:hint="eastAsia" w:ascii="宋体" w:hAnsi="宋体" w:eastAsia="宋体" w:cs="宋体"/>
                <w:color w:val="000000"/>
                <w:kern w:val="2"/>
                <w:sz w:val="22"/>
                <w:szCs w:val="22"/>
                <w:lang w:val="en-US" w:eastAsia="zh-CN" w:bidi="ar-SA"/>
              </w:rPr>
            </w:pPr>
            <w:r>
              <w:rPr>
                <w:rFonts w:hint="eastAsia"/>
                <w:color w:val="000000"/>
                <w:sz w:val="22"/>
              </w:rPr>
              <w:t>2</w:t>
            </w:r>
          </w:p>
        </w:tc>
        <w:tc>
          <w:tcPr>
            <w:tcW w:w="450" w:type="dxa"/>
            <w:tcBorders>
              <w:top w:val="single" w:color="auto" w:sz="4" w:space="0"/>
              <w:left w:val="single" w:color="000000" w:sz="4" w:space="0"/>
              <w:bottom w:val="single" w:color="auto" w:sz="4" w:space="0"/>
              <w:right w:val="single" w:color="000000" w:sz="4" w:space="0"/>
            </w:tcBorders>
            <w:shd w:val="clear" w:color="auto" w:fill="auto"/>
            <w:noWrap/>
            <w:vAlign w:val="center"/>
          </w:tcPr>
          <w:p w14:paraId="76706973">
            <w:pPr>
              <w:jc w:val="center"/>
              <w:rPr>
                <w:rFonts w:hint="eastAsia" w:ascii="宋体" w:hAnsi="宋体" w:eastAsia="宋体" w:cs="宋体"/>
                <w:color w:val="000000"/>
                <w:kern w:val="2"/>
                <w:sz w:val="22"/>
                <w:szCs w:val="22"/>
                <w:lang w:val="en-US" w:eastAsia="zh-CN" w:bidi="ar-SA"/>
              </w:rPr>
            </w:pPr>
            <w:r>
              <w:rPr>
                <w:rFonts w:hint="eastAsia"/>
                <w:color w:val="000000"/>
                <w:sz w:val="22"/>
              </w:rPr>
              <w:t>3</w:t>
            </w:r>
          </w:p>
        </w:tc>
        <w:tc>
          <w:tcPr>
            <w:tcW w:w="1543" w:type="dxa"/>
            <w:tcBorders>
              <w:top w:val="single" w:color="auto" w:sz="4" w:space="0"/>
              <w:left w:val="single" w:color="000000" w:sz="4" w:space="0"/>
              <w:bottom w:val="single" w:color="auto" w:sz="4" w:space="0"/>
              <w:right w:val="single" w:color="000000" w:sz="4" w:space="0"/>
            </w:tcBorders>
            <w:shd w:val="clear" w:color="auto" w:fill="auto"/>
            <w:noWrap/>
            <w:vAlign w:val="center"/>
          </w:tcPr>
          <w:p w14:paraId="5855D5AF">
            <w:pPr>
              <w:jc w:val="center"/>
              <w:rPr>
                <w:rFonts w:hint="eastAsia" w:ascii="宋体" w:hAnsi="宋体" w:eastAsia="宋体" w:cs="宋体"/>
                <w:color w:val="000000"/>
                <w:kern w:val="2"/>
                <w:sz w:val="22"/>
                <w:szCs w:val="22"/>
                <w:lang w:val="en-US" w:eastAsia="zh-CN" w:bidi="ar-SA"/>
              </w:rPr>
            </w:pPr>
            <w:r>
              <w:rPr>
                <w:rFonts w:hint="eastAsia"/>
                <w:color w:val="000000"/>
                <w:sz w:val="22"/>
              </w:rPr>
              <w:t>1</w:t>
            </w:r>
          </w:p>
        </w:tc>
        <w:tc>
          <w:tcPr>
            <w:tcW w:w="1777" w:type="dxa"/>
            <w:tcBorders>
              <w:top w:val="single" w:color="auto" w:sz="4" w:space="0"/>
              <w:left w:val="single" w:color="000000" w:sz="4" w:space="0"/>
              <w:bottom w:val="single" w:color="auto" w:sz="4" w:space="0"/>
              <w:right w:val="single" w:color="000000" w:sz="4" w:space="0"/>
            </w:tcBorders>
            <w:shd w:val="clear" w:color="auto" w:fill="auto"/>
            <w:noWrap/>
            <w:vAlign w:val="center"/>
          </w:tcPr>
          <w:p w14:paraId="19128291">
            <w:pPr>
              <w:jc w:val="center"/>
              <w:rPr>
                <w:rFonts w:hint="eastAsia" w:ascii="宋体" w:hAnsi="宋体" w:eastAsia="宋体" w:cs="宋体"/>
                <w:color w:val="000000"/>
                <w:kern w:val="2"/>
                <w:sz w:val="22"/>
                <w:szCs w:val="22"/>
                <w:lang w:val="en-US" w:eastAsia="zh-CN" w:bidi="ar-SA"/>
              </w:rPr>
            </w:pPr>
            <w:r>
              <w:rPr>
                <w:rFonts w:hint="eastAsia"/>
                <w:color w:val="000000"/>
                <w:sz w:val="22"/>
              </w:rPr>
              <w:t>2</w:t>
            </w:r>
          </w:p>
        </w:tc>
        <w:tc>
          <w:tcPr>
            <w:tcW w:w="1413" w:type="dxa"/>
            <w:tcBorders>
              <w:top w:val="single" w:color="auto" w:sz="4" w:space="0"/>
              <w:left w:val="single" w:color="000000" w:sz="4" w:space="0"/>
              <w:bottom w:val="single" w:color="auto" w:sz="4" w:space="0"/>
              <w:right w:val="single" w:color="000000" w:sz="4" w:space="0"/>
            </w:tcBorders>
            <w:shd w:val="clear" w:color="auto" w:fill="auto"/>
            <w:noWrap/>
            <w:vAlign w:val="center"/>
          </w:tcPr>
          <w:p w14:paraId="21B42130">
            <w:pPr>
              <w:rPr>
                <w:rFonts w:hint="eastAsia" w:ascii="宋体" w:hAnsi="宋体" w:eastAsia="宋体" w:cs="宋体"/>
                <w:color w:val="000000"/>
                <w:kern w:val="2"/>
                <w:sz w:val="22"/>
                <w:szCs w:val="22"/>
                <w:lang w:val="en-US" w:eastAsia="zh-CN" w:bidi="ar-SA"/>
              </w:rPr>
            </w:pPr>
            <w:r>
              <w:rPr>
                <w:rFonts w:hint="eastAsia"/>
                <w:color w:val="000000"/>
                <w:sz w:val="22"/>
              </w:rPr>
              <w:t>　</w:t>
            </w:r>
          </w:p>
        </w:tc>
        <w:tc>
          <w:tcPr>
            <w:tcW w:w="1771" w:type="dxa"/>
            <w:tcBorders>
              <w:top w:val="single" w:color="auto" w:sz="4" w:space="0"/>
              <w:left w:val="single" w:color="000000" w:sz="4" w:space="0"/>
              <w:bottom w:val="single" w:color="auto" w:sz="4" w:space="0"/>
              <w:right w:val="single" w:color="000000" w:sz="4" w:space="0"/>
            </w:tcBorders>
            <w:shd w:val="clear" w:color="auto" w:fill="auto"/>
            <w:noWrap/>
            <w:vAlign w:val="center"/>
          </w:tcPr>
          <w:p w14:paraId="1CA7F045">
            <w:pPr>
              <w:jc w:val="center"/>
              <w:rPr>
                <w:rFonts w:hint="eastAsia" w:ascii="宋体" w:hAnsi="宋体" w:eastAsia="宋体" w:cs="宋体"/>
                <w:color w:val="000000"/>
                <w:kern w:val="2"/>
                <w:sz w:val="22"/>
                <w:szCs w:val="22"/>
                <w:lang w:val="en-US" w:eastAsia="zh-CN" w:bidi="ar-SA"/>
              </w:rPr>
            </w:pPr>
            <w:r>
              <w:rPr>
                <w:rFonts w:hint="eastAsia"/>
                <w:color w:val="000000"/>
                <w:sz w:val="22"/>
              </w:rPr>
              <w:t>2</w:t>
            </w:r>
          </w:p>
        </w:tc>
        <w:tc>
          <w:tcPr>
            <w:tcW w:w="1417" w:type="dxa"/>
            <w:tcBorders>
              <w:top w:val="single" w:color="auto" w:sz="4" w:space="0"/>
              <w:left w:val="single" w:color="000000" w:sz="4" w:space="0"/>
              <w:bottom w:val="single" w:color="auto" w:sz="4" w:space="0"/>
              <w:right w:val="single" w:color="000000" w:sz="4" w:space="0"/>
            </w:tcBorders>
            <w:shd w:val="clear" w:color="auto" w:fill="auto"/>
            <w:noWrap/>
            <w:vAlign w:val="center"/>
          </w:tcPr>
          <w:p w14:paraId="5F636AF2">
            <w:pPr>
              <w:jc w:val="center"/>
              <w:rPr>
                <w:rFonts w:hint="eastAsia" w:ascii="宋体" w:hAnsi="宋体" w:eastAsia="宋体" w:cs="宋体"/>
                <w:color w:val="000000"/>
                <w:kern w:val="2"/>
                <w:sz w:val="22"/>
                <w:szCs w:val="22"/>
                <w:lang w:val="en-US" w:eastAsia="zh-CN" w:bidi="ar-SA"/>
              </w:rPr>
            </w:pPr>
            <w:r>
              <w:rPr>
                <w:rFonts w:hint="eastAsia"/>
                <w:color w:val="000000"/>
                <w:sz w:val="22"/>
              </w:rPr>
              <w:t>1</w:t>
            </w:r>
          </w:p>
        </w:tc>
        <w:tc>
          <w:tcPr>
            <w:tcW w:w="1418" w:type="dxa"/>
            <w:tcBorders>
              <w:top w:val="single" w:color="auto" w:sz="4" w:space="0"/>
              <w:left w:val="single" w:color="000000" w:sz="4" w:space="0"/>
              <w:bottom w:val="single" w:color="auto" w:sz="4" w:space="0"/>
              <w:right w:val="single" w:color="000000" w:sz="4" w:space="0"/>
            </w:tcBorders>
            <w:shd w:val="clear" w:color="auto" w:fill="auto"/>
            <w:noWrap/>
            <w:vAlign w:val="center"/>
          </w:tcPr>
          <w:p w14:paraId="0F64AABE">
            <w:pPr>
              <w:jc w:val="center"/>
              <w:rPr>
                <w:rFonts w:hint="eastAsia" w:ascii="宋体" w:hAnsi="宋体" w:eastAsia="宋体" w:cs="宋体"/>
                <w:color w:val="000000"/>
                <w:kern w:val="2"/>
                <w:sz w:val="22"/>
                <w:szCs w:val="22"/>
                <w:lang w:val="en-US" w:eastAsia="zh-CN" w:bidi="ar-SA"/>
              </w:rPr>
            </w:pPr>
            <w:r>
              <w:rPr>
                <w:rFonts w:hint="eastAsia"/>
                <w:color w:val="000000"/>
                <w:sz w:val="22"/>
              </w:rPr>
              <w:t>1</w:t>
            </w:r>
          </w:p>
        </w:tc>
        <w:tc>
          <w:tcPr>
            <w:tcW w:w="992" w:type="dxa"/>
            <w:tcBorders>
              <w:top w:val="single" w:color="auto" w:sz="4" w:space="0"/>
              <w:left w:val="single" w:color="000000" w:sz="4" w:space="0"/>
              <w:bottom w:val="single" w:color="auto" w:sz="4" w:space="0"/>
              <w:right w:val="single" w:color="000000" w:sz="4" w:space="0"/>
            </w:tcBorders>
            <w:shd w:val="clear" w:color="auto" w:fill="auto"/>
            <w:noWrap/>
            <w:vAlign w:val="center"/>
          </w:tcPr>
          <w:p w14:paraId="5D4A4DA6">
            <w:pPr>
              <w:jc w:val="center"/>
              <w:rPr>
                <w:rFonts w:hint="eastAsia" w:ascii="宋体" w:hAnsi="宋体" w:eastAsia="宋体" w:cs="宋体"/>
                <w:color w:val="000000"/>
                <w:kern w:val="2"/>
                <w:sz w:val="22"/>
                <w:szCs w:val="22"/>
                <w:lang w:val="en-US" w:eastAsia="zh-CN" w:bidi="ar-SA"/>
              </w:rPr>
            </w:pPr>
            <w:r>
              <w:rPr>
                <w:rFonts w:hint="eastAsia"/>
                <w:color w:val="000000"/>
                <w:sz w:val="22"/>
              </w:rPr>
              <w:t>12</w:t>
            </w:r>
          </w:p>
        </w:tc>
      </w:tr>
      <w:tr w14:paraId="650FA60A">
        <w:tblPrEx>
          <w:tblCellMar>
            <w:top w:w="0" w:type="dxa"/>
            <w:left w:w="108" w:type="dxa"/>
            <w:bottom w:w="0" w:type="dxa"/>
            <w:right w:w="108" w:type="dxa"/>
          </w:tblCellMar>
        </w:tblPrEx>
        <w:trPr>
          <w:trHeight w:val="279" w:hRule="atLeast"/>
        </w:trPr>
        <w:tc>
          <w:tcPr>
            <w:tcW w:w="2527" w:type="dxa"/>
            <w:tcBorders>
              <w:top w:val="single" w:color="auto" w:sz="4" w:space="0"/>
              <w:left w:val="single" w:color="000000" w:sz="4" w:space="0"/>
              <w:bottom w:val="single" w:color="auto" w:sz="4" w:space="0"/>
              <w:right w:val="single" w:color="000000" w:sz="4" w:space="0"/>
            </w:tcBorders>
            <w:shd w:val="clear" w:color="auto" w:fill="auto"/>
            <w:noWrap/>
            <w:vAlign w:val="center"/>
          </w:tcPr>
          <w:p w14:paraId="7346171B">
            <w:pPr>
              <w:jc w:val="center"/>
              <w:rPr>
                <w:rFonts w:hint="eastAsia" w:ascii="宋体" w:hAnsi="宋体" w:eastAsia="宋体" w:cs="宋体"/>
                <w:kern w:val="2"/>
                <w:sz w:val="22"/>
                <w:szCs w:val="22"/>
                <w:lang w:val="en-US" w:eastAsia="zh-CN" w:bidi="ar-SA"/>
              </w:rPr>
            </w:pPr>
            <w:r>
              <w:rPr>
                <w:rFonts w:hint="eastAsia"/>
                <w:sz w:val="22"/>
              </w:rPr>
              <w:t>九江小学</w:t>
            </w:r>
          </w:p>
        </w:tc>
        <w:tc>
          <w:tcPr>
            <w:tcW w:w="550" w:type="dxa"/>
            <w:tcBorders>
              <w:top w:val="single" w:color="auto" w:sz="4" w:space="0"/>
              <w:left w:val="single" w:color="000000" w:sz="4" w:space="0"/>
              <w:bottom w:val="single" w:color="auto" w:sz="4" w:space="0"/>
              <w:right w:val="single" w:color="000000" w:sz="4" w:space="0"/>
            </w:tcBorders>
            <w:shd w:val="clear" w:color="auto" w:fill="auto"/>
            <w:noWrap/>
            <w:vAlign w:val="center"/>
          </w:tcPr>
          <w:p w14:paraId="45D7B7F5">
            <w:pPr>
              <w:jc w:val="center"/>
              <w:rPr>
                <w:rFonts w:hint="eastAsia" w:ascii="宋体" w:hAnsi="宋体" w:eastAsia="宋体" w:cs="宋体"/>
                <w:color w:val="000000"/>
                <w:kern w:val="2"/>
                <w:sz w:val="22"/>
                <w:szCs w:val="22"/>
                <w:lang w:val="en-US" w:eastAsia="zh-CN" w:bidi="ar-SA"/>
              </w:rPr>
            </w:pPr>
            <w:r>
              <w:rPr>
                <w:rFonts w:hint="eastAsia"/>
                <w:color w:val="000000"/>
                <w:sz w:val="22"/>
              </w:rPr>
              <w:t>2</w:t>
            </w:r>
          </w:p>
        </w:tc>
        <w:tc>
          <w:tcPr>
            <w:tcW w:w="450" w:type="dxa"/>
            <w:tcBorders>
              <w:top w:val="single" w:color="auto" w:sz="4" w:space="0"/>
              <w:left w:val="single" w:color="000000" w:sz="4" w:space="0"/>
              <w:bottom w:val="single" w:color="auto" w:sz="4" w:space="0"/>
              <w:right w:val="single" w:color="000000" w:sz="4" w:space="0"/>
            </w:tcBorders>
            <w:shd w:val="clear" w:color="auto" w:fill="auto"/>
            <w:noWrap/>
            <w:vAlign w:val="center"/>
          </w:tcPr>
          <w:p w14:paraId="181A4D03">
            <w:pPr>
              <w:jc w:val="center"/>
              <w:rPr>
                <w:rFonts w:hint="eastAsia" w:ascii="宋体" w:hAnsi="宋体" w:eastAsia="宋体" w:cs="宋体"/>
                <w:color w:val="000000"/>
                <w:kern w:val="2"/>
                <w:sz w:val="22"/>
                <w:szCs w:val="22"/>
                <w:lang w:val="en-US" w:eastAsia="zh-CN" w:bidi="ar-SA"/>
              </w:rPr>
            </w:pPr>
            <w:r>
              <w:rPr>
                <w:rFonts w:hint="eastAsia"/>
                <w:color w:val="000000"/>
                <w:sz w:val="22"/>
              </w:rPr>
              <w:t>3</w:t>
            </w:r>
          </w:p>
        </w:tc>
        <w:tc>
          <w:tcPr>
            <w:tcW w:w="1543" w:type="dxa"/>
            <w:tcBorders>
              <w:top w:val="single" w:color="auto" w:sz="4" w:space="0"/>
              <w:left w:val="single" w:color="000000" w:sz="4" w:space="0"/>
              <w:bottom w:val="single" w:color="auto" w:sz="4" w:space="0"/>
              <w:right w:val="single" w:color="000000" w:sz="4" w:space="0"/>
            </w:tcBorders>
            <w:shd w:val="clear" w:color="auto" w:fill="auto"/>
            <w:noWrap/>
            <w:vAlign w:val="center"/>
          </w:tcPr>
          <w:p w14:paraId="1B7B02D1">
            <w:pPr>
              <w:jc w:val="center"/>
              <w:rPr>
                <w:rFonts w:hint="eastAsia" w:ascii="宋体" w:hAnsi="宋体" w:eastAsia="宋体" w:cs="宋体"/>
                <w:color w:val="000000"/>
                <w:kern w:val="2"/>
                <w:sz w:val="22"/>
                <w:szCs w:val="22"/>
                <w:lang w:val="en-US" w:eastAsia="zh-CN" w:bidi="ar-SA"/>
              </w:rPr>
            </w:pPr>
            <w:r>
              <w:rPr>
                <w:rFonts w:hint="eastAsia"/>
                <w:color w:val="000000"/>
                <w:sz w:val="22"/>
              </w:rPr>
              <w:t>1</w:t>
            </w:r>
          </w:p>
        </w:tc>
        <w:tc>
          <w:tcPr>
            <w:tcW w:w="1777" w:type="dxa"/>
            <w:tcBorders>
              <w:top w:val="single" w:color="auto" w:sz="4" w:space="0"/>
              <w:left w:val="single" w:color="000000" w:sz="4" w:space="0"/>
              <w:bottom w:val="single" w:color="auto" w:sz="4" w:space="0"/>
              <w:right w:val="single" w:color="000000" w:sz="4" w:space="0"/>
            </w:tcBorders>
            <w:shd w:val="clear" w:color="auto" w:fill="auto"/>
            <w:noWrap/>
            <w:vAlign w:val="center"/>
          </w:tcPr>
          <w:p w14:paraId="2E835FE8">
            <w:pPr>
              <w:jc w:val="center"/>
              <w:rPr>
                <w:rFonts w:hint="eastAsia" w:ascii="宋体" w:hAnsi="宋体" w:eastAsia="宋体" w:cs="宋体"/>
                <w:color w:val="000000"/>
                <w:kern w:val="2"/>
                <w:sz w:val="22"/>
                <w:szCs w:val="22"/>
                <w:lang w:val="en-US" w:eastAsia="zh-CN" w:bidi="ar-SA"/>
              </w:rPr>
            </w:pPr>
            <w:r>
              <w:rPr>
                <w:rFonts w:hint="eastAsia"/>
                <w:color w:val="000000"/>
                <w:sz w:val="22"/>
              </w:rPr>
              <w:t>2</w:t>
            </w:r>
          </w:p>
        </w:tc>
        <w:tc>
          <w:tcPr>
            <w:tcW w:w="1413" w:type="dxa"/>
            <w:tcBorders>
              <w:top w:val="single" w:color="auto" w:sz="4" w:space="0"/>
              <w:left w:val="single" w:color="000000" w:sz="4" w:space="0"/>
              <w:bottom w:val="single" w:color="auto" w:sz="4" w:space="0"/>
              <w:right w:val="single" w:color="000000" w:sz="4" w:space="0"/>
            </w:tcBorders>
            <w:shd w:val="clear" w:color="auto" w:fill="auto"/>
            <w:noWrap/>
            <w:vAlign w:val="center"/>
          </w:tcPr>
          <w:p w14:paraId="023DE01F">
            <w:pPr>
              <w:rPr>
                <w:rFonts w:hint="eastAsia" w:ascii="宋体" w:hAnsi="宋体" w:eastAsia="宋体" w:cs="宋体"/>
                <w:color w:val="000000"/>
                <w:kern w:val="2"/>
                <w:sz w:val="22"/>
                <w:szCs w:val="22"/>
                <w:lang w:val="en-US" w:eastAsia="zh-CN" w:bidi="ar-SA"/>
              </w:rPr>
            </w:pPr>
            <w:r>
              <w:rPr>
                <w:rFonts w:hint="eastAsia"/>
                <w:color w:val="000000"/>
                <w:sz w:val="22"/>
              </w:rPr>
              <w:t>　</w:t>
            </w:r>
          </w:p>
        </w:tc>
        <w:tc>
          <w:tcPr>
            <w:tcW w:w="1771" w:type="dxa"/>
            <w:tcBorders>
              <w:top w:val="single" w:color="auto" w:sz="4" w:space="0"/>
              <w:left w:val="single" w:color="000000" w:sz="4" w:space="0"/>
              <w:bottom w:val="single" w:color="auto" w:sz="4" w:space="0"/>
              <w:right w:val="single" w:color="000000" w:sz="4" w:space="0"/>
            </w:tcBorders>
            <w:shd w:val="clear" w:color="auto" w:fill="auto"/>
            <w:noWrap/>
            <w:vAlign w:val="center"/>
          </w:tcPr>
          <w:p w14:paraId="535930AA">
            <w:pPr>
              <w:jc w:val="center"/>
              <w:rPr>
                <w:rFonts w:hint="eastAsia" w:ascii="宋体" w:hAnsi="宋体" w:eastAsia="宋体" w:cs="宋体"/>
                <w:color w:val="000000"/>
                <w:kern w:val="2"/>
                <w:sz w:val="22"/>
                <w:szCs w:val="22"/>
                <w:lang w:val="en-US" w:eastAsia="zh-CN" w:bidi="ar-SA"/>
              </w:rPr>
            </w:pPr>
            <w:r>
              <w:rPr>
                <w:rFonts w:hint="eastAsia"/>
                <w:color w:val="000000"/>
                <w:sz w:val="22"/>
              </w:rPr>
              <w:t>2</w:t>
            </w:r>
          </w:p>
        </w:tc>
        <w:tc>
          <w:tcPr>
            <w:tcW w:w="1417" w:type="dxa"/>
            <w:tcBorders>
              <w:top w:val="single" w:color="auto" w:sz="4" w:space="0"/>
              <w:left w:val="single" w:color="000000" w:sz="4" w:space="0"/>
              <w:bottom w:val="single" w:color="auto" w:sz="4" w:space="0"/>
              <w:right w:val="single" w:color="000000" w:sz="4" w:space="0"/>
            </w:tcBorders>
            <w:shd w:val="clear" w:color="auto" w:fill="auto"/>
            <w:noWrap/>
            <w:vAlign w:val="center"/>
          </w:tcPr>
          <w:p w14:paraId="1BEEAFB8">
            <w:pPr>
              <w:jc w:val="center"/>
              <w:rPr>
                <w:rFonts w:hint="eastAsia" w:ascii="宋体" w:hAnsi="宋体" w:eastAsia="宋体" w:cs="宋体"/>
                <w:color w:val="000000"/>
                <w:kern w:val="2"/>
                <w:sz w:val="22"/>
                <w:szCs w:val="22"/>
                <w:lang w:val="en-US" w:eastAsia="zh-CN" w:bidi="ar-SA"/>
              </w:rPr>
            </w:pPr>
            <w:r>
              <w:rPr>
                <w:rFonts w:hint="eastAsia"/>
                <w:color w:val="000000"/>
                <w:sz w:val="22"/>
              </w:rPr>
              <w:t>2</w:t>
            </w:r>
          </w:p>
        </w:tc>
        <w:tc>
          <w:tcPr>
            <w:tcW w:w="1418" w:type="dxa"/>
            <w:tcBorders>
              <w:top w:val="single" w:color="auto" w:sz="4" w:space="0"/>
              <w:left w:val="single" w:color="000000" w:sz="4" w:space="0"/>
              <w:bottom w:val="single" w:color="auto" w:sz="4" w:space="0"/>
              <w:right w:val="single" w:color="000000" w:sz="4" w:space="0"/>
            </w:tcBorders>
            <w:shd w:val="clear" w:color="auto" w:fill="auto"/>
            <w:noWrap/>
            <w:vAlign w:val="center"/>
          </w:tcPr>
          <w:p w14:paraId="76EC554F">
            <w:pPr>
              <w:jc w:val="center"/>
              <w:rPr>
                <w:rFonts w:hint="eastAsia" w:ascii="宋体" w:hAnsi="宋体" w:eastAsia="宋体" w:cs="宋体"/>
                <w:color w:val="000000"/>
                <w:kern w:val="2"/>
                <w:sz w:val="22"/>
                <w:szCs w:val="22"/>
                <w:lang w:val="en-US" w:eastAsia="zh-CN" w:bidi="ar-SA"/>
              </w:rPr>
            </w:pPr>
            <w:r>
              <w:rPr>
                <w:rFonts w:hint="eastAsia"/>
                <w:color w:val="000000"/>
                <w:sz w:val="22"/>
              </w:rPr>
              <w:t>1</w:t>
            </w:r>
          </w:p>
        </w:tc>
        <w:tc>
          <w:tcPr>
            <w:tcW w:w="992" w:type="dxa"/>
            <w:tcBorders>
              <w:top w:val="single" w:color="auto" w:sz="4" w:space="0"/>
              <w:left w:val="single" w:color="000000" w:sz="4" w:space="0"/>
              <w:bottom w:val="single" w:color="auto" w:sz="4" w:space="0"/>
              <w:right w:val="single" w:color="000000" w:sz="4" w:space="0"/>
            </w:tcBorders>
            <w:shd w:val="clear" w:color="auto" w:fill="auto"/>
            <w:noWrap/>
            <w:vAlign w:val="center"/>
          </w:tcPr>
          <w:p w14:paraId="6D286682">
            <w:pPr>
              <w:jc w:val="center"/>
              <w:rPr>
                <w:rFonts w:hint="eastAsia" w:ascii="宋体" w:hAnsi="宋体" w:eastAsia="宋体" w:cs="宋体"/>
                <w:color w:val="000000"/>
                <w:kern w:val="2"/>
                <w:sz w:val="22"/>
                <w:szCs w:val="22"/>
                <w:lang w:val="en-US" w:eastAsia="zh-CN" w:bidi="ar-SA"/>
              </w:rPr>
            </w:pPr>
            <w:r>
              <w:rPr>
                <w:rFonts w:hint="eastAsia"/>
                <w:color w:val="000000"/>
                <w:sz w:val="22"/>
              </w:rPr>
              <w:t>13</w:t>
            </w:r>
          </w:p>
        </w:tc>
      </w:tr>
      <w:tr w14:paraId="4C9E08F1">
        <w:tblPrEx>
          <w:tblCellMar>
            <w:top w:w="0" w:type="dxa"/>
            <w:left w:w="108" w:type="dxa"/>
            <w:bottom w:w="0" w:type="dxa"/>
            <w:right w:w="108" w:type="dxa"/>
          </w:tblCellMar>
        </w:tblPrEx>
        <w:trPr>
          <w:trHeight w:val="397" w:hRule="atLeast"/>
        </w:trPr>
        <w:tc>
          <w:tcPr>
            <w:tcW w:w="2527" w:type="dxa"/>
            <w:tcBorders>
              <w:top w:val="single" w:color="auto" w:sz="4" w:space="0"/>
              <w:left w:val="single" w:color="000000" w:sz="4" w:space="0"/>
              <w:bottom w:val="single" w:color="auto" w:sz="4" w:space="0"/>
              <w:right w:val="single" w:color="000000" w:sz="4" w:space="0"/>
            </w:tcBorders>
            <w:noWrap/>
            <w:vAlign w:val="center"/>
          </w:tcPr>
          <w:p w14:paraId="18F82EBD">
            <w:pPr>
              <w:jc w:val="center"/>
              <w:rPr>
                <w:rFonts w:ascii="宋体" w:hAnsi="宋体" w:cs="宋体"/>
                <w:sz w:val="22"/>
              </w:rPr>
            </w:pPr>
            <w:r>
              <w:rPr>
                <w:rFonts w:hint="eastAsia"/>
                <w:sz w:val="22"/>
              </w:rPr>
              <w:t>九江</w:t>
            </w:r>
            <w:r>
              <w:rPr>
                <w:rFonts w:hint="eastAsia"/>
                <w:sz w:val="22"/>
                <w:lang w:val="en-US" w:eastAsia="zh-CN"/>
              </w:rPr>
              <w:t>市</w:t>
            </w:r>
            <w:r>
              <w:rPr>
                <w:rFonts w:hint="eastAsia"/>
                <w:sz w:val="22"/>
              </w:rPr>
              <w:t>双峰小学</w:t>
            </w:r>
          </w:p>
        </w:tc>
        <w:tc>
          <w:tcPr>
            <w:tcW w:w="550" w:type="dxa"/>
            <w:tcBorders>
              <w:top w:val="single" w:color="auto" w:sz="4" w:space="0"/>
              <w:left w:val="single" w:color="000000" w:sz="4" w:space="0"/>
              <w:bottom w:val="single" w:color="auto" w:sz="4" w:space="0"/>
              <w:right w:val="single" w:color="000000" w:sz="4" w:space="0"/>
            </w:tcBorders>
            <w:noWrap/>
            <w:vAlign w:val="center"/>
          </w:tcPr>
          <w:p w14:paraId="600AA7CF">
            <w:pPr>
              <w:jc w:val="center"/>
              <w:rPr>
                <w:rFonts w:ascii="宋体" w:hAnsi="宋体" w:cs="宋体"/>
                <w:color w:val="000000"/>
                <w:sz w:val="22"/>
              </w:rPr>
            </w:pPr>
            <w:r>
              <w:rPr>
                <w:rFonts w:hint="eastAsia"/>
                <w:color w:val="000000"/>
                <w:sz w:val="22"/>
              </w:rPr>
              <w:t>2</w:t>
            </w:r>
          </w:p>
        </w:tc>
        <w:tc>
          <w:tcPr>
            <w:tcW w:w="450" w:type="dxa"/>
            <w:tcBorders>
              <w:top w:val="single" w:color="auto" w:sz="4" w:space="0"/>
              <w:left w:val="single" w:color="000000" w:sz="4" w:space="0"/>
              <w:bottom w:val="single" w:color="auto" w:sz="4" w:space="0"/>
              <w:right w:val="single" w:color="000000" w:sz="4" w:space="0"/>
            </w:tcBorders>
            <w:noWrap/>
            <w:vAlign w:val="center"/>
          </w:tcPr>
          <w:p w14:paraId="2216EF84">
            <w:pPr>
              <w:jc w:val="center"/>
              <w:rPr>
                <w:rFonts w:ascii="宋体" w:hAnsi="宋体" w:cs="宋体"/>
                <w:color w:val="000000"/>
                <w:sz w:val="22"/>
              </w:rPr>
            </w:pPr>
            <w:r>
              <w:rPr>
                <w:rFonts w:hint="eastAsia"/>
                <w:color w:val="000000"/>
                <w:sz w:val="22"/>
              </w:rPr>
              <w:t>3</w:t>
            </w:r>
          </w:p>
        </w:tc>
        <w:tc>
          <w:tcPr>
            <w:tcW w:w="1543" w:type="dxa"/>
            <w:tcBorders>
              <w:top w:val="single" w:color="auto" w:sz="4" w:space="0"/>
              <w:left w:val="single" w:color="000000" w:sz="4" w:space="0"/>
              <w:bottom w:val="single" w:color="auto" w:sz="4" w:space="0"/>
              <w:right w:val="single" w:color="000000" w:sz="4" w:space="0"/>
            </w:tcBorders>
            <w:noWrap/>
            <w:vAlign w:val="center"/>
          </w:tcPr>
          <w:p w14:paraId="75931FA0">
            <w:pPr>
              <w:jc w:val="center"/>
              <w:rPr>
                <w:rFonts w:ascii="宋体" w:hAnsi="宋体" w:cs="宋体"/>
                <w:color w:val="000000"/>
                <w:sz w:val="22"/>
              </w:rPr>
            </w:pPr>
            <w:r>
              <w:rPr>
                <w:rFonts w:hint="eastAsia"/>
                <w:color w:val="000000"/>
                <w:sz w:val="22"/>
              </w:rPr>
              <w:t>1</w:t>
            </w:r>
          </w:p>
        </w:tc>
        <w:tc>
          <w:tcPr>
            <w:tcW w:w="1777" w:type="dxa"/>
            <w:tcBorders>
              <w:top w:val="single" w:color="auto" w:sz="4" w:space="0"/>
              <w:left w:val="single" w:color="000000" w:sz="4" w:space="0"/>
              <w:bottom w:val="single" w:color="auto" w:sz="4" w:space="0"/>
              <w:right w:val="single" w:color="000000" w:sz="4" w:space="0"/>
            </w:tcBorders>
            <w:shd w:val="clear" w:color="auto" w:fill="auto"/>
            <w:noWrap/>
            <w:vAlign w:val="center"/>
          </w:tcPr>
          <w:p w14:paraId="0C2C9B82">
            <w:pPr>
              <w:jc w:val="center"/>
              <w:rPr>
                <w:rFonts w:ascii="宋体" w:hAnsi="宋体" w:cs="宋体"/>
                <w:color w:val="000000"/>
                <w:sz w:val="22"/>
              </w:rPr>
            </w:pPr>
            <w:r>
              <w:rPr>
                <w:rFonts w:hint="eastAsia"/>
                <w:color w:val="000000"/>
                <w:sz w:val="22"/>
              </w:rPr>
              <w:t>2</w:t>
            </w:r>
          </w:p>
        </w:tc>
        <w:tc>
          <w:tcPr>
            <w:tcW w:w="1413" w:type="dxa"/>
            <w:tcBorders>
              <w:top w:val="single" w:color="auto" w:sz="4" w:space="0"/>
              <w:left w:val="single" w:color="000000" w:sz="4" w:space="0"/>
              <w:bottom w:val="single" w:color="auto" w:sz="4" w:space="0"/>
              <w:right w:val="single" w:color="000000" w:sz="4" w:space="0"/>
            </w:tcBorders>
            <w:shd w:val="clear" w:color="auto" w:fill="auto"/>
            <w:noWrap/>
            <w:vAlign w:val="center"/>
          </w:tcPr>
          <w:p w14:paraId="01A62752">
            <w:pPr>
              <w:rPr>
                <w:rFonts w:ascii="宋体" w:hAnsi="宋体" w:cs="宋体"/>
                <w:color w:val="000000"/>
                <w:sz w:val="22"/>
              </w:rPr>
            </w:pPr>
            <w:r>
              <w:rPr>
                <w:rFonts w:hint="eastAsia"/>
                <w:color w:val="000000"/>
                <w:sz w:val="22"/>
              </w:rPr>
              <w:t>　</w:t>
            </w:r>
          </w:p>
        </w:tc>
        <w:tc>
          <w:tcPr>
            <w:tcW w:w="1771" w:type="dxa"/>
            <w:tcBorders>
              <w:top w:val="single" w:color="auto" w:sz="4" w:space="0"/>
              <w:left w:val="single" w:color="000000" w:sz="4" w:space="0"/>
              <w:bottom w:val="single" w:color="auto" w:sz="4" w:space="0"/>
              <w:right w:val="single" w:color="000000" w:sz="4" w:space="0"/>
            </w:tcBorders>
            <w:shd w:val="clear" w:color="auto" w:fill="auto"/>
            <w:noWrap/>
            <w:vAlign w:val="center"/>
          </w:tcPr>
          <w:p w14:paraId="0B2CC74D">
            <w:pPr>
              <w:jc w:val="center"/>
              <w:rPr>
                <w:rFonts w:ascii="宋体" w:hAnsi="宋体" w:cs="宋体"/>
                <w:color w:val="000000"/>
                <w:sz w:val="22"/>
              </w:rPr>
            </w:pPr>
            <w:r>
              <w:rPr>
                <w:rFonts w:hint="eastAsia"/>
                <w:color w:val="000000"/>
                <w:sz w:val="22"/>
              </w:rPr>
              <w:t>2</w:t>
            </w:r>
          </w:p>
        </w:tc>
        <w:tc>
          <w:tcPr>
            <w:tcW w:w="1417" w:type="dxa"/>
            <w:tcBorders>
              <w:top w:val="single" w:color="auto" w:sz="4" w:space="0"/>
              <w:left w:val="single" w:color="000000" w:sz="4" w:space="0"/>
              <w:bottom w:val="single" w:color="auto" w:sz="4" w:space="0"/>
              <w:right w:val="single" w:color="000000" w:sz="4" w:space="0"/>
            </w:tcBorders>
            <w:noWrap/>
            <w:vAlign w:val="center"/>
          </w:tcPr>
          <w:p w14:paraId="0F318261">
            <w:pPr>
              <w:jc w:val="center"/>
              <w:rPr>
                <w:rFonts w:ascii="宋体" w:hAnsi="宋体" w:cs="宋体"/>
                <w:color w:val="000000"/>
                <w:sz w:val="22"/>
              </w:rPr>
            </w:pPr>
            <w:r>
              <w:rPr>
                <w:rFonts w:hint="eastAsia"/>
                <w:color w:val="000000"/>
                <w:sz w:val="22"/>
              </w:rPr>
              <w:t>2</w:t>
            </w:r>
          </w:p>
        </w:tc>
        <w:tc>
          <w:tcPr>
            <w:tcW w:w="1418" w:type="dxa"/>
            <w:tcBorders>
              <w:top w:val="single" w:color="auto" w:sz="4" w:space="0"/>
              <w:left w:val="single" w:color="000000" w:sz="4" w:space="0"/>
              <w:bottom w:val="single" w:color="auto" w:sz="4" w:space="0"/>
              <w:right w:val="single" w:color="000000" w:sz="4" w:space="0"/>
            </w:tcBorders>
            <w:noWrap/>
            <w:vAlign w:val="center"/>
          </w:tcPr>
          <w:p w14:paraId="6AD8C118">
            <w:pPr>
              <w:jc w:val="center"/>
              <w:rPr>
                <w:rFonts w:ascii="宋体" w:hAnsi="宋体" w:cs="宋体"/>
                <w:color w:val="000000"/>
                <w:sz w:val="22"/>
              </w:rPr>
            </w:pPr>
            <w:r>
              <w:rPr>
                <w:rFonts w:hint="eastAsia"/>
                <w:color w:val="000000"/>
                <w:sz w:val="22"/>
              </w:rPr>
              <w:t>1</w:t>
            </w:r>
          </w:p>
        </w:tc>
        <w:tc>
          <w:tcPr>
            <w:tcW w:w="992" w:type="dxa"/>
            <w:tcBorders>
              <w:top w:val="single" w:color="auto" w:sz="4" w:space="0"/>
              <w:left w:val="single" w:color="000000" w:sz="4" w:space="0"/>
              <w:bottom w:val="single" w:color="auto" w:sz="4" w:space="0"/>
              <w:right w:val="single" w:color="000000" w:sz="4" w:space="0"/>
            </w:tcBorders>
            <w:noWrap/>
            <w:vAlign w:val="center"/>
          </w:tcPr>
          <w:p w14:paraId="1AFE275F">
            <w:pPr>
              <w:jc w:val="center"/>
              <w:rPr>
                <w:rFonts w:ascii="宋体" w:hAnsi="宋体" w:cs="宋体"/>
                <w:color w:val="000000"/>
                <w:sz w:val="22"/>
              </w:rPr>
            </w:pPr>
            <w:r>
              <w:rPr>
                <w:rFonts w:hint="eastAsia"/>
                <w:color w:val="000000"/>
                <w:sz w:val="22"/>
              </w:rPr>
              <w:t>13</w:t>
            </w:r>
          </w:p>
        </w:tc>
      </w:tr>
      <w:tr w14:paraId="7EF2AD2F">
        <w:tblPrEx>
          <w:tblCellMar>
            <w:top w:w="0" w:type="dxa"/>
            <w:left w:w="108" w:type="dxa"/>
            <w:bottom w:w="0" w:type="dxa"/>
            <w:right w:w="108" w:type="dxa"/>
          </w:tblCellMar>
        </w:tblPrEx>
        <w:trPr>
          <w:trHeight w:val="261" w:hRule="atLeast"/>
        </w:trPr>
        <w:tc>
          <w:tcPr>
            <w:tcW w:w="2527" w:type="dxa"/>
            <w:tcBorders>
              <w:top w:val="single" w:color="auto" w:sz="4" w:space="0"/>
              <w:left w:val="single" w:color="000000" w:sz="4" w:space="0"/>
              <w:bottom w:val="single" w:color="auto" w:sz="4" w:space="0"/>
              <w:right w:val="single" w:color="000000" w:sz="4" w:space="0"/>
            </w:tcBorders>
            <w:shd w:val="clear" w:color="auto" w:fill="auto"/>
            <w:noWrap/>
            <w:vAlign w:val="center"/>
          </w:tcPr>
          <w:p w14:paraId="333E3CB0">
            <w:pPr>
              <w:jc w:val="center"/>
              <w:rPr>
                <w:rFonts w:ascii="宋体" w:hAnsi="宋体" w:eastAsia="宋体" w:cs="宋体"/>
                <w:kern w:val="2"/>
                <w:sz w:val="22"/>
                <w:szCs w:val="22"/>
                <w:lang w:val="en-US" w:eastAsia="zh-CN" w:bidi="ar-SA"/>
              </w:rPr>
            </w:pPr>
            <w:r>
              <w:rPr>
                <w:rFonts w:hint="eastAsia"/>
                <w:sz w:val="22"/>
              </w:rPr>
              <w:t>九江</w:t>
            </w:r>
            <w:r>
              <w:rPr>
                <w:rFonts w:hint="eastAsia"/>
                <w:sz w:val="22"/>
                <w:lang w:val="en-US" w:eastAsia="zh-CN"/>
              </w:rPr>
              <w:t>市</w:t>
            </w:r>
            <w:r>
              <w:rPr>
                <w:rFonts w:hint="eastAsia"/>
                <w:sz w:val="22"/>
              </w:rPr>
              <w:t>长虹小学</w:t>
            </w:r>
          </w:p>
        </w:tc>
        <w:tc>
          <w:tcPr>
            <w:tcW w:w="550" w:type="dxa"/>
            <w:tcBorders>
              <w:top w:val="single" w:color="auto" w:sz="4" w:space="0"/>
              <w:left w:val="single" w:color="000000" w:sz="4" w:space="0"/>
              <w:bottom w:val="single" w:color="auto" w:sz="4" w:space="0"/>
              <w:right w:val="single" w:color="000000" w:sz="4" w:space="0"/>
            </w:tcBorders>
            <w:shd w:val="clear" w:color="auto" w:fill="auto"/>
            <w:noWrap/>
            <w:vAlign w:val="center"/>
          </w:tcPr>
          <w:p w14:paraId="0700979C">
            <w:pPr>
              <w:jc w:val="center"/>
              <w:rPr>
                <w:rFonts w:ascii="宋体" w:hAnsi="宋体" w:eastAsia="宋体" w:cs="宋体"/>
                <w:color w:val="000000"/>
                <w:kern w:val="2"/>
                <w:sz w:val="22"/>
                <w:szCs w:val="22"/>
                <w:lang w:val="en-US" w:eastAsia="zh-CN" w:bidi="ar-SA"/>
              </w:rPr>
            </w:pPr>
            <w:r>
              <w:rPr>
                <w:rFonts w:hint="eastAsia"/>
                <w:color w:val="000000"/>
                <w:sz w:val="22"/>
              </w:rPr>
              <w:t>2</w:t>
            </w:r>
          </w:p>
        </w:tc>
        <w:tc>
          <w:tcPr>
            <w:tcW w:w="450" w:type="dxa"/>
            <w:tcBorders>
              <w:top w:val="single" w:color="auto" w:sz="4" w:space="0"/>
              <w:left w:val="single" w:color="000000" w:sz="4" w:space="0"/>
              <w:bottom w:val="single" w:color="auto" w:sz="4" w:space="0"/>
              <w:right w:val="single" w:color="000000" w:sz="4" w:space="0"/>
            </w:tcBorders>
            <w:shd w:val="clear" w:color="auto" w:fill="auto"/>
            <w:noWrap/>
            <w:vAlign w:val="center"/>
          </w:tcPr>
          <w:p w14:paraId="394F3471">
            <w:pPr>
              <w:jc w:val="center"/>
              <w:rPr>
                <w:rFonts w:ascii="宋体" w:hAnsi="宋体" w:eastAsia="宋体" w:cs="宋体"/>
                <w:color w:val="000000"/>
                <w:kern w:val="2"/>
                <w:sz w:val="22"/>
                <w:szCs w:val="22"/>
                <w:lang w:val="en-US" w:eastAsia="zh-CN" w:bidi="ar-SA"/>
              </w:rPr>
            </w:pPr>
            <w:r>
              <w:rPr>
                <w:rFonts w:hint="eastAsia"/>
                <w:color w:val="000000"/>
                <w:sz w:val="22"/>
              </w:rPr>
              <w:t>2</w:t>
            </w:r>
          </w:p>
        </w:tc>
        <w:tc>
          <w:tcPr>
            <w:tcW w:w="1543" w:type="dxa"/>
            <w:tcBorders>
              <w:top w:val="single" w:color="auto" w:sz="4" w:space="0"/>
              <w:left w:val="single" w:color="000000" w:sz="4" w:space="0"/>
              <w:bottom w:val="single" w:color="auto" w:sz="4" w:space="0"/>
              <w:right w:val="single" w:color="000000" w:sz="4" w:space="0"/>
            </w:tcBorders>
            <w:shd w:val="clear" w:color="auto" w:fill="auto"/>
            <w:noWrap/>
            <w:vAlign w:val="center"/>
          </w:tcPr>
          <w:p w14:paraId="2C5D0DAE">
            <w:pPr>
              <w:jc w:val="center"/>
              <w:rPr>
                <w:rFonts w:ascii="宋体" w:hAnsi="宋体" w:eastAsia="宋体" w:cs="宋体"/>
                <w:color w:val="000000"/>
                <w:kern w:val="2"/>
                <w:sz w:val="22"/>
                <w:szCs w:val="22"/>
                <w:lang w:val="en-US" w:eastAsia="zh-CN" w:bidi="ar-SA"/>
              </w:rPr>
            </w:pPr>
            <w:r>
              <w:rPr>
                <w:rFonts w:hint="eastAsia"/>
                <w:color w:val="000000"/>
                <w:sz w:val="22"/>
              </w:rPr>
              <w:t>1</w:t>
            </w:r>
          </w:p>
        </w:tc>
        <w:tc>
          <w:tcPr>
            <w:tcW w:w="1777" w:type="dxa"/>
            <w:tcBorders>
              <w:top w:val="single" w:color="auto" w:sz="4" w:space="0"/>
              <w:left w:val="single" w:color="000000" w:sz="4" w:space="0"/>
              <w:bottom w:val="single" w:color="auto" w:sz="4" w:space="0"/>
              <w:right w:val="single" w:color="000000" w:sz="4" w:space="0"/>
            </w:tcBorders>
            <w:shd w:val="clear" w:color="auto" w:fill="auto"/>
            <w:noWrap/>
            <w:vAlign w:val="center"/>
          </w:tcPr>
          <w:p w14:paraId="41F17E2A">
            <w:pPr>
              <w:jc w:val="center"/>
              <w:rPr>
                <w:rFonts w:ascii="宋体" w:hAnsi="宋体" w:eastAsia="宋体" w:cs="宋体"/>
                <w:color w:val="000000"/>
                <w:kern w:val="2"/>
                <w:sz w:val="22"/>
                <w:szCs w:val="22"/>
                <w:lang w:val="en-US" w:eastAsia="zh-CN" w:bidi="ar-SA"/>
              </w:rPr>
            </w:pPr>
            <w:r>
              <w:rPr>
                <w:rFonts w:hint="eastAsia"/>
                <w:color w:val="000000"/>
                <w:sz w:val="22"/>
              </w:rPr>
              <w:t>2</w:t>
            </w:r>
          </w:p>
        </w:tc>
        <w:tc>
          <w:tcPr>
            <w:tcW w:w="1413" w:type="dxa"/>
            <w:tcBorders>
              <w:top w:val="single" w:color="auto" w:sz="4" w:space="0"/>
              <w:left w:val="single" w:color="000000" w:sz="4" w:space="0"/>
              <w:bottom w:val="single" w:color="auto" w:sz="4" w:space="0"/>
              <w:right w:val="single" w:color="000000" w:sz="4" w:space="0"/>
            </w:tcBorders>
            <w:shd w:val="clear" w:color="auto" w:fill="auto"/>
            <w:noWrap/>
            <w:vAlign w:val="center"/>
          </w:tcPr>
          <w:p w14:paraId="40FA70C2">
            <w:pPr>
              <w:rPr>
                <w:rFonts w:ascii="宋体" w:hAnsi="宋体" w:eastAsia="宋体" w:cs="宋体"/>
                <w:color w:val="000000"/>
                <w:kern w:val="2"/>
                <w:sz w:val="22"/>
                <w:szCs w:val="22"/>
                <w:lang w:val="en-US" w:eastAsia="zh-CN" w:bidi="ar-SA"/>
              </w:rPr>
            </w:pPr>
            <w:r>
              <w:rPr>
                <w:rFonts w:hint="eastAsia"/>
                <w:color w:val="000000"/>
                <w:sz w:val="22"/>
              </w:rPr>
              <w:t>　</w:t>
            </w:r>
          </w:p>
        </w:tc>
        <w:tc>
          <w:tcPr>
            <w:tcW w:w="1771" w:type="dxa"/>
            <w:tcBorders>
              <w:top w:val="single" w:color="auto" w:sz="4" w:space="0"/>
              <w:left w:val="single" w:color="000000" w:sz="4" w:space="0"/>
              <w:bottom w:val="single" w:color="auto" w:sz="4" w:space="0"/>
              <w:right w:val="single" w:color="000000" w:sz="4" w:space="0"/>
            </w:tcBorders>
            <w:shd w:val="clear" w:color="auto" w:fill="auto"/>
            <w:noWrap/>
            <w:vAlign w:val="center"/>
          </w:tcPr>
          <w:p w14:paraId="335AA2A7">
            <w:pPr>
              <w:jc w:val="center"/>
              <w:rPr>
                <w:rFonts w:ascii="宋体" w:hAnsi="宋体" w:eastAsia="宋体" w:cs="宋体"/>
                <w:color w:val="000000"/>
                <w:kern w:val="2"/>
                <w:sz w:val="22"/>
                <w:szCs w:val="22"/>
                <w:lang w:val="en-US" w:eastAsia="zh-CN" w:bidi="ar-SA"/>
              </w:rPr>
            </w:pPr>
            <w:r>
              <w:rPr>
                <w:rFonts w:hint="eastAsia"/>
                <w:color w:val="000000"/>
                <w:sz w:val="22"/>
              </w:rPr>
              <w:t>2</w:t>
            </w:r>
          </w:p>
        </w:tc>
        <w:tc>
          <w:tcPr>
            <w:tcW w:w="1417" w:type="dxa"/>
            <w:tcBorders>
              <w:top w:val="single" w:color="auto" w:sz="4" w:space="0"/>
              <w:left w:val="single" w:color="000000" w:sz="4" w:space="0"/>
              <w:bottom w:val="single" w:color="auto" w:sz="4" w:space="0"/>
              <w:right w:val="single" w:color="000000" w:sz="4" w:space="0"/>
            </w:tcBorders>
            <w:shd w:val="clear" w:color="auto" w:fill="auto"/>
            <w:noWrap/>
            <w:vAlign w:val="center"/>
          </w:tcPr>
          <w:p w14:paraId="2F41A145">
            <w:pPr>
              <w:jc w:val="center"/>
              <w:rPr>
                <w:rFonts w:ascii="宋体" w:hAnsi="宋体" w:eastAsia="宋体" w:cs="宋体"/>
                <w:color w:val="000000"/>
                <w:kern w:val="2"/>
                <w:sz w:val="22"/>
                <w:szCs w:val="22"/>
                <w:lang w:val="en-US" w:eastAsia="zh-CN" w:bidi="ar-SA"/>
              </w:rPr>
            </w:pPr>
            <w:r>
              <w:rPr>
                <w:rFonts w:hint="eastAsia"/>
                <w:color w:val="000000"/>
                <w:sz w:val="22"/>
              </w:rPr>
              <w:t>2</w:t>
            </w:r>
          </w:p>
        </w:tc>
        <w:tc>
          <w:tcPr>
            <w:tcW w:w="1418" w:type="dxa"/>
            <w:tcBorders>
              <w:top w:val="single" w:color="auto" w:sz="4" w:space="0"/>
              <w:left w:val="single" w:color="000000" w:sz="4" w:space="0"/>
              <w:bottom w:val="single" w:color="auto" w:sz="4" w:space="0"/>
              <w:right w:val="single" w:color="000000" w:sz="4" w:space="0"/>
            </w:tcBorders>
            <w:shd w:val="clear" w:color="auto" w:fill="auto"/>
            <w:noWrap/>
            <w:vAlign w:val="center"/>
          </w:tcPr>
          <w:p w14:paraId="6C94A94F">
            <w:pPr>
              <w:jc w:val="center"/>
              <w:rPr>
                <w:rFonts w:ascii="宋体" w:hAnsi="宋体" w:eastAsia="宋体" w:cs="宋体"/>
                <w:color w:val="000000"/>
                <w:kern w:val="2"/>
                <w:sz w:val="22"/>
                <w:szCs w:val="22"/>
                <w:lang w:val="en-US" w:eastAsia="zh-CN" w:bidi="ar-SA"/>
              </w:rPr>
            </w:pPr>
            <w:r>
              <w:rPr>
                <w:rFonts w:hint="eastAsia"/>
                <w:color w:val="000000"/>
                <w:sz w:val="22"/>
              </w:rPr>
              <w:t>1</w:t>
            </w:r>
          </w:p>
        </w:tc>
        <w:tc>
          <w:tcPr>
            <w:tcW w:w="992" w:type="dxa"/>
            <w:tcBorders>
              <w:top w:val="single" w:color="auto" w:sz="4" w:space="0"/>
              <w:left w:val="single" w:color="000000" w:sz="4" w:space="0"/>
              <w:bottom w:val="single" w:color="auto" w:sz="4" w:space="0"/>
              <w:right w:val="single" w:color="000000" w:sz="4" w:space="0"/>
            </w:tcBorders>
            <w:shd w:val="clear" w:color="auto" w:fill="auto"/>
            <w:noWrap/>
            <w:vAlign w:val="center"/>
          </w:tcPr>
          <w:p w14:paraId="4E9451DD">
            <w:pPr>
              <w:jc w:val="center"/>
              <w:rPr>
                <w:rFonts w:ascii="宋体" w:hAnsi="宋体" w:eastAsia="宋体" w:cs="宋体"/>
                <w:color w:val="000000"/>
                <w:kern w:val="2"/>
                <w:sz w:val="22"/>
                <w:szCs w:val="22"/>
                <w:lang w:val="en-US" w:eastAsia="zh-CN" w:bidi="ar-SA"/>
              </w:rPr>
            </w:pPr>
            <w:r>
              <w:rPr>
                <w:rFonts w:hint="eastAsia"/>
                <w:color w:val="000000"/>
                <w:sz w:val="22"/>
              </w:rPr>
              <w:t>12</w:t>
            </w:r>
          </w:p>
        </w:tc>
      </w:tr>
      <w:tr w14:paraId="42F260E3">
        <w:tblPrEx>
          <w:tblCellMar>
            <w:top w:w="0" w:type="dxa"/>
            <w:left w:w="108" w:type="dxa"/>
            <w:bottom w:w="0" w:type="dxa"/>
            <w:right w:w="108" w:type="dxa"/>
          </w:tblCellMar>
        </w:tblPrEx>
        <w:trPr>
          <w:trHeight w:val="365" w:hRule="atLeast"/>
        </w:trPr>
        <w:tc>
          <w:tcPr>
            <w:tcW w:w="2527" w:type="dxa"/>
            <w:tcBorders>
              <w:top w:val="single" w:color="auto" w:sz="4" w:space="0"/>
              <w:left w:val="single" w:color="000000" w:sz="4" w:space="0"/>
              <w:bottom w:val="single" w:color="auto" w:sz="4" w:space="0"/>
              <w:right w:val="single" w:color="000000" w:sz="4" w:space="0"/>
            </w:tcBorders>
            <w:shd w:val="clear" w:color="auto" w:fill="auto"/>
            <w:noWrap/>
            <w:vAlign w:val="center"/>
          </w:tcPr>
          <w:p w14:paraId="2A2C3FE0">
            <w:pPr>
              <w:jc w:val="center"/>
              <w:rPr>
                <w:rFonts w:hint="eastAsia" w:ascii="宋体" w:hAnsi="宋体" w:eastAsia="宋体" w:cs="宋体"/>
                <w:kern w:val="2"/>
                <w:sz w:val="22"/>
                <w:szCs w:val="22"/>
                <w:lang w:val="en-US" w:eastAsia="zh-CN" w:bidi="ar-SA"/>
              </w:rPr>
            </w:pPr>
            <w:r>
              <w:rPr>
                <w:rFonts w:hint="eastAsia"/>
                <w:sz w:val="22"/>
              </w:rPr>
              <w:t>九江</w:t>
            </w:r>
            <w:r>
              <w:rPr>
                <w:rFonts w:hint="eastAsia"/>
                <w:sz w:val="22"/>
                <w:lang w:val="en-US" w:eastAsia="zh-CN"/>
              </w:rPr>
              <w:t>市</w:t>
            </w:r>
            <w:r>
              <w:rPr>
                <w:rFonts w:hint="eastAsia"/>
                <w:sz w:val="22"/>
              </w:rPr>
              <w:t>实华</w:t>
            </w:r>
            <w:r>
              <w:rPr>
                <w:rFonts w:hint="eastAsia"/>
                <w:sz w:val="22"/>
                <w:lang w:val="en-US" w:eastAsia="zh-CN"/>
              </w:rPr>
              <w:t>小学</w:t>
            </w:r>
          </w:p>
        </w:tc>
        <w:tc>
          <w:tcPr>
            <w:tcW w:w="550" w:type="dxa"/>
            <w:tcBorders>
              <w:top w:val="single" w:color="auto" w:sz="4" w:space="0"/>
              <w:left w:val="single" w:color="000000" w:sz="4" w:space="0"/>
              <w:bottom w:val="single" w:color="auto" w:sz="4" w:space="0"/>
              <w:right w:val="single" w:color="000000" w:sz="4" w:space="0"/>
            </w:tcBorders>
            <w:shd w:val="clear" w:color="auto" w:fill="auto"/>
            <w:noWrap/>
            <w:vAlign w:val="center"/>
          </w:tcPr>
          <w:p w14:paraId="4FEE0E2C">
            <w:pPr>
              <w:jc w:val="center"/>
              <w:rPr>
                <w:rFonts w:ascii="宋体" w:hAnsi="宋体" w:eastAsia="宋体" w:cs="宋体"/>
                <w:color w:val="000000"/>
                <w:kern w:val="2"/>
                <w:sz w:val="22"/>
                <w:szCs w:val="22"/>
                <w:lang w:val="en-US" w:eastAsia="zh-CN" w:bidi="ar-SA"/>
              </w:rPr>
            </w:pPr>
            <w:r>
              <w:rPr>
                <w:rFonts w:hint="eastAsia"/>
                <w:color w:val="000000"/>
                <w:sz w:val="22"/>
              </w:rPr>
              <w:t>2</w:t>
            </w:r>
          </w:p>
        </w:tc>
        <w:tc>
          <w:tcPr>
            <w:tcW w:w="450" w:type="dxa"/>
            <w:tcBorders>
              <w:top w:val="single" w:color="auto" w:sz="4" w:space="0"/>
              <w:left w:val="single" w:color="000000" w:sz="4" w:space="0"/>
              <w:bottom w:val="single" w:color="auto" w:sz="4" w:space="0"/>
              <w:right w:val="single" w:color="000000" w:sz="4" w:space="0"/>
            </w:tcBorders>
            <w:shd w:val="clear" w:color="auto" w:fill="auto"/>
            <w:noWrap/>
            <w:vAlign w:val="center"/>
          </w:tcPr>
          <w:p w14:paraId="01B75EF9">
            <w:pPr>
              <w:jc w:val="center"/>
              <w:rPr>
                <w:rFonts w:ascii="宋体" w:hAnsi="宋体" w:eastAsia="宋体" w:cs="宋体"/>
                <w:color w:val="000000"/>
                <w:kern w:val="2"/>
                <w:sz w:val="22"/>
                <w:szCs w:val="22"/>
                <w:lang w:val="en-US" w:eastAsia="zh-CN" w:bidi="ar-SA"/>
              </w:rPr>
            </w:pPr>
            <w:r>
              <w:rPr>
                <w:rFonts w:hint="eastAsia"/>
                <w:color w:val="000000"/>
                <w:sz w:val="22"/>
              </w:rPr>
              <w:t>2</w:t>
            </w:r>
          </w:p>
        </w:tc>
        <w:tc>
          <w:tcPr>
            <w:tcW w:w="1543" w:type="dxa"/>
            <w:tcBorders>
              <w:top w:val="single" w:color="auto" w:sz="4" w:space="0"/>
              <w:left w:val="single" w:color="000000" w:sz="4" w:space="0"/>
              <w:bottom w:val="single" w:color="auto" w:sz="4" w:space="0"/>
              <w:right w:val="single" w:color="000000" w:sz="4" w:space="0"/>
            </w:tcBorders>
            <w:shd w:val="clear" w:color="auto" w:fill="auto"/>
            <w:noWrap/>
            <w:vAlign w:val="center"/>
          </w:tcPr>
          <w:p w14:paraId="0CE15425">
            <w:pPr>
              <w:jc w:val="center"/>
              <w:rPr>
                <w:rFonts w:ascii="宋体" w:hAnsi="宋体" w:eastAsia="宋体" w:cs="宋体"/>
                <w:color w:val="000000"/>
                <w:kern w:val="2"/>
                <w:sz w:val="22"/>
                <w:szCs w:val="22"/>
                <w:lang w:val="en-US" w:eastAsia="zh-CN" w:bidi="ar-SA"/>
              </w:rPr>
            </w:pPr>
            <w:r>
              <w:rPr>
                <w:rFonts w:hint="eastAsia"/>
                <w:color w:val="000000"/>
                <w:sz w:val="22"/>
              </w:rPr>
              <w:t>1</w:t>
            </w:r>
          </w:p>
        </w:tc>
        <w:tc>
          <w:tcPr>
            <w:tcW w:w="1777" w:type="dxa"/>
            <w:tcBorders>
              <w:top w:val="single" w:color="auto" w:sz="4" w:space="0"/>
              <w:left w:val="single" w:color="000000" w:sz="4" w:space="0"/>
              <w:bottom w:val="single" w:color="auto" w:sz="4" w:space="0"/>
              <w:right w:val="single" w:color="000000" w:sz="4" w:space="0"/>
            </w:tcBorders>
            <w:shd w:val="clear" w:color="auto" w:fill="auto"/>
            <w:noWrap/>
            <w:vAlign w:val="center"/>
          </w:tcPr>
          <w:p w14:paraId="464EC0ED">
            <w:pPr>
              <w:jc w:val="center"/>
              <w:rPr>
                <w:rFonts w:ascii="宋体" w:hAnsi="宋体" w:eastAsia="宋体" w:cs="宋体"/>
                <w:color w:val="000000"/>
                <w:kern w:val="2"/>
                <w:sz w:val="22"/>
                <w:szCs w:val="22"/>
                <w:lang w:val="en-US" w:eastAsia="zh-CN" w:bidi="ar-SA"/>
              </w:rPr>
            </w:pPr>
            <w:r>
              <w:rPr>
                <w:rFonts w:hint="eastAsia"/>
                <w:color w:val="000000"/>
                <w:sz w:val="22"/>
              </w:rPr>
              <w:t>2</w:t>
            </w:r>
          </w:p>
        </w:tc>
        <w:tc>
          <w:tcPr>
            <w:tcW w:w="1413" w:type="dxa"/>
            <w:tcBorders>
              <w:top w:val="single" w:color="auto" w:sz="4" w:space="0"/>
              <w:left w:val="single" w:color="000000" w:sz="4" w:space="0"/>
              <w:bottom w:val="single" w:color="auto" w:sz="4" w:space="0"/>
              <w:right w:val="single" w:color="000000" w:sz="4" w:space="0"/>
            </w:tcBorders>
            <w:shd w:val="clear" w:color="auto" w:fill="auto"/>
            <w:noWrap/>
            <w:vAlign w:val="center"/>
          </w:tcPr>
          <w:p w14:paraId="33835B1C">
            <w:pPr>
              <w:rPr>
                <w:rFonts w:ascii="宋体" w:hAnsi="宋体" w:eastAsia="宋体" w:cs="宋体"/>
                <w:color w:val="000000"/>
                <w:kern w:val="2"/>
                <w:sz w:val="22"/>
                <w:szCs w:val="22"/>
                <w:lang w:val="en-US" w:eastAsia="zh-CN" w:bidi="ar-SA"/>
              </w:rPr>
            </w:pPr>
            <w:r>
              <w:rPr>
                <w:rFonts w:hint="eastAsia"/>
                <w:color w:val="000000"/>
                <w:sz w:val="22"/>
              </w:rPr>
              <w:t>　</w:t>
            </w:r>
          </w:p>
        </w:tc>
        <w:tc>
          <w:tcPr>
            <w:tcW w:w="1771" w:type="dxa"/>
            <w:tcBorders>
              <w:top w:val="single" w:color="auto" w:sz="4" w:space="0"/>
              <w:left w:val="single" w:color="000000" w:sz="4" w:space="0"/>
              <w:bottom w:val="single" w:color="auto" w:sz="4" w:space="0"/>
              <w:right w:val="single" w:color="000000" w:sz="4" w:space="0"/>
            </w:tcBorders>
            <w:shd w:val="clear" w:color="auto" w:fill="auto"/>
            <w:noWrap/>
            <w:vAlign w:val="center"/>
          </w:tcPr>
          <w:p w14:paraId="2CFFAA06">
            <w:pPr>
              <w:jc w:val="center"/>
              <w:rPr>
                <w:rFonts w:ascii="宋体" w:hAnsi="宋体" w:eastAsia="宋体" w:cs="宋体"/>
                <w:color w:val="000000"/>
                <w:kern w:val="2"/>
                <w:sz w:val="22"/>
                <w:szCs w:val="22"/>
                <w:lang w:val="en-US" w:eastAsia="zh-CN" w:bidi="ar-SA"/>
              </w:rPr>
            </w:pPr>
            <w:r>
              <w:rPr>
                <w:rFonts w:hint="eastAsia"/>
                <w:color w:val="000000"/>
                <w:sz w:val="22"/>
              </w:rPr>
              <w:t>2</w:t>
            </w:r>
          </w:p>
        </w:tc>
        <w:tc>
          <w:tcPr>
            <w:tcW w:w="1417" w:type="dxa"/>
            <w:tcBorders>
              <w:top w:val="single" w:color="auto" w:sz="4" w:space="0"/>
              <w:left w:val="single" w:color="000000" w:sz="4" w:space="0"/>
              <w:bottom w:val="single" w:color="auto" w:sz="4" w:space="0"/>
              <w:right w:val="single" w:color="000000" w:sz="4" w:space="0"/>
            </w:tcBorders>
            <w:shd w:val="clear" w:color="auto" w:fill="auto"/>
            <w:noWrap/>
            <w:vAlign w:val="center"/>
          </w:tcPr>
          <w:p w14:paraId="4E0E2D47">
            <w:pPr>
              <w:jc w:val="center"/>
              <w:rPr>
                <w:rFonts w:ascii="宋体" w:hAnsi="宋体" w:eastAsia="宋体" w:cs="宋体"/>
                <w:color w:val="000000"/>
                <w:kern w:val="2"/>
                <w:sz w:val="22"/>
                <w:szCs w:val="22"/>
                <w:lang w:val="en-US" w:eastAsia="zh-CN" w:bidi="ar-SA"/>
              </w:rPr>
            </w:pPr>
            <w:r>
              <w:rPr>
                <w:rFonts w:hint="eastAsia"/>
                <w:color w:val="000000"/>
                <w:sz w:val="22"/>
              </w:rPr>
              <w:t>2</w:t>
            </w:r>
          </w:p>
        </w:tc>
        <w:tc>
          <w:tcPr>
            <w:tcW w:w="1418" w:type="dxa"/>
            <w:tcBorders>
              <w:top w:val="single" w:color="auto" w:sz="4" w:space="0"/>
              <w:left w:val="single" w:color="000000" w:sz="4" w:space="0"/>
              <w:bottom w:val="single" w:color="auto" w:sz="4" w:space="0"/>
              <w:right w:val="single" w:color="000000" w:sz="4" w:space="0"/>
            </w:tcBorders>
            <w:shd w:val="clear" w:color="auto" w:fill="auto"/>
            <w:noWrap/>
            <w:vAlign w:val="center"/>
          </w:tcPr>
          <w:p w14:paraId="11147400">
            <w:pPr>
              <w:jc w:val="center"/>
              <w:rPr>
                <w:rFonts w:ascii="宋体" w:hAnsi="宋体" w:eastAsia="宋体" w:cs="宋体"/>
                <w:color w:val="000000"/>
                <w:kern w:val="2"/>
                <w:sz w:val="22"/>
                <w:szCs w:val="22"/>
                <w:lang w:val="en-US" w:eastAsia="zh-CN" w:bidi="ar-SA"/>
              </w:rPr>
            </w:pPr>
            <w:r>
              <w:rPr>
                <w:rFonts w:hint="eastAsia"/>
                <w:color w:val="000000"/>
                <w:sz w:val="22"/>
              </w:rPr>
              <w:t>1</w:t>
            </w:r>
          </w:p>
        </w:tc>
        <w:tc>
          <w:tcPr>
            <w:tcW w:w="992" w:type="dxa"/>
            <w:tcBorders>
              <w:top w:val="single" w:color="auto" w:sz="4" w:space="0"/>
              <w:left w:val="single" w:color="000000" w:sz="4" w:space="0"/>
              <w:bottom w:val="single" w:color="auto" w:sz="4" w:space="0"/>
              <w:right w:val="single" w:color="000000" w:sz="4" w:space="0"/>
            </w:tcBorders>
            <w:shd w:val="clear" w:color="auto" w:fill="auto"/>
            <w:noWrap/>
            <w:vAlign w:val="center"/>
          </w:tcPr>
          <w:p w14:paraId="38AC9359">
            <w:pPr>
              <w:jc w:val="center"/>
              <w:rPr>
                <w:rFonts w:ascii="宋体" w:hAnsi="宋体" w:eastAsia="宋体" w:cs="宋体"/>
                <w:color w:val="000000"/>
                <w:kern w:val="2"/>
                <w:sz w:val="22"/>
                <w:szCs w:val="22"/>
                <w:lang w:val="en-US" w:eastAsia="zh-CN" w:bidi="ar-SA"/>
              </w:rPr>
            </w:pPr>
            <w:r>
              <w:rPr>
                <w:rFonts w:hint="eastAsia"/>
                <w:color w:val="000000"/>
                <w:sz w:val="22"/>
              </w:rPr>
              <w:t>12</w:t>
            </w:r>
          </w:p>
        </w:tc>
      </w:tr>
      <w:tr w14:paraId="11C27EE7">
        <w:tblPrEx>
          <w:tblCellMar>
            <w:top w:w="0" w:type="dxa"/>
            <w:left w:w="108" w:type="dxa"/>
            <w:bottom w:w="0" w:type="dxa"/>
            <w:right w:w="108" w:type="dxa"/>
          </w:tblCellMar>
        </w:tblPrEx>
        <w:trPr>
          <w:trHeight w:val="285" w:hRule="atLeast"/>
        </w:trPr>
        <w:tc>
          <w:tcPr>
            <w:tcW w:w="2527" w:type="dxa"/>
            <w:tcBorders>
              <w:top w:val="single" w:color="auto" w:sz="4" w:space="0"/>
              <w:left w:val="single" w:color="000000" w:sz="4" w:space="0"/>
              <w:bottom w:val="single" w:color="auto" w:sz="4" w:space="0"/>
              <w:right w:val="single" w:color="000000" w:sz="4" w:space="0"/>
            </w:tcBorders>
            <w:shd w:val="clear" w:color="auto" w:fill="auto"/>
            <w:noWrap/>
            <w:vAlign w:val="center"/>
          </w:tcPr>
          <w:p w14:paraId="7DCAB7BD">
            <w:pPr>
              <w:jc w:val="center"/>
              <w:rPr>
                <w:rFonts w:hint="eastAsia" w:ascii="宋体" w:hAnsi="宋体" w:eastAsia="宋体" w:cs="宋体"/>
                <w:kern w:val="2"/>
                <w:sz w:val="22"/>
                <w:szCs w:val="22"/>
                <w:lang w:val="en-US" w:eastAsia="zh-CN" w:bidi="ar-SA"/>
              </w:rPr>
            </w:pPr>
            <w:r>
              <w:rPr>
                <w:rFonts w:hint="eastAsia"/>
                <w:sz w:val="22"/>
              </w:rPr>
              <w:t>九江</w:t>
            </w:r>
            <w:r>
              <w:rPr>
                <w:rFonts w:hint="eastAsia"/>
                <w:sz w:val="22"/>
                <w:lang w:val="en-US" w:eastAsia="zh-CN"/>
              </w:rPr>
              <w:t>市</w:t>
            </w:r>
            <w:r>
              <w:rPr>
                <w:rFonts w:hint="eastAsia"/>
                <w:sz w:val="22"/>
              </w:rPr>
              <w:t>中心幼儿园</w:t>
            </w:r>
          </w:p>
        </w:tc>
        <w:tc>
          <w:tcPr>
            <w:tcW w:w="550" w:type="dxa"/>
            <w:tcBorders>
              <w:top w:val="single" w:color="auto" w:sz="4" w:space="0"/>
              <w:left w:val="single" w:color="000000" w:sz="4" w:space="0"/>
              <w:bottom w:val="single" w:color="auto" w:sz="4" w:space="0"/>
              <w:right w:val="single" w:color="000000" w:sz="4" w:space="0"/>
            </w:tcBorders>
            <w:shd w:val="clear" w:color="auto" w:fill="auto"/>
            <w:noWrap/>
            <w:vAlign w:val="center"/>
          </w:tcPr>
          <w:p w14:paraId="644CFC54">
            <w:pPr>
              <w:jc w:val="center"/>
              <w:rPr>
                <w:rFonts w:ascii="宋体" w:hAnsi="宋体" w:eastAsia="宋体" w:cs="宋体"/>
                <w:color w:val="000000"/>
                <w:kern w:val="2"/>
                <w:sz w:val="22"/>
                <w:szCs w:val="22"/>
                <w:lang w:val="en-US" w:eastAsia="zh-CN" w:bidi="ar-SA"/>
              </w:rPr>
            </w:pPr>
            <w:r>
              <w:rPr>
                <w:rFonts w:hint="eastAsia"/>
                <w:color w:val="000000"/>
                <w:sz w:val="22"/>
              </w:rPr>
              <w:t>2</w:t>
            </w:r>
          </w:p>
        </w:tc>
        <w:tc>
          <w:tcPr>
            <w:tcW w:w="450" w:type="dxa"/>
            <w:tcBorders>
              <w:top w:val="single" w:color="auto" w:sz="4" w:space="0"/>
              <w:left w:val="single" w:color="000000" w:sz="4" w:space="0"/>
              <w:bottom w:val="single" w:color="auto" w:sz="4" w:space="0"/>
              <w:right w:val="single" w:color="000000" w:sz="4" w:space="0"/>
            </w:tcBorders>
            <w:shd w:val="clear" w:color="auto" w:fill="auto"/>
            <w:noWrap/>
            <w:vAlign w:val="center"/>
          </w:tcPr>
          <w:p w14:paraId="19E73888">
            <w:pPr>
              <w:jc w:val="center"/>
              <w:rPr>
                <w:rFonts w:ascii="宋体" w:hAnsi="宋体" w:eastAsia="宋体" w:cs="宋体"/>
                <w:color w:val="000000"/>
                <w:kern w:val="2"/>
                <w:sz w:val="22"/>
                <w:szCs w:val="22"/>
                <w:lang w:val="en-US" w:eastAsia="zh-CN" w:bidi="ar-SA"/>
              </w:rPr>
            </w:pPr>
            <w:r>
              <w:rPr>
                <w:rFonts w:hint="eastAsia"/>
                <w:color w:val="000000"/>
                <w:sz w:val="22"/>
              </w:rPr>
              <w:t>2</w:t>
            </w:r>
          </w:p>
        </w:tc>
        <w:tc>
          <w:tcPr>
            <w:tcW w:w="1543" w:type="dxa"/>
            <w:tcBorders>
              <w:top w:val="single" w:color="auto" w:sz="4" w:space="0"/>
              <w:left w:val="single" w:color="000000" w:sz="4" w:space="0"/>
              <w:bottom w:val="single" w:color="auto" w:sz="4" w:space="0"/>
              <w:right w:val="single" w:color="000000" w:sz="4" w:space="0"/>
            </w:tcBorders>
            <w:shd w:val="clear" w:color="auto" w:fill="auto"/>
            <w:noWrap/>
            <w:vAlign w:val="center"/>
          </w:tcPr>
          <w:p w14:paraId="18B96F59">
            <w:pPr>
              <w:jc w:val="center"/>
              <w:rPr>
                <w:rFonts w:ascii="宋体" w:hAnsi="宋体" w:eastAsia="宋体" w:cs="宋体"/>
                <w:color w:val="000000"/>
                <w:kern w:val="2"/>
                <w:sz w:val="22"/>
                <w:szCs w:val="22"/>
                <w:lang w:val="en-US" w:eastAsia="zh-CN" w:bidi="ar-SA"/>
              </w:rPr>
            </w:pPr>
            <w:r>
              <w:rPr>
                <w:rFonts w:hint="eastAsia"/>
                <w:color w:val="000000"/>
                <w:sz w:val="22"/>
              </w:rPr>
              <w:t>1</w:t>
            </w:r>
          </w:p>
        </w:tc>
        <w:tc>
          <w:tcPr>
            <w:tcW w:w="1777" w:type="dxa"/>
            <w:tcBorders>
              <w:top w:val="single" w:color="auto" w:sz="4" w:space="0"/>
              <w:left w:val="single" w:color="000000" w:sz="4" w:space="0"/>
              <w:bottom w:val="single" w:color="auto" w:sz="4" w:space="0"/>
              <w:right w:val="single" w:color="000000" w:sz="4" w:space="0"/>
            </w:tcBorders>
            <w:shd w:val="clear" w:color="auto" w:fill="auto"/>
            <w:noWrap/>
            <w:vAlign w:val="center"/>
          </w:tcPr>
          <w:p w14:paraId="495ED686">
            <w:pPr>
              <w:jc w:val="center"/>
              <w:rPr>
                <w:rFonts w:ascii="宋体" w:hAnsi="宋体" w:eastAsia="宋体" w:cs="宋体"/>
                <w:color w:val="000000"/>
                <w:kern w:val="2"/>
                <w:sz w:val="22"/>
                <w:szCs w:val="22"/>
                <w:lang w:val="en-US" w:eastAsia="zh-CN" w:bidi="ar-SA"/>
              </w:rPr>
            </w:pPr>
            <w:r>
              <w:rPr>
                <w:rFonts w:hint="eastAsia"/>
                <w:color w:val="000000"/>
                <w:sz w:val="22"/>
              </w:rPr>
              <w:t>2</w:t>
            </w:r>
          </w:p>
        </w:tc>
        <w:tc>
          <w:tcPr>
            <w:tcW w:w="1413" w:type="dxa"/>
            <w:tcBorders>
              <w:top w:val="single" w:color="auto" w:sz="4" w:space="0"/>
              <w:left w:val="single" w:color="000000" w:sz="4" w:space="0"/>
              <w:bottom w:val="single" w:color="auto" w:sz="4" w:space="0"/>
              <w:right w:val="single" w:color="000000" w:sz="4" w:space="0"/>
            </w:tcBorders>
            <w:shd w:val="clear" w:color="auto" w:fill="auto"/>
            <w:noWrap/>
            <w:vAlign w:val="center"/>
          </w:tcPr>
          <w:p w14:paraId="4309BC30">
            <w:pPr>
              <w:rPr>
                <w:rFonts w:ascii="宋体" w:hAnsi="宋体" w:eastAsia="宋体" w:cs="宋体"/>
                <w:color w:val="000000"/>
                <w:kern w:val="2"/>
                <w:sz w:val="22"/>
                <w:szCs w:val="22"/>
                <w:lang w:val="en-US" w:eastAsia="zh-CN" w:bidi="ar-SA"/>
              </w:rPr>
            </w:pPr>
            <w:r>
              <w:rPr>
                <w:rFonts w:hint="eastAsia"/>
                <w:color w:val="000000"/>
                <w:sz w:val="22"/>
              </w:rPr>
              <w:t>　</w:t>
            </w:r>
          </w:p>
        </w:tc>
        <w:tc>
          <w:tcPr>
            <w:tcW w:w="1771" w:type="dxa"/>
            <w:tcBorders>
              <w:top w:val="single" w:color="auto" w:sz="4" w:space="0"/>
              <w:left w:val="single" w:color="000000" w:sz="4" w:space="0"/>
              <w:bottom w:val="single" w:color="auto" w:sz="4" w:space="0"/>
              <w:right w:val="single" w:color="000000" w:sz="4" w:space="0"/>
            </w:tcBorders>
            <w:shd w:val="clear" w:color="auto" w:fill="auto"/>
            <w:noWrap/>
            <w:vAlign w:val="center"/>
          </w:tcPr>
          <w:p w14:paraId="7934F83C">
            <w:pPr>
              <w:jc w:val="center"/>
              <w:rPr>
                <w:rFonts w:ascii="宋体" w:hAnsi="宋体" w:eastAsia="宋体" w:cs="宋体"/>
                <w:color w:val="000000"/>
                <w:kern w:val="2"/>
                <w:sz w:val="22"/>
                <w:szCs w:val="22"/>
                <w:lang w:val="en-US" w:eastAsia="zh-CN" w:bidi="ar-SA"/>
              </w:rPr>
            </w:pPr>
            <w:r>
              <w:rPr>
                <w:rFonts w:hint="eastAsia"/>
                <w:color w:val="000000"/>
                <w:sz w:val="22"/>
              </w:rPr>
              <w:t>　</w:t>
            </w:r>
          </w:p>
        </w:tc>
        <w:tc>
          <w:tcPr>
            <w:tcW w:w="1417" w:type="dxa"/>
            <w:tcBorders>
              <w:top w:val="single" w:color="auto" w:sz="4" w:space="0"/>
              <w:left w:val="single" w:color="000000" w:sz="4" w:space="0"/>
              <w:bottom w:val="single" w:color="auto" w:sz="4" w:space="0"/>
              <w:right w:val="single" w:color="000000" w:sz="4" w:space="0"/>
            </w:tcBorders>
            <w:shd w:val="clear" w:color="auto" w:fill="auto"/>
            <w:noWrap/>
            <w:vAlign w:val="center"/>
          </w:tcPr>
          <w:p w14:paraId="148136D5">
            <w:pPr>
              <w:jc w:val="center"/>
              <w:rPr>
                <w:rFonts w:ascii="宋体" w:hAnsi="宋体" w:eastAsia="宋体" w:cs="宋体"/>
                <w:color w:val="000000"/>
                <w:kern w:val="2"/>
                <w:sz w:val="22"/>
                <w:szCs w:val="22"/>
                <w:lang w:val="en-US" w:eastAsia="zh-CN" w:bidi="ar-SA"/>
              </w:rPr>
            </w:pPr>
            <w:r>
              <w:rPr>
                <w:rFonts w:hint="eastAsia"/>
                <w:color w:val="000000"/>
                <w:sz w:val="22"/>
              </w:rPr>
              <w:t>1</w:t>
            </w:r>
          </w:p>
        </w:tc>
        <w:tc>
          <w:tcPr>
            <w:tcW w:w="1418" w:type="dxa"/>
            <w:tcBorders>
              <w:top w:val="single" w:color="auto" w:sz="4" w:space="0"/>
              <w:left w:val="single" w:color="000000" w:sz="4" w:space="0"/>
              <w:bottom w:val="single" w:color="auto" w:sz="4" w:space="0"/>
              <w:right w:val="single" w:color="000000" w:sz="4" w:space="0"/>
            </w:tcBorders>
            <w:shd w:val="clear" w:color="auto" w:fill="auto"/>
            <w:noWrap/>
            <w:vAlign w:val="center"/>
          </w:tcPr>
          <w:p w14:paraId="5EF8F07C">
            <w:pPr>
              <w:jc w:val="center"/>
              <w:rPr>
                <w:rFonts w:ascii="宋体" w:hAnsi="宋体" w:eastAsia="宋体" w:cs="宋体"/>
                <w:color w:val="000000"/>
                <w:kern w:val="2"/>
                <w:sz w:val="22"/>
                <w:szCs w:val="22"/>
                <w:lang w:val="en-US" w:eastAsia="zh-CN" w:bidi="ar-SA"/>
              </w:rPr>
            </w:pPr>
            <w:r>
              <w:rPr>
                <w:rFonts w:hint="eastAsia"/>
                <w:color w:val="000000"/>
                <w:sz w:val="22"/>
              </w:rPr>
              <w:t>1</w:t>
            </w:r>
          </w:p>
        </w:tc>
        <w:tc>
          <w:tcPr>
            <w:tcW w:w="992" w:type="dxa"/>
            <w:tcBorders>
              <w:top w:val="single" w:color="auto" w:sz="4" w:space="0"/>
              <w:left w:val="single" w:color="000000" w:sz="4" w:space="0"/>
              <w:bottom w:val="single" w:color="auto" w:sz="4" w:space="0"/>
              <w:right w:val="single" w:color="000000" w:sz="4" w:space="0"/>
            </w:tcBorders>
            <w:shd w:val="clear" w:color="auto" w:fill="auto"/>
            <w:noWrap/>
            <w:vAlign w:val="center"/>
          </w:tcPr>
          <w:p w14:paraId="6653687D">
            <w:pPr>
              <w:jc w:val="center"/>
              <w:rPr>
                <w:rFonts w:ascii="宋体" w:hAnsi="宋体" w:eastAsia="宋体" w:cs="宋体"/>
                <w:color w:val="000000"/>
                <w:kern w:val="2"/>
                <w:sz w:val="22"/>
                <w:szCs w:val="22"/>
                <w:lang w:val="en-US" w:eastAsia="zh-CN" w:bidi="ar-SA"/>
              </w:rPr>
            </w:pPr>
            <w:r>
              <w:rPr>
                <w:rFonts w:hint="eastAsia"/>
                <w:color w:val="000000"/>
                <w:sz w:val="22"/>
              </w:rPr>
              <w:t>9</w:t>
            </w:r>
          </w:p>
        </w:tc>
      </w:tr>
      <w:tr w14:paraId="565C68E2">
        <w:tblPrEx>
          <w:tblCellMar>
            <w:top w:w="0" w:type="dxa"/>
            <w:left w:w="108" w:type="dxa"/>
            <w:bottom w:w="0" w:type="dxa"/>
            <w:right w:w="108" w:type="dxa"/>
          </w:tblCellMar>
        </w:tblPrEx>
        <w:trPr>
          <w:trHeight w:val="368" w:hRule="atLeast"/>
        </w:trPr>
        <w:tc>
          <w:tcPr>
            <w:tcW w:w="2527" w:type="dxa"/>
            <w:tcBorders>
              <w:top w:val="single" w:color="auto" w:sz="4" w:space="0"/>
              <w:left w:val="single" w:color="000000" w:sz="4" w:space="0"/>
              <w:bottom w:val="single" w:color="auto" w:sz="4" w:space="0"/>
              <w:right w:val="single" w:color="000000" w:sz="4" w:space="0"/>
            </w:tcBorders>
            <w:shd w:val="clear" w:color="auto" w:fill="auto"/>
            <w:noWrap/>
            <w:vAlign w:val="center"/>
          </w:tcPr>
          <w:p w14:paraId="7DF66672">
            <w:pPr>
              <w:jc w:val="center"/>
              <w:rPr>
                <w:rFonts w:ascii="宋体" w:hAnsi="宋体" w:eastAsia="宋体" w:cs="宋体"/>
                <w:kern w:val="2"/>
                <w:sz w:val="22"/>
                <w:szCs w:val="22"/>
                <w:lang w:val="en-US" w:eastAsia="zh-CN" w:bidi="ar-SA"/>
              </w:rPr>
            </w:pPr>
            <w:r>
              <w:rPr>
                <w:rFonts w:hint="eastAsia"/>
                <w:sz w:val="22"/>
              </w:rPr>
              <w:t>九江</w:t>
            </w:r>
            <w:r>
              <w:rPr>
                <w:rFonts w:hint="eastAsia"/>
                <w:sz w:val="22"/>
                <w:lang w:val="en-US" w:eastAsia="zh-CN"/>
              </w:rPr>
              <w:t>市</w:t>
            </w:r>
            <w:r>
              <w:rPr>
                <w:rFonts w:hint="eastAsia"/>
                <w:sz w:val="22"/>
              </w:rPr>
              <w:t>湖滨幼儿园</w:t>
            </w:r>
          </w:p>
        </w:tc>
        <w:tc>
          <w:tcPr>
            <w:tcW w:w="550" w:type="dxa"/>
            <w:tcBorders>
              <w:top w:val="single" w:color="auto" w:sz="4" w:space="0"/>
              <w:left w:val="single" w:color="000000" w:sz="4" w:space="0"/>
              <w:bottom w:val="single" w:color="auto" w:sz="4" w:space="0"/>
              <w:right w:val="single" w:color="000000" w:sz="4" w:space="0"/>
            </w:tcBorders>
            <w:shd w:val="clear" w:color="auto" w:fill="auto"/>
            <w:noWrap/>
            <w:vAlign w:val="center"/>
          </w:tcPr>
          <w:p w14:paraId="72430227">
            <w:pPr>
              <w:jc w:val="center"/>
              <w:rPr>
                <w:rFonts w:ascii="宋体" w:hAnsi="宋体" w:eastAsia="宋体" w:cs="宋体"/>
                <w:color w:val="000000"/>
                <w:kern w:val="2"/>
                <w:sz w:val="22"/>
                <w:szCs w:val="22"/>
                <w:lang w:val="en-US" w:eastAsia="zh-CN" w:bidi="ar-SA"/>
              </w:rPr>
            </w:pPr>
            <w:r>
              <w:rPr>
                <w:rFonts w:hint="eastAsia"/>
                <w:color w:val="000000"/>
                <w:sz w:val="22"/>
              </w:rPr>
              <w:t>2</w:t>
            </w:r>
          </w:p>
        </w:tc>
        <w:tc>
          <w:tcPr>
            <w:tcW w:w="450" w:type="dxa"/>
            <w:tcBorders>
              <w:top w:val="single" w:color="auto" w:sz="4" w:space="0"/>
              <w:left w:val="single" w:color="000000" w:sz="4" w:space="0"/>
              <w:bottom w:val="single" w:color="auto" w:sz="4" w:space="0"/>
              <w:right w:val="single" w:color="000000" w:sz="4" w:space="0"/>
            </w:tcBorders>
            <w:shd w:val="clear" w:color="auto" w:fill="auto"/>
            <w:noWrap/>
            <w:vAlign w:val="center"/>
          </w:tcPr>
          <w:p w14:paraId="55B4806B">
            <w:pPr>
              <w:jc w:val="center"/>
              <w:rPr>
                <w:rFonts w:ascii="宋体" w:hAnsi="宋体" w:eastAsia="宋体" w:cs="宋体"/>
                <w:color w:val="000000"/>
                <w:kern w:val="2"/>
                <w:sz w:val="22"/>
                <w:szCs w:val="22"/>
                <w:lang w:val="en-US" w:eastAsia="zh-CN" w:bidi="ar-SA"/>
              </w:rPr>
            </w:pPr>
            <w:r>
              <w:rPr>
                <w:rFonts w:hint="eastAsia"/>
                <w:color w:val="000000"/>
                <w:sz w:val="22"/>
              </w:rPr>
              <w:t>2</w:t>
            </w:r>
          </w:p>
        </w:tc>
        <w:tc>
          <w:tcPr>
            <w:tcW w:w="1543" w:type="dxa"/>
            <w:tcBorders>
              <w:top w:val="single" w:color="auto" w:sz="4" w:space="0"/>
              <w:left w:val="single" w:color="000000" w:sz="4" w:space="0"/>
              <w:bottom w:val="single" w:color="auto" w:sz="4" w:space="0"/>
              <w:right w:val="single" w:color="000000" w:sz="4" w:space="0"/>
            </w:tcBorders>
            <w:shd w:val="clear" w:color="auto" w:fill="auto"/>
            <w:noWrap/>
            <w:vAlign w:val="center"/>
          </w:tcPr>
          <w:p w14:paraId="290DFF46">
            <w:pPr>
              <w:jc w:val="center"/>
              <w:rPr>
                <w:rFonts w:ascii="宋体" w:hAnsi="宋体" w:eastAsia="宋体" w:cs="宋体"/>
                <w:color w:val="000000"/>
                <w:kern w:val="2"/>
                <w:sz w:val="22"/>
                <w:szCs w:val="22"/>
                <w:lang w:val="en-US" w:eastAsia="zh-CN" w:bidi="ar-SA"/>
              </w:rPr>
            </w:pPr>
            <w:r>
              <w:rPr>
                <w:rFonts w:hint="eastAsia"/>
                <w:color w:val="000000"/>
                <w:sz w:val="22"/>
              </w:rPr>
              <w:t>1</w:t>
            </w:r>
          </w:p>
        </w:tc>
        <w:tc>
          <w:tcPr>
            <w:tcW w:w="1777" w:type="dxa"/>
            <w:tcBorders>
              <w:top w:val="single" w:color="auto" w:sz="4" w:space="0"/>
              <w:left w:val="single" w:color="000000" w:sz="4" w:space="0"/>
              <w:bottom w:val="single" w:color="auto" w:sz="4" w:space="0"/>
              <w:right w:val="single" w:color="000000" w:sz="4" w:space="0"/>
            </w:tcBorders>
            <w:shd w:val="clear" w:color="auto" w:fill="auto"/>
            <w:noWrap/>
            <w:vAlign w:val="center"/>
          </w:tcPr>
          <w:p w14:paraId="72F5A02C">
            <w:pPr>
              <w:jc w:val="center"/>
              <w:rPr>
                <w:rFonts w:ascii="宋体" w:hAnsi="宋体" w:eastAsia="宋体" w:cs="宋体"/>
                <w:color w:val="000000"/>
                <w:kern w:val="2"/>
                <w:sz w:val="22"/>
                <w:szCs w:val="22"/>
                <w:lang w:val="en-US" w:eastAsia="zh-CN" w:bidi="ar-SA"/>
              </w:rPr>
            </w:pPr>
            <w:r>
              <w:rPr>
                <w:rFonts w:hint="eastAsia"/>
                <w:color w:val="000000"/>
                <w:sz w:val="22"/>
              </w:rPr>
              <w:t>2</w:t>
            </w:r>
          </w:p>
        </w:tc>
        <w:tc>
          <w:tcPr>
            <w:tcW w:w="1413" w:type="dxa"/>
            <w:tcBorders>
              <w:top w:val="single" w:color="auto" w:sz="4" w:space="0"/>
              <w:left w:val="single" w:color="000000" w:sz="4" w:space="0"/>
              <w:bottom w:val="single" w:color="auto" w:sz="4" w:space="0"/>
              <w:right w:val="single" w:color="000000" w:sz="4" w:space="0"/>
            </w:tcBorders>
            <w:shd w:val="clear" w:color="auto" w:fill="auto"/>
            <w:noWrap/>
            <w:vAlign w:val="center"/>
          </w:tcPr>
          <w:p w14:paraId="42A31A28">
            <w:pPr>
              <w:rPr>
                <w:rFonts w:ascii="宋体" w:hAnsi="宋体" w:eastAsia="宋体" w:cs="宋体"/>
                <w:color w:val="000000"/>
                <w:kern w:val="2"/>
                <w:sz w:val="22"/>
                <w:szCs w:val="22"/>
                <w:lang w:val="en-US" w:eastAsia="zh-CN" w:bidi="ar-SA"/>
              </w:rPr>
            </w:pPr>
            <w:r>
              <w:rPr>
                <w:rFonts w:hint="eastAsia"/>
                <w:color w:val="000000"/>
                <w:sz w:val="22"/>
              </w:rPr>
              <w:t>　</w:t>
            </w:r>
          </w:p>
        </w:tc>
        <w:tc>
          <w:tcPr>
            <w:tcW w:w="1771" w:type="dxa"/>
            <w:tcBorders>
              <w:top w:val="single" w:color="auto" w:sz="4" w:space="0"/>
              <w:left w:val="single" w:color="000000" w:sz="4" w:space="0"/>
              <w:bottom w:val="single" w:color="auto" w:sz="4" w:space="0"/>
              <w:right w:val="single" w:color="000000" w:sz="4" w:space="0"/>
            </w:tcBorders>
            <w:shd w:val="clear" w:color="auto" w:fill="auto"/>
            <w:noWrap/>
            <w:vAlign w:val="center"/>
          </w:tcPr>
          <w:p w14:paraId="269D45A2">
            <w:pPr>
              <w:jc w:val="center"/>
              <w:rPr>
                <w:rFonts w:ascii="宋体" w:hAnsi="宋体" w:eastAsia="宋体" w:cs="宋体"/>
                <w:color w:val="000000"/>
                <w:kern w:val="2"/>
                <w:sz w:val="22"/>
                <w:szCs w:val="22"/>
                <w:lang w:val="en-US" w:eastAsia="zh-CN" w:bidi="ar-SA"/>
              </w:rPr>
            </w:pPr>
            <w:r>
              <w:rPr>
                <w:rFonts w:hint="eastAsia"/>
                <w:color w:val="000000"/>
                <w:sz w:val="22"/>
              </w:rPr>
              <w:t>　</w:t>
            </w:r>
          </w:p>
        </w:tc>
        <w:tc>
          <w:tcPr>
            <w:tcW w:w="1417" w:type="dxa"/>
            <w:tcBorders>
              <w:top w:val="single" w:color="auto" w:sz="4" w:space="0"/>
              <w:left w:val="single" w:color="000000" w:sz="4" w:space="0"/>
              <w:bottom w:val="single" w:color="auto" w:sz="4" w:space="0"/>
              <w:right w:val="single" w:color="000000" w:sz="4" w:space="0"/>
            </w:tcBorders>
            <w:shd w:val="clear" w:color="auto" w:fill="auto"/>
            <w:noWrap/>
            <w:vAlign w:val="center"/>
          </w:tcPr>
          <w:p w14:paraId="1666AF06">
            <w:pPr>
              <w:jc w:val="center"/>
              <w:rPr>
                <w:rFonts w:ascii="宋体" w:hAnsi="宋体" w:eastAsia="宋体" w:cs="宋体"/>
                <w:color w:val="000000"/>
                <w:kern w:val="2"/>
                <w:sz w:val="22"/>
                <w:szCs w:val="22"/>
                <w:lang w:val="en-US" w:eastAsia="zh-CN" w:bidi="ar-SA"/>
              </w:rPr>
            </w:pPr>
            <w:r>
              <w:rPr>
                <w:rFonts w:hint="eastAsia"/>
                <w:color w:val="000000"/>
                <w:sz w:val="22"/>
              </w:rPr>
              <w:t>1</w:t>
            </w:r>
          </w:p>
        </w:tc>
        <w:tc>
          <w:tcPr>
            <w:tcW w:w="1418" w:type="dxa"/>
            <w:tcBorders>
              <w:top w:val="single" w:color="auto" w:sz="4" w:space="0"/>
              <w:left w:val="single" w:color="000000" w:sz="4" w:space="0"/>
              <w:bottom w:val="single" w:color="auto" w:sz="4" w:space="0"/>
              <w:right w:val="single" w:color="000000" w:sz="4" w:space="0"/>
            </w:tcBorders>
            <w:shd w:val="clear" w:color="auto" w:fill="auto"/>
            <w:noWrap/>
            <w:vAlign w:val="center"/>
          </w:tcPr>
          <w:p w14:paraId="676ED2DD">
            <w:pPr>
              <w:jc w:val="center"/>
              <w:rPr>
                <w:rFonts w:ascii="宋体" w:hAnsi="宋体" w:eastAsia="宋体" w:cs="宋体"/>
                <w:color w:val="000000"/>
                <w:kern w:val="2"/>
                <w:sz w:val="22"/>
                <w:szCs w:val="22"/>
                <w:lang w:val="en-US" w:eastAsia="zh-CN" w:bidi="ar-SA"/>
              </w:rPr>
            </w:pPr>
            <w:r>
              <w:rPr>
                <w:rFonts w:hint="eastAsia"/>
                <w:color w:val="000000"/>
                <w:sz w:val="22"/>
              </w:rPr>
              <w:t>1</w:t>
            </w:r>
          </w:p>
        </w:tc>
        <w:tc>
          <w:tcPr>
            <w:tcW w:w="992" w:type="dxa"/>
            <w:tcBorders>
              <w:top w:val="single" w:color="auto" w:sz="4" w:space="0"/>
              <w:left w:val="single" w:color="000000" w:sz="4" w:space="0"/>
              <w:bottom w:val="single" w:color="auto" w:sz="4" w:space="0"/>
              <w:right w:val="single" w:color="000000" w:sz="4" w:space="0"/>
            </w:tcBorders>
            <w:shd w:val="clear" w:color="auto" w:fill="auto"/>
            <w:noWrap/>
            <w:vAlign w:val="center"/>
          </w:tcPr>
          <w:p w14:paraId="3B2EE422">
            <w:pPr>
              <w:jc w:val="center"/>
              <w:rPr>
                <w:rFonts w:ascii="宋体" w:hAnsi="宋体" w:eastAsia="宋体" w:cs="宋体"/>
                <w:color w:val="000000"/>
                <w:kern w:val="2"/>
                <w:sz w:val="22"/>
                <w:szCs w:val="22"/>
                <w:lang w:val="en-US" w:eastAsia="zh-CN" w:bidi="ar-SA"/>
              </w:rPr>
            </w:pPr>
            <w:r>
              <w:rPr>
                <w:rFonts w:hint="eastAsia"/>
                <w:color w:val="000000"/>
                <w:sz w:val="22"/>
              </w:rPr>
              <w:t>9</w:t>
            </w:r>
          </w:p>
        </w:tc>
      </w:tr>
      <w:tr w14:paraId="45AF0D89">
        <w:tblPrEx>
          <w:tblCellMar>
            <w:top w:w="0" w:type="dxa"/>
            <w:left w:w="108" w:type="dxa"/>
            <w:bottom w:w="0" w:type="dxa"/>
            <w:right w:w="108" w:type="dxa"/>
          </w:tblCellMar>
        </w:tblPrEx>
        <w:trPr>
          <w:trHeight w:val="239" w:hRule="atLeast"/>
        </w:trPr>
        <w:tc>
          <w:tcPr>
            <w:tcW w:w="2527" w:type="dxa"/>
            <w:tcBorders>
              <w:top w:val="single" w:color="auto" w:sz="4" w:space="0"/>
              <w:left w:val="single" w:color="000000" w:sz="4" w:space="0"/>
              <w:bottom w:val="single" w:color="auto" w:sz="4" w:space="0"/>
              <w:right w:val="single" w:color="000000" w:sz="4" w:space="0"/>
            </w:tcBorders>
            <w:shd w:val="clear" w:color="auto" w:fill="auto"/>
            <w:noWrap/>
            <w:vAlign w:val="center"/>
          </w:tcPr>
          <w:p w14:paraId="43895242">
            <w:pPr>
              <w:jc w:val="center"/>
              <w:rPr>
                <w:rFonts w:hint="eastAsia" w:ascii="宋体" w:hAnsi="宋体" w:eastAsia="宋体" w:cs="宋体"/>
                <w:kern w:val="2"/>
                <w:sz w:val="22"/>
                <w:szCs w:val="22"/>
                <w:lang w:val="en-US" w:eastAsia="zh-CN" w:bidi="ar-SA"/>
              </w:rPr>
            </w:pPr>
            <w:r>
              <w:rPr>
                <w:rFonts w:hint="eastAsia"/>
                <w:sz w:val="22"/>
              </w:rPr>
              <w:t>九江</w:t>
            </w:r>
            <w:r>
              <w:rPr>
                <w:rFonts w:hint="eastAsia"/>
                <w:sz w:val="22"/>
                <w:lang w:val="en-US" w:eastAsia="zh-CN"/>
              </w:rPr>
              <w:t>市</w:t>
            </w:r>
            <w:r>
              <w:rPr>
                <w:rFonts w:hint="eastAsia"/>
                <w:sz w:val="22"/>
              </w:rPr>
              <w:t>政府机关幼儿园</w:t>
            </w:r>
          </w:p>
        </w:tc>
        <w:tc>
          <w:tcPr>
            <w:tcW w:w="550" w:type="dxa"/>
            <w:tcBorders>
              <w:top w:val="single" w:color="auto" w:sz="4" w:space="0"/>
              <w:left w:val="single" w:color="000000" w:sz="4" w:space="0"/>
              <w:bottom w:val="single" w:color="auto" w:sz="4" w:space="0"/>
              <w:right w:val="single" w:color="000000" w:sz="4" w:space="0"/>
            </w:tcBorders>
            <w:shd w:val="clear" w:color="auto" w:fill="auto"/>
            <w:noWrap/>
            <w:vAlign w:val="center"/>
          </w:tcPr>
          <w:p w14:paraId="0FBAD65F">
            <w:pPr>
              <w:jc w:val="center"/>
              <w:rPr>
                <w:rFonts w:ascii="宋体" w:hAnsi="宋体" w:eastAsia="宋体" w:cs="宋体"/>
                <w:color w:val="000000"/>
                <w:kern w:val="2"/>
                <w:sz w:val="22"/>
                <w:szCs w:val="22"/>
                <w:lang w:val="en-US" w:eastAsia="zh-CN" w:bidi="ar-SA"/>
              </w:rPr>
            </w:pPr>
            <w:r>
              <w:rPr>
                <w:rFonts w:hint="eastAsia"/>
                <w:color w:val="000000"/>
                <w:sz w:val="22"/>
              </w:rPr>
              <w:t>2</w:t>
            </w:r>
          </w:p>
        </w:tc>
        <w:tc>
          <w:tcPr>
            <w:tcW w:w="450" w:type="dxa"/>
            <w:tcBorders>
              <w:top w:val="single" w:color="auto" w:sz="4" w:space="0"/>
              <w:left w:val="single" w:color="000000" w:sz="4" w:space="0"/>
              <w:bottom w:val="single" w:color="auto" w:sz="4" w:space="0"/>
              <w:right w:val="single" w:color="000000" w:sz="4" w:space="0"/>
            </w:tcBorders>
            <w:shd w:val="clear" w:color="auto" w:fill="auto"/>
            <w:noWrap/>
            <w:vAlign w:val="center"/>
          </w:tcPr>
          <w:p w14:paraId="73C22CFE">
            <w:pPr>
              <w:jc w:val="center"/>
              <w:rPr>
                <w:rFonts w:ascii="宋体" w:hAnsi="宋体" w:eastAsia="宋体" w:cs="宋体"/>
                <w:color w:val="000000"/>
                <w:kern w:val="2"/>
                <w:sz w:val="22"/>
                <w:szCs w:val="22"/>
                <w:lang w:val="en-US" w:eastAsia="zh-CN" w:bidi="ar-SA"/>
              </w:rPr>
            </w:pPr>
            <w:r>
              <w:rPr>
                <w:rFonts w:hint="eastAsia"/>
                <w:color w:val="000000"/>
                <w:sz w:val="22"/>
              </w:rPr>
              <w:t>2</w:t>
            </w:r>
          </w:p>
        </w:tc>
        <w:tc>
          <w:tcPr>
            <w:tcW w:w="1543" w:type="dxa"/>
            <w:tcBorders>
              <w:top w:val="single" w:color="auto" w:sz="4" w:space="0"/>
              <w:left w:val="single" w:color="000000" w:sz="4" w:space="0"/>
              <w:bottom w:val="single" w:color="auto" w:sz="4" w:space="0"/>
              <w:right w:val="single" w:color="000000" w:sz="4" w:space="0"/>
            </w:tcBorders>
            <w:shd w:val="clear" w:color="auto" w:fill="auto"/>
            <w:noWrap/>
            <w:vAlign w:val="center"/>
          </w:tcPr>
          <w:p w14:paraId="546772AB">
            <w:pPr>
              <w:jc w:val="center"/>
              <w:rPr>
                <w:rFonts w:ascii="宋体" w:hAnsi="宋体" w:eastAsia="宋体" w:cs="宋体"/>
                <w:color w:val="000000"/>
                <w:kern w:val="2"/>
                <w:sz w:val="22"/>
                <w:szCs w:val="22"/>
                <w:lang w:val="en-US" w:eastAsia="zh-CN" w:bidi="ar-SA"/>
              </w:rPr>
            </w:pPr>
            <w:r>
              <w:rPr>
                <w:rFonts w:hint="eastAsia"/>
                <w:color w:val="000000"/>
                <w:sz w:val="22"/>
              </w:rPr>
              <w:t>1</w:t>
            </w:r>
          </w:p>
        </w:tc>
        <w:tc>
          <w:tcPr>
            <w:tcW w:w="1777" w:type="dxa"/>
            <w:tcBorders>
              <w:top w:val="single" w:color="auto" w:sz="4" w:space="0"/>
              <w:left w:val="single" w:color="000000" w:sz="4" w:space="0"/>
              <w:bottom w:val="single" w:color="auto" w:sz="4" w:space="0"/>
              <w:right w:val="single" w:color="000000" w:sz="4" w:space="0"/>
            </w:tcBorders>
            <w:shd w:val="clear" w:color="auto" w:fill="auto"/>
            <w:noWrap/>
            <w:vAlign w:val="center"/>
          </w:tcPr>
          <w:p w14:paraId="21F0BED5">
            <w:pPr>
              <w:jc w:val="center"/>
              <w:rPr>
                <w:rFonts w:ascii="宋体" w:hAnsi="宋体" w:eastAsia="宋体" w:cs="宋体"/>
                <w:color w:val="000000"/>
                <w:kern w:val="2"/>
                <w:sz w:val="22"/>
                <w:szCs w:val="22"/>
                <w:lang w:val="en-US" w:eastAsia="zh-CN" w:bidi="ar-SA"/>
              </w:rPr>
            </w:pPr>
            <w:r>
              <w:rPr>
                <w:rFonts w:hint="eastAsia"/>
                <w:color w:val="000000"/>
                <w:sz w:val="22"/>
              </w:rPr>
              <w:t>2</w:t>
            </w:r>
          </w:p>
        </w:tc>
        <w:tc>
          <w:tcPr>
            <w:tcW w:w="1413" w:type="dxa"/>
            <w:tcBorders>
              <w:top w:val="single" w:color="auto" w:sz="4" w:space="0"/>
              <w:left w:val="single" w:color="000000" w:sz="4" w:space="0"/>
              <w:bottom w:val="single" w:color="auto" w:sz="4" w:space="0"/>
              <w:right w:val="single" w:color="000000" w:sz="4" w:space="0"/>
            </w:tcBorders>
            <w:shd w:val="clear" w:color="auto" w:fill="auto"/>
            <w:noWrap/>
            <w:vAlign w:val="center"/>
          </w:tcPr>
          <w:p w14:paraId="3CFFA1D2">
            <w:pPr>
              <w:rPr>
                <w:rFonts w:ascii="宋体" w:hAnsi="宋体" w:eastAsia="宋体" w:cs="宋体"/>
                <w:color w:val="000000"/>
                <w:kern w:val="2"/>
                <w:sz w:val="22"/>
                <w:szCs w:val="22"/>
                <w:lang w:val="en-US" w:eastAsia="zh-CN" w:bidi="ar-SA"/>
              </w:rPr>
            </w:pPr>
            <w:r>
              <w:rPr>
                <w:rFonts w:hint="eastAsia"/>
                <w:color w:val="000000"/>
                <w:sz w:val="22"/>
              </w:rPr>
              <w:t>　</w:t>
            </w:r>
          </w:p>
        </w:tc>
        <w:tc>
          <w:tcPr>
            <w:tcW w:w="1771" w:type="dxa"/>
            <w:tcBorders>
              <w:top w:val="single" w:color="auto" w:sz="4" w:space="0"/>
              <w:left w:val="single" w:color="000000" w:sz="4" w:space="0"/>
              <w:bottom w:val="single" w:color="auto" w:sz="4" w:space="0"/>
              <w:right w:val="single" w:color="000000" w:sz="4" w:space="0"/>
            </w:tcBorders>
            <w:shd w:val="clear" w:color="auto" w:fill="auto"/>
            <w:noWrap/>
            <w:vAlign w:val="center"/>
          </w:tcPr>
          <w:p w14:paraId="61E7B96C">
            <w:pPr>
              <w:jc w:val="center"/>
              <w:rPr>
                <w:rFonts w:ascii="宋体" w:hAnsi="宋体" w:eastAsia="宋体" w:cs="宋体"/>
                <w:color w:val="000000"/>
                <w:kern w:val="2"/>
                <w:sz w:val="22"/>
                <w:szCs w:val="22"/>
                <w:lang w:val="en-US" w:eastAsia="zh-CN" w:bidi="ar-SA"/>
              </w:rPr>
            </w:pPr>
            <w:r>
              <w:rPr>
                <w:rFonts w:hint="eastAsia"/>
                <w:color w:val="000000"/>
                <w:sz w:val="22"/>
              </w:rPr>
              <w:t>　</w:t>
            </w:r>
          </w:p>
        </w:tc>
        <w:tc>
          <w:tcPr>
            <w:tcW w:w="1417" w:type="dxa"/>
            <w:tcBorders>
              <w:top w:val="single" w:color="auto" w:sz="4" w:space="0"/>
              <w:left w:val="single" w:color="000000" w:sz="4" w:space="0"/>
              <w:bottom w:val="single" w:color="auto" w:sz="4" w:space="0"/>
              <w:right w:val="single" w:color="000000" w:sz="4" w:space="0"/>
            </w:tcBorders>
            <w:shd w:val="clear" w:color="auto" w:fill="auto"/>
            <w:noWrap/>
            <w:vAlign w:val="center"/>
          </w:tcPr>
          <w:p w14:paraId="089D6096">
            <w:pPr>
              <w:jc w:val="center"/>
              <w:rPr>
                <w:rFonts w:ascii="宋体" w:hAnsi="宋体" w:eastAsia="宋体" w:cs="宋体"/>
                <w:color w:val="000000"/>
                <w:kern w:val="2"/>
                <w:sz w:val="22"/>
                <w:szCs w:val="22"/>
                <w:lang w:val="en-US" w:eastAsia="zh-CN" w:bidi="ar-SA"/>
              </w:rPr>
            </w:pPr>
            <w:r>
              <w:rPr>
                <w:rFonts w:hint="eastAsia"/>
                <w:color w:val="000000"/>
                <w:sz w:val="22"/>
              </w:rPr>
              <w:t>1</w:t>
            </w:r>
          </w:p>
        </w:tc>
        <w:tc>
          <w:tcPr>
            <w:tcW w:w="1418" w:type="dxa"/>
            <w:tcBorders>
              <w:top w:val="single" w:color="auto" w:sz="4" w:space="0"/>
              <w:left w:val="single" w:color="000000" w:sz="4" w:space="0"/>
              <w:bottom w:val="single" w:color="auto" w:sz="4" w:space="0"/>
              <w:right w:val="single" w:color="000000" w:sz="4" w:space="0"/>
            </w:tcBorders>
            <w:shd w:val="clear" w:color="auto" w:fill="auto"/>
            <w:noWrap/>
            <w:vAlign w:val="center"/>
          </w:tcPr>
          <w:p w14:paraId="28F050EC">
            <w:pPr>
              <w:jc w:val="center"/>
              <w:rPr>
                <w:rFonts w:ascii="宋体" w:hAnsi="宋体" w:eastAsia="宋体" w:cs="宋体"/>
                <w:color w:val="000000"/>
                <w:kern w:val="2"/>
                <w:sz w:val="22"/>
                <w:szCs w:val="22"/>
                <w:lang w:val="en-US" w:eastAsia="zh-CN" w:bidi="ar-SA"/>
              </w:rPr>
            </w:pPr>
            <w:r>
              <w:rPr>
                <w:rFonts w:hint="eastAsia"/>
                <w:color w:val="000000"/>
                <w:sz w:val="22"/>
              </w:rPr>
              <w:t>1</w:t>
            </w:r>
          </w:p>
        </w:tc>
        <w:tc>
          <w:tcPr>
            <w:tcW w:w="992" w:type="dxa"/>
            <w:tcBorders>
              <w:top w:val="single" w:color="auto" w:sz="4" w:space="0"/>
              <w:left w:val="single" w:color="000000" w:sz="4" w:space="0"/>
              <w:bottom w:val="single" w:color="auto" w:sz="4" w:space="0"/>
              <w:right w:val="single" w:color="000000" w:sz="4" w:space="0"/>
            </w:tcBorders>
            <w:shd w:val="clear" w:color="auto" w:fill="auto"/>
            <w:noWrap/>
            <w:vAlign w:val="center"/>
          </w:tcPr>
          <w:p w14:paraId="6BD60A9B">
            <w:pPr>
              <w:jc w:val="center"/>
              <w:rPr>
                <w:rFonts w:ascii="宋体" w:hAnsi="宋体" w:eastAsia="宋体" w:cs="宋体"/>
                <w:color w:val="000000"/>
                <w:kern w:val="2"/>
                <w:sz w:val="22"/>
                <w:szCs w:val="22"/>
                <w:lang w:val="en-US" w:eastAsia="zh-CN" w:bidi="ar-SA"/>
              </w:rPr>
            </w:pPr>
            <w:r>
              <w:rPr>
                <w:rFonts w:hint="eastAsia"/>
                <w:color w:val="000000"/>
                <w:sz w:val="22"/>
              </w:rPr>
              <w:t>9</w:t>
            </w:r>
          </w:p>
        </w:tc>
      </w:tr>
      <w:tr w14:paraId="41325341">
        <w:tblPrEx>
          <w:tblCellMar>
            <w:top w:w="0" w:type="dxa"/>
            <w:left w:w="108" w:type="dxa"/>
            <w:bottom w:w="0" w:type="dxa"/>
            <w:right w:w="108" w:type="dxa"/>
          </w:tblCellMar>
        </w:tblPrEx>
        <w:trPr>
          <w:trHeight w:val="368" w:hRule="atLeast"/>
        </w:trPr>
        <w:tc>
          <w:tcPr>
            <w:tcW w:w="2527" w:type="dxa"/>
            <w:tcBorders>
              <w:top w:val="single" w:color="auto" w:sz="4" w:space="0"/>
              <w:left w:val="single" w:color="000000" w:sz="4" w:space="0"/>
              <w:bottom w:val="single" w:color="auto" w:sz="4" w:space="0"/>
              <w:right w:val="single" w:color="000000" w:sz="4" w:space="0"/>
            </w:tcBorders>
            <w:shd w:val="clear" w:color="auto" w:fill="auto"/>
            <w:noWrap/>
            <w:vAlign w:val="center"/>
          </w:tcPr>
          <w:p w14:paraId="3B3136A4">
            <w:pPr>
              <w:jc w:val="center"/>
              <w:rPr>
                <w:rFonts w:ascii="宋体" w:hAnsi="宋体" w:eastAsia="宋体" w:cs="宋体"/>
                <w:kern w:val="2"/>
                <w:sz w:val="22"/>
                <w:szCs w:val="22"/>
                <w:lang w:val="en-US" w:eastAsia="zh-CN" w:bidi="ar-SA"/>
              </w:rPr>
            </w:pPr>
            <w:r>
              <w:rPr>
                <w:rFonts w:hint="eastAsia"/>
                <w:sz w:val="22"/>
              </w:rPr>
              <w:t>九江市委</w:t>
            </w:r>
            <w:r>
              <w:rPr>
                <w:rFonts w:hint="eastAsia"/>
                <w:sz w:val="22"/>
                <w:lang w:val="en-US" w:eastAsia="zh-CN"/>
              </w:rPr>
              <w:t>机关幼</w:t>
            </w:r>
            <w:r>
              <w:rPr>
                <w:rFonts w:hint="eastAsia"/>
                <w:sz w:val="22"/>
              </w:rPr>
              <w:t>儿园</w:t>
            </w:r>
          </w:p>
        </w:tc>
        <w:tc>
          <w:tcPr>
            <w:tcW w:w="550" w:type="dxa"/>
            <w:tcBorders>
              <w:top w:val="single" w:color="auto" w:sz="4" w:space="0"/>
              <w:left w:val="single" w:color="000000" w:sz="4" w:space="0"/>
              <w:bottom w:val="single" w:color="auto" w:sz="4" w:space="0"/>
              <w:right w:val="single" w:color="000000" w:sz="4" w:space="0"/>
            </w:tcBorders>
            <w:shd w:val="clear" w:color="auto" w:fill="auto"/>
            <w:noWrap/>
            <w:vAlign w:val="center"/>
          </w:tcPr>
          <w:p w14:paraId="2C5AC424">
            <w:pPr>
              <w:jc w:val="center"/>
              <w:rPr>
                <w:rFonts w:ascii="宋体" w:hAnsi="宋体" w:eastAsia="宋体" w:cs="宋体"/>
                <w:color w:val="000000"/>
                <w:kern w:val="2"/>
                <w:sz w:val="22"/>
                <w:szCs w:val="22"/>
                <w:lang w:val="en-US" w:eastAsia="zh-CN" w:bidi="ar-SA"/>
              </w:rPr>
            </w:pPr>
            <w:r>
              <w:rPr>
                <w:rFonts w:hint="eastAsia"/>
                <w:color w:val="000000"/>
                <w:sz w:val="22"/>
              </w:rPr>
              <w:t>2</w:t>
            </w:r>
          </w:p>
        </w:tc>
        <w:tc>
          <w:tcPr>
            <w:tcW w:w="450" w:type="dxa"/>
            <w:tcBorders>
              <w:top w:val="single" w:color="auto" w:sz="4" w:space="0"/>
              <w:left w:val="single" w:color="000000" w:sz="4" w:space="0"/>
              <w:bottom w:val="single" w:color="auto" w:sz="4" w:space="0"/>
              <w:right w:val="single" w:color="000000" w:sz="4" w:space="0"/>
            </w:tcBorders>
            <w:shd w:val="clear" w:color="auto" w:fill="auto"/>
            <w:noWrap/>
            <w:vAlign w:val="center"/>
          </w:tcPr>
          <w:p w14:paraId="5A986F05">
            <w:pPr>
              <w:jc w:val="center"/>
              <w:rPr>
                <w:rFonts w:ascii="宋体" w:hAnsi="宋体" w:eastAsia="宋体" w:cs="宋体"/>
                <w:color w:val="000000"/>
                <w:kern w:val="2"/>
                <w:sz w:val="22"/>
                <w:szCs w:val="22"/>
                <w:lang w:val="en-US" w:eastAsia="zh-CN" w:bidi="ar-SA"/>
              </w:rPr>
            </w:pPr>
            <w:r>
              <w:rPr>
                <w:rFonts w:hint="eastAsia"/>
                <w:color w:val="000000"/>
                <w:sz w:val="22"/>
              </w:rPr>
              <w:t>2</w:t>
            </w:r>
          </w:p>
        </w:tc>
        <w:tc>
          <w:tcPr>
            <w:tcW w:w="1543" w:type="dxa"/>
            <w:tcBorders>
              <w:top w:val="single" w:color="auto" w:sz="4" w:space="0"/>
              <w:left w:val="single" w:color="000000" w:sz="4" w:space="0"/>
              <w:bottom w:val="single" w:color="auto" w:sz="4" w:space="0"/>
              <w:right w:val="single" w:color="000000" w:sz="4" w:space="0"/>
            </w:tcBorders>
            <w:shd w:val="clear" w:color="auto" w:fill="auto"/>
            <w:noWrap/>
            <w:vAlign w:val="center"/>
          </w:tcPr>
          <w:p w14:paraId="0A9ACADA">
            <w:pPr>
              <w:jc w:val="center"/>
              <w:rPr>
                <w:rFonts w:ascii="宋体" w:hAnsi="宋体" w:eastAsia="宋体" w:cs="宋体"/>
                <w:color w:val="000000"/>
                <w:kern w:val="2"/>
                <w:sz w:val="22"/>
                <w:szCs w:val="22"/>
                <w:lang w:val="en-US" w:eastAsia="zh-CN" w:bidi="ar-SA"/>
              </w:rPr>
            </w:pPr>
            <w:r>
              <w:rPr>
                <w:rFonts w:hint="eastAsia"/>
                <w:color w:val="000000"/>
                <w:sz w:val="22"/>
              </w:rPr>
              <w:t>1</w:t>
            </w:r>
          </w:p>
        </w:tc>
        <w:tc>
          <w:tcPr>
            <w:tcW w:w="1777" w:type="dxa"/>
            <w:tcBorders>
              <w:top w:val="single" w:color="auto" w:sz="4" w:space="0"/>
              <w:left w:val="single" w:color="000000" w:sz="4" w:space="0"/>
              <w:bottom w:val="single" w:color="auto" w:sz="4" w:space="0"/>
              <w:right w:val="single" w:color="000000" w:sz="4" w:space="0"/>
            </w:tcBorders>
            <w:shd w:val="clear" w:color="auto" w:fill="auto"/>
            <w:noWrap/>
            <w:vAlign w:val="center"/>
          </w:tcPr>
          <w:p w14:paraId="319BFAC4">
            <w:pPr>
              <w:jc w:val="center"/>
              <w:rPr>
                <w:rFonts w:ascii="宋体" w:hAnsi="宋体" w:eastAsia="宋体" w:cs="宋体"/>
                <w:color w:val="000000"/>
                <w:kern w:val="2"/>
                <w:sz w:val="22"/>
                <w:szCs w:val="22"/>
                <w:lang w:val="en-US" w:eastAsia="zh-CN" w:bidi="ar-SA"/>
              </w:rPr>
            </w:pPr>
            <w:r>
              <w:rPr>
                <w:rFonts w:hint="eastAsia"/>
                <w:color w:val="000000"/>
                <w:sz w:val="22"/>
              </w:rPr>
              <w:t>2</w:t>
            </w:r>
          </w:p>
        </w:tc>
        <w:tc>
          <w:tcPr>
            <w:tcW w:w="1413" w:type="dxa"/>
            <w:tcBorders>
              <w:top w:val="single" w:color="auto" w:sz="4" w:space="0"/>
              <w:left w:val="single" w:color="000000" w:sz="4" w:space="0"/>
              <w:bottom w:val="single" w:color="auto" w:sz="4" w:space="0"/>
              <w:right w:val="single" w:color="000000" w:sz="4" w:space="0"/>
            </w:tcBorders>
            <w:shd w:val="clear" w:color="auto" w:fill="auto"/>
            <w:noWrap/>
            <w:vAlign w:val="center"/>
          </w:tcPr>
          <w:p w14:paraId="72052706">
            <w:pPr>
              <w:rPr>
                <w:rFonts w:ascii="宋体" w:hAnsi="宋体" w:eastAsia="宋体" w:cs="宋体"/>
                <w:color w:val="000000"/>
                <w:kern w:val="2"/>
                <w:sz w:val="22"/>
                <w:szCs w:val="22"/>
                <w:lang w:val="en-US" w:eastAsia="zh-CN" w:bidi="ar-SA"/>
              </w:rPr>
            </w:pPr>
            <w:r>
              <w:rPr>
                <w:rFonts w:hint="eastAsia"/>
                <w:color w:val="000000"/>
                <w:sz w:val="22"/>
              </w:rPr>
              <w:t>　</w:t>
            </w:r>
          </w:p>
        </w:tc>
        <w:tc>
          <w:tcPr>
            <w:tcW w:w="1771" w:type="dxa"/>
            <w:tcBorders>
              <w:top w:val="single" w:color="auto" w:sz="4" w:space="0"/>
              <w:left w:val="single" w:color="000000" w:sz="4" w:space="0"/>
              <w:bottom w:val="single" w:color="auto" w:sz="4" w:space="0"/>
              <w:right w:val="single" w:color="000000" w:sz="4" w:space="0"/>
            </w:tcBorders>
            <w:shd w:val="clear" w:color="auto" w:fill="auto"/>
            <w:noWrap/>
            <w:vAlign w:val="center"/>
          </w:tcPr>
          <w:p w14:paraId="4F705EA6">
            <w:pPr>
              <w:jc w:val="center"/>
              <w:rPr>
                <w:rFonts w:ascii="宋体" w:hAnsi="宋体" w:eastAsia="宋体" w:cs="宋体"/>
                <w:color w:val="000000"/>
                <w:kern w:val="2"/>
                <w:sz w:val="22"/>
                <w:szCs w:val="22"/>
                <w:lang w:val="en-US" w:eastAsia="zh-CN" w:bidi="ar-SA"/>
              </w:rPr>
            </w:pPr>
            <w:r>
              <w:rPr>
                <w:rFonts w:hint="eastAsia"/>
                <w:color w:val="000000"/>
                <w:sz w:val="22"/>
              </w:rPr>
              <w:t>　</w:t>
            </w:r>
          </w:p>
        </w:tc>
        <w:tc>
          <w:tcPr>
            <w:tcW w:w="1417" w:type="dxa"/>
            <w:tcBorders>
              <w:top w:val="single" w:color="auto" w:sz="4" w:space="0"/>
              <w:left w:val="single" w:color="000000" w:sz="4" w:space="0"/>
              <w:bottom w:val="single" w:color="auto" w:sz="4" w:space="0"/>
              <w:right w:val="single" w:color="000000" w:sz="4" w:space="0"/>
            </w:tcBorders>
            <w:shd w:val="clear" w:color="auto" w:fill="auto"/>
            <w:noWrap/>
            <w:vAlign w:val="center"/>
          </w:tcPr>
          <w:p w14:paraId="3901EE7C">
            <w:pPr>
              <w:jc w:val="center"/>
              <w:rPr>
                <w:rFonts w:ascii="宋体" w:hAnsi="宋体" w:eastAsia="宋体" w:cs="宋体"/>
                <w:color w:val="000000"/>
                <w:kern w:val="2"/>
                <w:sz w:val="22"/>
                <w:szCs w:val="22"/>
                <w:lang w:val="en-US" w:eastAsia="zh-CN" w:bidi="ar-SA"/>
              </w:rPr>
            </w:pPr>
            <w:r>
              <w:rPr>
                <w:rFonts w:hint="eastAsia"/>
                <w:color w:val="000000"/>
                <w:sz w:val="22"/>
              </w:rPr>
              <w:t>1</w:t>
            </w:r>
          </w:p>
        </w:tc>
        <w:tc>
          <w:tcPr>
            <w:tcW w:w="1418" w:type="dxa"/>
            <w:tcBorders>
              <w:top w:val="single" w:color="auto" w:sz="4" w:space="0"/>
              <w:left w:val="single" w:color="000000" w:sz="4" w:space="0"/>
              <w:bottom w:val="single" w:color="auto" w:sz="4" w:space="0"/>
              <w:right w:val="single" w:color="000000" w:sz="4" w:space="0"/>
            </w:tcBorders>
            <w:shd w:val="clear" w:color="auto" w:fill="auto"/>
            <w:noWrap/>
            <w:vAlign w:val="center"/>
          </w:tcPr>
          <w:p w14:paraId="0F4368C3">
            <w:pPr>
              <w:jc w:val="center"/>
              <w:rPr>
                <w:rFonts w:ascii="宋体" w:hAnsi="宋体" w:eastAsia="宋体" w:cs="宋体"/>
                <w:color w:val="000000"/>
                <w:kern w:val="2"/>
                <w:sz w:val="22"/>
                <w:szCs w:val="22"/>
                <w:lang w:val="en-US" w:eastAsia="zh-CN" w:bidi="ar-SA"/>
              </w:rPr>
            </w:pPr>
            <w:r>
              <w:rPr>
                <w:rFonts w:hint="eastAsia"/>
                <w:color w:val="000000"/>
                <w:sz w:val="22"/>
              </w:rPr>
              <w:t>1</w:t>
            </w:r>
          </w:p>
        </w:tc>
        <w:tc>
          <w:tcPr>
            <w:tcW w:w="992" w:type="dxa"/>
            <w:tcBorders>
              <w:top w:val="single" w:color="auto" w:sz="4" w:space="0"/>
              <w:left w:val="single" w:color="000000" w:sz="4" w:space="0"/>
              <w:bottom w:val="single" w:color="auto" w:sz="4" w:space="0"/>
              <w:right w:val="single" w:color="000000" w:sz="4" w:space="0"/>
            </w:tcBorders>
            <w:shd w:val="clear" w:color="auto" w:fill="auto"/>
            <w:noWrap/>
            <w:vAlign w:val="center"/>
          </w:tcPr>
          <w:p w14:paraId="495A79F2">
            <w:pPr>
              <w:jc w:val="center"/>
              <w:rPr>
                <w:rFonts w:ascii="宋体" w:hAnsi="宋体" w:eastAsia="宋体" w:cs="宋体"/>
                <w:color w:val="000000"/>
                <w:kern w:val="2"/>
                <w:sz w:val="22"/>
                <w:szCs w:val="22"/>
                <w:lang w:val="en-US" w:eastAsia="zh-CN" w:bidi="ar-SA"/>
              </w:rPr>
            </w:pPr>
            <w:r>
              <w:rPr>
                <w:rFonts w:hint="eastAsia"/>
                <w:color w:val="000000"/>
                <w:sz w:val="22"/>
              </w:rPr>
              <w:t>9</w:t>
            </w:r>
          </w:p>
        </w:tc>
      </w:tr>
    </w:tbl>
    <w:tbl>
      <w:tblPr>
        <w:tblStyle w:val="10"/>
        <w:tblW w:w="13724" w:type="dxa"/>
        <w:tblInd w:w="91" w:type="dxa"/>
        <w:tblLayout w:type="autofit"/>
        <w:tblCellMar>
          <w:top w:w="0" w:type="dxa"/>
          <w:left w:w="108" w:type="dxa"/>
          <w:bottom w:w="0" w:type="dxa"/>
          <w:right w:w="108" w:type="dxa"/>
        </w:tblCellMar>
      </w:tblPr>
      <w:tblGrid>
        <w:gridCol w:w="13724"/>
      </w:tblGrid>
      <w:tr w14:paraId="16BEBA9D">
        <w:tblPrEx>
          <w:tblCellMar>
            <w:top w:w="0" w:type="dxa"/>
            <w:left w:w="108" w:type="dxa"/>
            <w:bottom w:w="0" w:type="dxa"/>
            <w:right w:w="108" w:type="dxa"/>
          </w:tblCellMar>
        </w:tblPrEx>
        <w:trPr>
          <w:trHeight w:val="278" w:hRule="atLeast"/>
        </w:trPr>
        <w:tc>
          <w:tcPr>
            <w:tcW w:w="13724" w:type="dxa"/>
            <w:tcBorders>
              <w:top w:val="single" w:color="auto" w:sz="4" w:space="0"/>
              <w:left w:val="nil"/>
              <w:bottom w:val="nil"/>
              <w:right w:val="nil"/>
            </w:tcBorders>
            <w:shd w:val="clear" w:color="auto" w:fill="auto"/>
            <w:noWrap/>
            <w:vAlign w:val="center"/>
          </w:tcPr>
          <w:p w14:paraId="6D661DD5">
            <w:pPr>
              <w:widowControl/>
              <w:jc w:val="left"/>
              <w:rPr>
                <w:rFonts w:ascii="宋体" w:hAnsi="宋体" w:cs="宋体"/>
                <w:bCs/>
                <w:color w:val="000000"/>
                <w:kern w:val="0"/>
                <w:szCs w:val="21"/>
              </w:rPr>
            </w:pPr>
          </w:p>
          <w:p w14:paraId="52F7C938">
            <w:pPr>
              <w:tabs>
                <w:tab w:val="left" w:pos="410"/>
                <w:tab w:val="center" w:pos="7039"/>
              </w:tabs>
              <w:topLinePunct/>
              <w:ind w:left="840" w:hanging="840" w:hangingChars="400"/>
              <w:jc w:val="left"/>
              <w:rPr>
                <w:rFonts w:ascii="宋体" w:hAnsi="宋体" w:cs="宋体"/>
                <w:bCs/>
                <w:color w:val="000000"/>
                <w:kern w:val="0"/>
                <w:szCs w:val="21"/>
              </w:rPr>
            </w:pPr>
            <w:r>
              <w:rPr>
                <w:rFonts w:hint="eastAsia" w:ascii="宋体" w:hAnsi="宋体" w:cs="宋体"/>
                <w:bCs/>
                <w:color w:val="000000"/>
                <w:kern w:val="0"/>
                <w:szCs w:val="21"/>
              </w:rPr>
              <w:t>备注：</w:t>
            </w:r>
            <w:r>
              <w:rPr>
                <w:rFonts w:hint="eastAsia" w:cs="宋体" w:asciiTheme="minorEastAsia" w:hAnsiTheme="minorEastAsia" w:eastAsiaTheme="minorEastAsia"/>
                <w:bCs/>
                <w:color w:val="000000"/>
                <w:kern w:val="0"/>
                <w:szCs w:val="21"/>
              </w:rPr>
              <w:t xml:space="preserve"> 名师工作室不做名额限制，符合条件即可报送。“学习园地”应用现场展示每学科限报1人。</w:t>
            </w:r>
            <w:r>
              <w:rPr>
                <w:rFonts w:hint="eastAsia" w:cs="仿宋_GB2312" w:asciiTheme="minorEastAsia" w:hAnsiTheme="minorEastAsia" w:eastAsiaTheme="minorEastAsia"/>
                <w:bCs/>
                <w:szCs w:val="21"/>
              </w:rPr>
              <w:t>此外，各首批人工智能培育校须至少参与1件AI融合教学课例和1件AI创新应用案例。</w:t>
            </w:r>
            <w:bookmarkStart w:id="2" w:name="_GoBack"/>
            <w:bookmarkEnd w:id="2"/>
          </w:p>
        </w:tc>
      </w:tr>
    </w:tbl>
    <w:p w14:paraId="6419CCBB">
      <w:pPr>
        <w:tabs>
          <w:tab w:val="left" w:pos="410"/>
          <w:tab w:val="center" w:pos="7039"/>
        </w:tabs>
        <w:jc w:val="left"/>
        <w:rPr>
          <w:rFonts w:ascii="仿宋_GB2312" w:hAnsi="仿宋_GB2312" w:eastAsia="仿宋_GB2312" w:cs="仿宋_GB2312"/>
          <w:color w:val="000000" w:themeColor="text1"/>
          <w:sz w:val="24"/>
          <w:szCs w:val="20"/>
          <w14:textFill>
            <w14:solidFill>
              <w14:schemeClr w14:val="tx1"/>
            </w14:solidFill>
          </w14:textFill>
        </w:rPr>
        <w:sectPr>
          <w:footerReference r:id="rId3" w:type="default"/>
          <w:footerReference r:id="rId4" w:type="even"/>
          <w:pgSz w:w="16838" w:h="11906" w:orient="landscape"/>
          <w:pgMar w:top="1531" w:right="1440" w:bottom="1474" w:left="1440" w:header="851" w:footer="992" w:gutter="0"/>
          <w:cols w:space="720" w:num="1"/>
          <w:docGrid w:type="lines" w:linePitch="312" w:charSpace="0"/>
        </w:sectPr>
      </w:pPr>
    </w:p>
    <w:p w14:paraId="214E4A9A">
      <w:pPr>
        <w:pStyle w:val="8"/>
        <w:adjustRightInd w:val="0"/>
        <w:snapToGrid w:val="0"/>
        <w:spacing w:before="0" w:beforeAutospacing="0" w:after="0" w:afterAutospacing="0" w:line="580" w:lineRule="exact"/>
        <w:jc w:val="both"/>
      </w:pPr>
    </w:p>
    <w:sectPr>
      <w:footerReference r:id="rId5" w:type="default"/>
      <w:footerReference r:id="rId6" w:type="even"/>
      <w:pgSz w:w="11906" w:h="16838"/>
      <w:pgMar w:top="2098" w:right="1588" w:bottom="1871" w:left="1588" w:header="851" w:footer="1191"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Verdana">
    <w:panose1 w:val="020B0604030504040204"/>
    <w:charset w:val="00"/>
    <w:family w:val="swiss"/>
    <w:pitch w:val="default"/>
    <w:sig w:usb0="A00006FF" w:usb1="4000205B" w:usb2="00000010" w:usb3="00000000" w:csb0="2000019F" w:csb1="00000000"/>
  </w:font>
  <w:font w:name="方正小标宋简体">
    <w:panose1 w:val="02000000000000000000"/>
    <w:charset w:val="86"/>
    <w:family w:val="auto"/>
    <w:pitch w:val="default"/>
    <w:sig w:usb0="A00002BF" w:usb1="184F6CFA" w:usb2="00000012" w:usb3="00000000" w:csb0="00040001" w:csb1="00000000"/>
  </w:font>
  <w:font w:name="仿宋">
    <w:panose1 w:val="02010609060101010101"/>
    <w:charset w:val="86"/>
    <w:family w:val="modern"/>
    <w:pitch w:val="default"/>
    <w:sig w:usb0="800002BF" w:usb1="38CF7CFA" w:usb2="00000016" w:usb3="00000000" w:csb0="00040001" w:csb1="00000000"/>
  </w:font>
  <w:font w:name="仿宋_GB2312">
    <w:altName w:val="仿宋"/>
    <w:panose1 w:val="00000000000000000000"/>
    <w:charset w:val="86"/>
    <w:family w:val="modern"/>
    <w:pitch w:val="default"/>
    <w:sig w:usb0="00000000" w:usb1="00000000" w:usb2="00000000" w:usb3="00000000" w:csb0="00040000" w:csb1="00000000"/>
  </w:font>
  <w:font w:name="国标仿宋">
    <w:altName w:val="微软雅黑"/>
    <w:panose1 w:val="00000000000000000000"/>
    <w:charset w:val="86"/>
    <w:family w:val="auto"/>
    <w:pitch w:val="default"/>
    <w:sig w:usb0="00000000" w:usb1="00000000" w:usb2="00000016" w:usb3="00000000" w:csb0="00040000" w:csb1="00000000"/>
  </w:font>
  <w:font w:name="微软雅黑">
    <w:panose1 w:val="020B0503020204020204"/>
    <w:charset w:val="86"/>
    <w:family w:val="auto"/>
    <w:pitch w:val="default"/>
    <w:sig w:usb0="80000287" w:usb1="2ACF3C50" w:usb2="00000016" w:usb3="00000000" w:csb0="0004001F" w:csb1="00000000"/>
  </w:font>
  <w:font w:name="楷体">
    <w:panose1 w:val="02010609060101010101"/>
    <w:charset w:val="86"/>
    <w:family w:val="modern"/>
    <w:pitch w:val="default"/>
    <w:sig w:usb0="800002BF" w:usb1="38CF7CFA" w:usb2="00000016" w:usb3="00000000" w:csb0="00040001" w:csb1="00000000"/>
  </w:font>
  <w:font w:name="KSOFE44F9426">
    <w:panose1 w:val="02010609060101010101"/>
    <w:charset w:val="86"/>
    <w:family w:val="auto"/>
    <w:pitch w:val="default"/>
    <w:sig w:usb0="00000001" w:usb1="00000000" w:usb2="00000000" w:usb3="00000000" w:csb0="00040001" w:csb1="00000000"/>
  </w:font>
  <w:font w:name="KSOFE4500885">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4176517"/>
    </w:sdtPr>
    <w:sdtEndPr>
      <w:rPr>
        <w:color w:val="FFFFFF" w:themeColor="background1"/>
        <w14:textFill>
          <w14:solidFill>
            <w14:schemeClr w14:val="bg1"/>
          </w14:solidFill>
        </w14:textFill>
      </w:rPr>
    </w:sdtEndPr>
    <w:sdtContent>
      <w:p w14:paraId="675A8E24">
        <w:pPr>
          <w:pStyle w:val="6"/>
          <w:jc w:val="right"/>
          <w:rPr>
            <w:color w:val="FFFFFF" w:themeColor="background1"/>
            <w14:textFill>
              <w14:solidFill>
                <w14:schemeClr w14:val="bg1"/>
              </w14:solidFill>
            </w14:textFill>
          </w:rPr>
        </w:pPr>
        <w:r>
          <w:rPr>
            <w:rFonts w:hint="eastAsia" w:asciiTheme="minorEastAsia" w:hAnsiTheme="minorEastAsia"/>
            <w:sz w:val="28"/>
            <w:szCs w:val="28"/>
          </w:rPr>
          <w:t xml:space="preserve">— </w:t>
        </w:r>
        <w:r>
          <w:rPr>
            <w:rFonts w:asciiTheme="minorEastAsia" w:hAnsiTheme="minorEastAsia"/>
            <w:sz w:val="28"/>
            <w:szCs w:val="28"/>
          </w:rPr>
          <w:fldChar w:fldCharType="begin"/>
        </w:r>
        <w:r>
          <w:rPr>
            <w:rFonts w:asciiTheme="minorEastAsia" w:hAnsiTheme="minorEastAsia"/>
            <w:sz w:val="28"/>
            <w:szCs w:val="28"/>
          </w:rPr>
          <w:instrText xml:space="preserve"> PAGE   \* MERGEFORMAT </w:instrText>
        </w:r>
        <w:r>
          <w:rPr>
            <w:rFonts w:asciiTheme="minorEastAsia" w:hAnsiTheme="minorEastAsia"/>
            <w:sz w:val="28"/>
            <w:szCs w:val="28"/>
          </w:rPr>
          <w:fldChar w:fldCharType="separate"/>
        </w:r>
        <w:r>
          <w:rPr>
            <w:rFonts w:asciiTheme="minorEastAsia" w:hAnsiTheme="minorEastAsia"/>
            <w:sz w:val="28"/>
            <w:szCs w:val="28"/>
            <w:lang w:val="zh-CN"/>
          </w:rPr>
          <w:t>7</w:t>
        </w:r>
        <w:r>
          <w:rPr>
            <w:rFonts w:asciiTheme="minorEastAsia" w:hAnsiTheme="minorEastAsia"/>
            <w:sz w:val="28"/>
            <w:szCs w:val="28"/>
          </w:rPr>
          <w:fldChar w:fldCharType="end"/>
        </w:r>
        <w:r>
          <w:rPr>
            <w:rFonts w:hint="eastAsia" w:asciiTheme="minorEastAsia" w:hAnsiTheme="minorEastAsia"/>
            <w:sz w:val="28"/>
            <w:szCs w:val="28"/>
          </w:rPr>
          <w:t xml:space="preserve"> —</w:t>
        </w:r>
        <w:r>
          <w:rPr>
            <w:rFonts w:hint="eastAsia" w:asciiTheme="minorEastAsia" w:hAnsiTheme="minorEastAsia"/>
            <w:color w:val="FFFFFF" w:themeColor="background1"/>
            <w:sz w:val="28"/>
            <w:szCs w:val="28"/>
            <w14:textFill>
              <w14:solidFill>
                <w14:schemeClr w14:val="bg1"/>
              </w14:solidFill>
            </w14:textFill>
          </w:rPr>
          <w:t>—</w:t>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4176516"/>
    </w:sdtPr>
    <w:sdtContent>
      <w:p w14:paraId="403CF3E9">
        <w:pPr>
          <w:pStyle w:val="6"/>
        </w:pPr>
        <w:r>
          <w:rPr>
            <w:rFonts w:hint="eastAsia" w:asciiTheme="minorEastAsia" w:hAnsiTheme="minorEastAsia"/>
            <w:color w:val="FFFFFF" w:themeColor="background1"/>
            <w:sz w:val="28"/>
            <w:szCs w:val="28"/>
            <w14:textFill>
              <w14:solidFill>
                <w14:schemeClr w14:val="bg1"/>
              </w14:solidFill>
            </w14:textFill>
          </w:rPr>
          <w:t>—</w:t>
        </w:r>
        <w:r>
          <w:rPr>
            <w:rFonts w:hint="eastAsia" w:asciiTheme="minorEastAsia" w:hAnsiTheme="minorEastAsia"/>
            <w:sz w:val="28"/>
            <w:szCs w:val="28"/>
          </w:rPr>
          <w:t xml:space="preserve">— </w:t>
        </w:r>
        <w:r>
          <w:rPr>
            <w:rFonts w:asciiTheme="minorEastAsia" w:hAnsiTheme="minorEastAsia"/>
            <w:sz w:val="28"/>
            <w:szCs w:val="28"/>
          </w:rPr>
          <w:fldChar w:fldCharType="begin"/>
        </w:r>
        <w:r>
          <w:rPr>
            <w:rFonts w:asciiTheme="minorEastAsia" w:hAnsiTheme="minorEastAsia"/>
            <w:sz w:val="28"/>
            <w:szCs w:val="28"/>
          </w:rPr>
          <w:instrText xml:space="preserve"> PAGE   \* MERGEFORMAT </w:instrText>
        </w:r>
        <w:r>
          <w:rPr>
            <w:rFonts w:asciiTheme="minorEastAsia" w:hAnsiTheme="minorEastAsia"/>
            <w:sz w:val="28"/>
            <w:szCs w:val="28"/>
          </w:rPr>
          <w:fldChar w:fldCharType="separate"/>
        </w:r>
        <w:r>
          <w:rPr>
            <w:rFonts w:asciiTheme="minorEastAsia" w:hAnsiTheme="minorEastAsia"/>
            <w:sz w:val="28"/>
            <w:szCs w:val="28"/>
            <w:lang w:val="zh-CN"/>
          </w:rPr>
          <w:t>18</w:t>
        </w:r>
        <w:r>
          <w:rPr>
            <w:rFonts w:asciiTheme="minorEastAsia" w:hAnsiTheme="minorEastAsia"/>
            <w:sz w:val="28"/>
            <w:szCs w:val="28"/>
          </w:rPr>
          <w:fldChar w:fldCharType="end"/>
        </w:r>
        <w:r>
          <w:rPr>
            <w:rFonts w:hint="eastAsia" w:asciiTheme="minorEastAsia" w:hAnsiTheme="minorEastAsia"/>
            <w:sz w:val="28"/>
            <w:szCs w:val="28"/>
          </w:rPr>
          <w:t xml:space="preserve"> —</w:t>
        </w:r>
      </w:p>
    </w:sdtContent>
  </w:sdt>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A5BA94">
    <w:pPr>
      <w:pStyle w:val="6"/>
      <w:jc w:val="right"/>
    </w:pPr>
    <w:r>
      <w:rPr>
        <w:rFonts w:hint="eastAsia" w:asciiTheme="minorEastAsia" w:hAnsiTheme="minorEastAsia"/>
        <w:color w:val="FFFFFF" w:themeColor="background1"/>
        <w:sz w:val="28"/>
        <w:szCs w:val="28"/>
        <w14:textFill>
          <w14:solidFill>
            <w14:schemeClr w14:val="bg1"/>
          </w14:solidFill>
        </w14:textFill>
      </w:rPr>
      <w:t>—</w:t>
    </w:r>
    <w:r>
      <w:rPr>
        <w:rFonts w:hint="eastAsia" w:asciiTheme="minorEastAsia" w:hAnsiTheme="minorEastAsia"/>
        <w:sz w:val="28"/>
        <w:szCs w:val="28"/>
      </w:rPr>
      <w:t xml:space="preserve">— </w:t>
    </w:r>
    <w:r>
      <w:rPr>
        <w:rFonts w:asciiTheme="minorEastAsia" w:hAnsiTheme="minorEastAsia"/>
        <w:sz w:val="28"/>
        <w:szCs w:val="28"/>
      </w:rPr>
      <w:fldChar w:fldCharType="begin"/>
    </w:r>
    <w:r>
      <w:rPr>
        <w:rFonts w:asciiTheme="minorEastAsia" w:hAnsiTheme="minorEastAsia"/>
        <w:sz w:val="28"/>
        <w:szCs w:val="28"/>
      </w:rPr>
      <w:instrText xml:space="preserve"> PAGE   \* MERGEFORMAT </w:instrText>
    </w:r>
    <w:r>
      <w:rPr>
        <w:rFonts w:asciiTheme="minorEastAsia" w:hAnsiTheme="minorEastAsia"/>
        <w:sz w:val="28"/>
        <w:szCs w:val="28"/>
      </w:rPr>
      <w:fldChar w:fldCharType="separate"/>
    </w:r>
    <w:r>
      <w:rPr>
        <w:rFonts w:asciiTheme="minorEastAsia" w:hAnsiTheme="minorEastAsia"/>
        <w:sz w:val="28"/>
        <w:szCs w:val="28"/>
        <w:lang w:val="zh-CN"/>
      </w:rPr>
      <w:t>8</w:t>
    </w:r>
    <w:r>
      <w:rPr>
        <w:rFonts w:asciiTheme="minorEastAsia" w:hAnsiTheme="minorEastAsia"/>
        <w:sz w:val="28"/>
        <w:szCs w:val="28"/>
      </w:rPr>
      <w:fldChar w:fldCharType="end"/>
    </w:r>
    <w:r>
      <w:rPr>
        <w:rFonts w:hint="eastAsia" w:asciiTheme="minorEastAsia" w:hAnsiTheme="minorEastAsia"/>
        <w:sz w:val="28"/>
        <w:szCs w:val="28"/>
      </w:rPr>
      <w:t xml:space="preserve"> —</w:t>
    </w:r>
    <w:r>
      <w:rPr>
        <w:rFonts w:hint="eastAsia" w:asciiTheme="minorEastAsia" w:hAnsiTheme="minorEastAsia"/>
        <w:color w:val="FFFFFF" w:themeColor="background1"/>
        <w:sz w:val="28"/>
        <w:szCs w:val="28"/>
        <w14:textFill>
          <w14:solidFill>
            <w14:schemeClr w14:val="bg1"/>
          </w14:solidFill>
        </w14:textFill>
      </w:rPr>
      <w:t>—</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128491">
    <w:pPr>
      <w:pStyle w:val="6"/>
    </w:pPr>
    <w:r>
      <w:rPr>
        <w:rFonts w:hint="eastAsia" w:asciiTheme="minorEastAsia" w:hAnsiTheme="minorEastAsia"/>
        <w:color w:val="FFFFFF" w:themeColor="background1"/>
        <w:sz w:val="28"/>
        <w:szCs w:val="28"/>
        <w14:textFill>
          <w14:solidFill>
            <w14:schemeClr w14:val="bg1"/>
          </w14:solidFill>
        </w14:textFill>
      </w:rPr>
      <w:t>—</w:t>
    </w:r>
    <w:r>
      <w:rPr>
        <w:rFonts w:hint="eastAsia" w:asciiTheme="minorEastAsia" w:hAnsiTheme="minorEastAsia"/>
        <w:sz w:val="28"/>
        <w:szCs w:val="28"/>
      </w:rPr>
      <w:t xml:space="preserve">— </w:t>
    </w:r>
    <w:r>
      <w:rPr>
        <w:rFonts w:asciiTheme="minorEastAsia" w:hAnsiTheme="minorEastAsia"/>
        <w:sz w:val="28"/>
        <w:szCs w:val="28"/>
      </w:rPr>
      <w:fldChar w:fldCharType="begin"/>
    </w:r>
    <w:r>
      <w:rPr>
        <w:rFonts w:asciiTheme="minorEastAsia" w:hAnsiTheme="minorEastAsia"/>
        <w:sz w:val="28"/>
        <w:szCs w:val="28"/>
      </w:rPr>
      <w:instrText xml:space="preserve"> PAGE   \* MERGEFORMAT </w:instrText>
    </w:r>
    <w:r>
      <w:rPr>
        <w:rFonts w:asciiTheme="minorEastAsia" w:hAnsiTheme="minorEastAsia"/>
        <w:sz w:val="28"/>
        <w:szCs w:val="28"/>
      </w:rPr>
      <w:fldChar w:fldCharType="separate"/>
    </w:r>
    <w:r>
      <w:rPr>
        <w:rFonts w:asciiTheme="minorEastAsia" w:hAnsiTheme="minorEastAsia"/>
        <w:sz w:val="28"/>
        <w:szCs w:val="28"/>
        <w:lang w:val="zh-CN"/>
      </w:rPr>
      <w:t>34</w:t>
    </w:r>
    <w:r>
      <w:rPr>
        <w:rFonts w:asciiTheme="minorEastAsia" w:hAnsiTheme="minorEastAsia"/>
        <w:sz w:val="28"/>
        <w:szCs w:val="28"/>
      </w:rPr>
      <w:fldChar w:fldCharType="end"/>
    </w:r>
    <w:r>
      <w:rPr>
        <w:rFonts w:hint="eastAsia" w:asciiTheme="minorEastAsia" w:hAnsiTheme="minorEastAsia"/>
        <w:sz w:val="28"/>
        <w:szCs w:val="28"/>
      </w:rPr>
      <w:t xml:space="preserve"> —</w:t>
    </w:r>
    <w:r>
      <w:rPr>
        <w:rFonts w:hint="eastAsia" w:asciiTheme="minorEastAsia" w:hAnsiTheme="minorEastAsia"/>
        <w:color w:val="FFFFFF" w:themeColor="background1"/>
        <w:sz w:val="28"/>
        <w:szCs w:val="28"/>
        <w14:textFill>
          <w14:solidFill>
            <w14:schemeClr w14:val="bg1"/>
          </w14:solidFill>
        </w14:textFill>
      </w:rPr>
      <w:t>—</w: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A05C8"/>
    <w:rsid w:val="00052DC0"/>
    <w:rsid w:val="00055E2E"/>
    <w:rsid w:val="00063F75"/>
    <w:rsid w:val="00090793"/>
    <w:rsid w:val="000A25D8"/>
    <w:rsid w:val="000C518C"/>
    <w:rsid w:val="000D1D5B"/>
    <w:rsid w:val="000D1D84"/>
    <w:rsid w:val="00100726"/>
    <w:rsid w:val="00141417"/>
    <w:rsid w:val="001719B9"/>
    <w:rsid w:val="00173E9C"/>
    <w:rsid w:val="001827B2"/>
    <w:rsid w:val="00221B8E"/>
    <w:rsid w:val="00226AA4"/>
    <w:rsid w:val="002D089D"/>
    <w:rsid w:val="002D57BB"/>
    <w:rsid w:val="002E67F8"/>
    <w:rsid w:val="002E6F81"/>
    <w:rsid w:val="00320675"/>
    <w:rsid w:val="003267E6"/>
    <w:rsid w:val="003320F1"/>
    <w:rsid w:val="00355223"/>
    <w:rsid w:val="00380484"/>
    <w:rsid w:val="00385B55"/>
    <w:rsid w:val="00403424"/>
    <w:rsid w:val="00465E5D"/>
    <w:rsid w:val="00477B10"/>
    <w:rsid w:val="0048053D"/>
    <w:rsid w:val="004F4DF5"/>
    <w:rsid w:val="005272C5"/>
    <w:rsid w:val="00556904"/>
    <w:rsid w:val="0056320E"/>
    <w:rsid w:val="005B465B"/>
    <w:rsid w:val="005C3BEA"/>
    <w:rsid w:val="005D6959"/>
    <w:rsid w:val="006047A6"/>
    <w:rsid w:val="0061251F"/>
    <w:rsid w:val="00615457"/>
    <w:rsid w:val="00635E8C"/>
    <w:rsid w:val="006A4204"/>
    <w:rsid w:val="006B360A"/>
    <w:rsid w:val="006C3C21"/>
    <w:rsid w:val="006F4FD8"/>
    <w:rsid w:val="006F795D"/>
    <w:rsid w:val="00705471"/>
    <w:rsid w:val="00713F6B"/>
    <w:rsid w:val="007307E7"/>
    <w:rsid w:val="0076689E"/>
    <w:rsid w:val="00793F16"/>
    <w:rsid w:val="00802119"/>
    <w:rsid w:val="008360FA"/>
    <w:rsid w:val="00845A9E"/>
    <w:rsid w:val="00873B8F"/>
    <w:rsid w:val="0096007E"/>
    <w:rsid w:val="0098329A"/>
    <w:rsid w:val="00990314"/>
    <w:rsid w:val="009973FE"/>
    <w:rsid w:val="009D1C4F"/>
    <w:rsid w:val="009E0C56"/>
    <w:rsid w:val="009E5B3A"/>
    <w:rsid w:val="009F21D9"/>
    <w:rsid w:val="00A05CC3"/>
    <w:rsid w:val="00A075F9"/>
    <w:rsid w:val="00A34EA7"/>
    <w:rsid w:val="00A46034"/>
    <w:rsid w:val="00A62B77"/>
    <w:rsid w:val="00A75BF0"/>
    <w:rsid w:val="00A9307B"/>
    <w:rsid w:val="00AB1A08"/>
    <w:rsid w:val="00AB4563"/>
    <w:rsid w:val="00B230F7"/>
    <w:rsid w:val="00B26F31"/>
    <w:rsid w:val="00B74BD1"/>
    <w:rsid w:val="00C1649E"/>
    <w:rsid w:val="00C520A3"/>
    <w:rsid w:val="00C65B6D"/>
    <w:rsid w:val="00C830B6"/>
    <w:rsid w:val="00CD605D"/>
    <w:rsid w:val="00CF5F37"/>
    <w:rsid w:val="00D23BD2"/>
    <w:rsid w:val="00D40BA9"/>
    <w:rsid w:val="00D75632"/>
    <w:rsid w:val="00D96BBD"/>
    <w:rsid w:val="00DA50CB"/>
    <w:rsid w:val="00DA685A"/>
    <w:rsid w:val="00DE72EB"/>
    <w:rsid w:val="00DF1298"/>
    <w:rsid w:val="00E24C3E"/>
    <w:rsid w:val="00E37C6C"/>
    <w:rsid w:val="00E57392"/>
    <w:rsid w:val="00E864EB"/>
    <w:rsid w:val="00EF10AB"/>
    <w:rsid w:val="00F2291E"/>
    <w:rsid w:val="00F607F3"/>
    <w:rsid w:val="00FA05C8"/>
    <w:rsid w:val="00FA7F8F"/>
    <w:rsid w:val="00FE3EF7"/>
    <w:rsid w:val="11117EC5"/>
    <w:rsid w:val="3A5152BB"/>
    <w:rsid w:val="6A956B22"/>
    <w:rsid w:val="6D5A7305"/>
    <w:rsid w:val="717B5DA3"/>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0"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qFormat="1" w:uiPriority="0" w:semiHidden="0"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paragraph" w:styleId="2">
    <w:name w:val="heading 1"/>
    <w:basedOn w:val="1"/>
    <w:next w:val="1"/>
    <w:link w:val="22"/>
    <w:qFormat/>
    <w:uiPriority w:val="0"/>
    <w:pPr>
      <w:keepNext/>
      <w:keepLines/>
      <w:spacing w:before="340" w:after="330" w:line="578" w:lineRule="auto"/>
      <w:outlineLvl w:val="0"/>
    </w:pPr>
    <w:rPr>
      <w:rFonts w:asciiTheme="minorHAnsi" w:hAnsiTheme="minorHAnsi" w:eastAsiaTheme="minorEastAsia" w:cstheme="minorBidi"/>
      <w:b/>
      <w:bCs/>
      <w:kern w:val="44"/>
      <w:sz w:val="44"/>
      <w:szCs w:val="44"/>
    </w:rPr>
  </w:style>
  <w:style w:type="paragraph" w:styleId="3">
    <w:name w:val="heading 2"/>
    <w:basedOn w:val="1"/>
    <w:next w:val="1"/>
    <w:link w:val="23"/>
    <w:qFormat/>
    <w:uiPriority w:val="9"/>
    <w:pPr>
      <w:keepNext/>
      <w:keepLines/>
      <w:outlineLvl w:val="1"/>
    </w:pPr>
    <w:rPr>
      <w:rFonts w:ascii="Cambria" w:hAnsi="Cambria" w:eastAsia="黑体" w:cstheme="minorBidi"/>
      <w:b/>
      <w:bCs/>
      <w:sz w:val="32"/>
      <w:szCs w:val="32"/>
    </w:rPr>
  </w:style>
  <w:style w:type="character" w:default="1" w:styleId="12">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4">
    <w:name w:val="Body Text"/>
    <w:basedOn w:val="1"/>
    <w:link w:val="17"/>
    <w:qFormat/>
    <w:uiPriority w:val="0"/>
    <w:pPr>
      <w:spacing w:after="120"/>
    </w:pPr>
    <w:rPr>
      <w:rFonts w:ascii="Times New Roman" w:hAnsi="Times New Roman" w:eastAsiaTheme="minorEastAsia" w:cstheme="minorBidi"/>
      <w:szCs w:val="24"/>
    </w:rPr>
  </w:style>
  <w:style w:type="paragraph" w:styleId="5">
    <w:name w:val="Balloon Text"/>
    <w:basedOn w:val="1"/>
    <w:link w:val="24"/>
    <w:autoRedefine/>
    <w:qFormat/>
    <w:uiPriority w:val="0"/>
    <w:rPr>
      <w:rFonts w:asciiTheme="minorHAnsi" w:hAnsiTheme="minorHAnsi" w:eastAsiaTheme="minorEastAsia" w:cstheme="minorBidi"/>
      <w:sz w:val="18"/>
      <w:szCs w:val="18"/>
    </w:rPr>
  </w:style>
  <w:style w:type="paragraph" w:styleId="6">
    <w:name w:val="footer"/>
    <w:basedOn w:val="1"/>
    <w:link w:val="18"/>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7">
    <w:name w:val="header"/>
    <w:basedOn w:val="1"/>
    <w:link w:val="20"/>
    <w:unhideWhenUsed/>
    <w:qFormat/>
    <w:uiPriority w:val="0"/>
    <w:pPr>
      <w:pBdr>
        <w:bottom w:val="single" w:color="auto" w:sz="6" w:space="1"/>
      </w:pBdr>
      <w:tabs>
        <w:tab w:val="center" w:pos="4153"/>
        <w:tab w:val="right" w:pos="8306"/>
      </w:tabs>
      <w:snapToGrid w:val="0"/>
      <w:jc w:val="center"/>
    </w:pPr>
    <w:rPr>
      <w:sz w:val="18"/>
      <w:szCs w:val="18"/>
    </w:rPr>
  </w:style>
  <w:style w:type="paragraph" w:styleId="8">
    <w:name w:val="Normal (Web)"/>
    <w:basedOn w:val="1"/>
    <w:autoRedefine/>
    <w:qFormat/>
    <w:uiPriority w:val="99"/>
    <w:pPr>
      <w:widowControl/>
      <w:spacing w:before="100" w:beforeAutospacing="1" w:after="100" w:afterAutospacing="1"/>
      <w:jc w:val="left"/>
    </w:pPr>
    <w:rPr>
      <w:rFonts w:ascii="宋体" w:hAnsi="宋体" w:cs="宋体"/>
      <w:kern w:val="0"/>
      <w:sz w:val="24"/>
      <w:szCs w:val="24"/>
    </w:rPr>
  </w:style>
  <w:style w:type="paragraph" w:styleId="9">
    <w:name w:val="Body Text First Indent"/>
    <w:basedOn w:val="4"/>
    <w:next w:val="1"/>
    <w:link w:val="21"/>
    <w:unhideWhenUsed/>
    <w:qFormat/>
    <w:uiPriority w:val="0"/>
    <w:pPr>
      <w:ind w:firstLine="420" w:firstLineChars="100"/>
    </w:pPr>
    <w:rPr>
      <w:rFonts w:eastAsia="宋体" w:cs="Times New Roman"/>
    </w:rPr>
  </w:style>
  <w:style w:type="table" w:styleId="11">
    <w:name w:val="Table Grid"/>
    <w:basedOn w:val="10"/>
    <w:qFormat/>
    <w:uiPriority w:val="0"/>
    <w:pPr>
      <w:widowControl w:val="0"/>
      <w:jc w:val="both"/>
    </w:pPr>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3">
    <w:name w:val="page number"/>
    <w:autoRedefine/>
    <w:qFormat/>
    <w:uiPriority w:val="0"/>
  </w:style>
  <w:style w:type="character" w:styleId="14">
    <w:name w:val="FollowedHyperlink"/>
    <w:basedOn w:val="12"/>
    <w:semiHidden/>
    <w:unhideWhenUsed/>
    <w:qFormat/>
    <w:uiPriority w:val="99"/>
    <w:rPr>
      <w:color w:val="800080" w:themeColor="followedHyperlink"/>
      <w:u w:val="single"/>
      <w14:textFill>
        <w14:solidFill>
          <w14:schemeClr w14:val="folHlink"/>
        </w14:solidFill>
      </w14:textFill>
    </w:rPr>
  </w:style>
  <w:style w:type="character" w:styleId="15">
    <w:name w:val="Hyperlink"/>
    <w:basedOn w:val="12"/>
    <w:autoRedefine/>
    <w:unhideWhenUsed/>
    <w:qFormat/>
    <w:uiPriority w:val="99"/>
    <w:rPr>
      <w:color w:val="0000FF" w:themeColor="hyperlink"/>
      <w:u w:val="single"/>
      <w14:textFill>
        <w14:solidFill>
          <w14:schemeClr w14:val="hlink"/>
        </w14:solidFill>
      </w14:textFill>
    </w:rPr>
  </w:style>
  <w:style w:type="character" w:customStyle="1" w:styleId="16">
    <w:name w:val="正文文本 Char"/>
    <w:basedOn w:val="12"/>
    <w:link w:val="4"/>
    <w:qFormat/>
    <w:uiPriority w:val="0"/>
    <w:rPr>
      <w:rFonts w:ascii="Times New Roman" w:hAnsi="Times New Roman"/>
      <w:szCs w:val="24"/>
    </w:rPr>
  </w:style>
  <w:style w:type="character" w:customStyle="1" w:styleId="17">
    <w:name w:val="正文文本 Char1"/>
    <w:basedOn w:val="12"/>
    <w:link w:val="4"/>
    <w:semiHidden/>
    <w:qFormat/>
    <w:uiPriority w:val="99"/>
    <w:rPr>
      <w:rFonts w:ascii="Calibri" w:hAnsi="Calibri" w:eastAsia="宋体" w:cs="Times New Roman"/>
    </w:rPr>
  </w:style>
  <w:style w:type="character" w:customStyle="1" w:styleId="18">
    <w:name w:val="页脚 Char"/>
    <w:basedOn w:val="12"/>
    <w:link w:val="6"/>
    <w:qFormat/>
    <w:uiPriority w:val="99"/>
    <w:rPr>
      <w:sz w:val="18"/>
      <w:szCs w:val="18"/>
    </w:rPr>
  </w:style>
  <w:style w:type="character" w:customStyle="1" w:styleId="19">
    <w:name w:val="artical_content1"/>
    <w:qFormat/>
    <w:uiPriority w:val="0"/>
    <w:rPr>
      <w:rFonts w:hint="default" w:ascii="Verdana" w:hAnsi="Verdana"/>
      <w:color w:val="000000"/>
      <w:sz w:val="21"/>
      <w:szCs w:val="21"/>
    </w:rPr>
  </w:style>
  <w:style w:type="character" w:customStyle="1" w:styleId="20">
    <w:name w:val="页眉 Char"/>
    <w:basedOn w:val="12"/>
    <w:link w:val="7"/>
    <w:qFormat/>
    <w:uiPriority w:val="0"/>
    <w:rPr>
      <w:rFonts w:ascii="Calibri" w:hAnsi="Calibri" w:eastAsia="宋体" w:cs="Times New Roman"/>
      <w:sz w:val="18"/>
      <w:szCs w:val="18"/>
    </w:rPr>
  </w:style>
  <w:style w:type="character" w:customStyle="1" w:styleId="21">
    <w:name w:val="正文首行缩进 Char"/>
    <w:basedOn w:val="16"/>
    <w:link w:val="9"/>
    <w:qFormat/>
    <w:uiPriority w:val="0"/>
    <w:rPr>
      <w:rFonts w:eastAsia="宋体" w:cs="Times New Roman"/>
    </w:rPr>
  </w:style>
  <w:style w:type="character" w:customStyle="1" w:styleId="22">
    <w:name w:val="标题 1 Char"/>
    <w:basedOn w:val="12"/>
    <w:link w:val="2"/>
    <w:qFormat/>
    <w:uiPriority w:val="0"/>
    <w:rPr>
      <w:b/>
      <w:bCs/>
      <w:kern w:val="44"/>
      <w:sz w:val="44"/>
      <w:szCs w:val="44"/>
    </w:rPr>
  </w:style>
  <w:style w:type="character" w:customStyle="1" w:styleId="23">
    <w:name w:val="标题 2 Char"/>
    <w:basedOn w:val="12"/>
    <w:link w:val="3"/>
    <w:qFormat/>
    <w:uiPriority w:val="9"/>
    <w:rPr>
      <w:rFonts w:ascii="Cambria" w:hAnsi="Cambria" w:eastAsia="黑体"/>
      <w:b/>
      <w:bCs/>
      <w:sz w:val="32"/>
      <w:szCs w:val="32"/>
    </w:rPr>
  </w:style>
  <w:style w:type="character" w:customStyle="1" w:styleId="24">
    <w:name w:val="批注框文本 Char"/>
    <w:basedOn w:val="12"/>
    <w:link w:val="5"/>
    <w:qFormat/>
    <w:uiPriority w:val="0"/>
    <w:rPr>
      <w:sz w:val="18"/>
      <w:szCs w:val="1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theme" Target="theme/theme1.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xitongtiandi.net</Company>
  <Pages>7</Pages>
  <Words>2304</Words>
  <Characters>2485</Characters>
  <Lines>21</Lines>
  <Paragraphs>6</Paragraphs>
  <TotalTime>11</TotalTime>
  <ScaleCrop>false</ScaleCrop>
  <LinksUpToDate>false</LinksUpToDate>
  <CharactersWithSpaces>2550</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2026-09-20T03:01:00Z</dcterms:created>
  <dc:creator>Windows 用户</dc:creator>
  <cp:lastModifiedBy>钟然</cp:lastModifiedBy>
  <dcterms:modified xsi:type="dcterms:W3CDTF">2026-09-30T01:25:15Z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eyJoZGlkIjoiZmU1ZWY2ODY4ZTYyNDM0M2QwNTcyYzQzMjg4NTQ3MGEiLCJ1c2VySWQiOiIyNTcwOTk0MTQifQ==</vt:lpwstr>
  </property>
  <property fmtid="{D5CDD505-2E9C-101B-9397-08002B2CF9AE}" pid="3" name="KSOProductBuildVer">
    <vt:lpwstr>2052-12.1.0.28043</vt:lpwstr>
  </property>
  <property fmtid="{D5CDD505-2E9C-101B-9397-08002B2CF9AE}" pid="4" name="ICV">
    <vt:lpwstr>37B1B74B6B504CAE9A50E1ADA7FF0ABD_13</vt:lpwstr>
  </property>
</Properties>
</file>