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537" w:rsidRPr="00235658" w:rsidRDefault="00741537" w:rsidP="00235658">
      <w:pPr>
        <w:ind w:left="3915" w:hangingChars="1300" w:hanging="3915"/>
        <w:jc w:val="center"/>
        <w:rPr>
          <w:rFonts w:ascii="黑体" w:eastAsia="黑体" w:hAnsi="黑体" w:cs="黑体" w:hint="eastAsia"/>
          <w:b/>
          <w:sz w:val="30"/>
          <w:szCs w:val="30"/>
        </w:rPr>
      </w:pPr>
      <w:r w:rsidRPr="00235658">
        <w:rPr>
          <w:rFonts w:ascii="黑体" w:eastAsia="黑体" w:hAnsi="黑体" w:cs="黑体" w:hint="eastAsia"/>
          <w:b/>
          <w:sz w:val="30"/>
          <w:szCs w:val="30"/>
        </w:rPr>
        <w:t>九江市拟推荐入围2023年江西省教育科学规划课题（中小学系列）公示名单</w:t>
      </w:r>
    </w:p>
    <w:p w:rsidR="00741537" w:rsidRPr="00741537" w:rsidRDefault="00741537" w:rsidP="00741537">
      <w:pPr>
        <w:ind w:left="3654" w:hangingChars="1300" w:hanging="3654"/>
        <w:rPr>
          <w:rFonts w:ascii="黑体" w:eastAsia="黑体" w:hAnsi="黑体" w:cs="黑体"/>
          <w:b/>
          <w:sz w:val="28"/>
          <w:szCs w:val="28"/>
        </w:rPr>
      </w:pPr>
      <w:proofErr w:type="gramStart"/>
      <w:r w:rsidRPr="00741537">
        <w:rPr>
          <w:rFonts w:ascii="宋体" w:hAnsi="宋体" w:cs="宋体" w:hint="eastAsia"/>
          <w:b/>
          <w:bCs/>
          <w:color w:val="000000"/>
          <w:sz w:val="28"/>
          <w:szCs w:val="28"/>
        </w:rPr>
        <w:t>一</w:t>
      </w:r>
      <w:proofErr w:type="gramEnd"/>
      <w:r w:rsidRPr="00741537">
        <w:rPr>
          <w:rFonts w:ascii="宋体" w:hAnsi="宋体" w:cs="宋体" w:hint="eastAsia"/>
          <w:b/>
          <w:bCs/>
          <w:color w:val="000000"/>
          <w:sz w:val="28"/>
          <w:szCs w:val="28"/>
        </w:rPr>
        <w:t>．学科带头人专项9项</w:t>
      </w:r>
    </w:p>
    <w:tbl>
      <w:tblPr>
        <w:tblW w:w="1425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0"/>
        <w:gridCol w:w="1258"/>
        <w:gridCol w:w="4536"/>
        <w:gridCol w:w="1276"/>
        <w:gridCol w:w="850"/>
        <w:gridCol w:w="2126"/>
        <w:gridCol w:w="3686"/>
      </w:tblGrid>
      <w:tr w:rsidR="00BC790A" w:rsidTr="005D29F5">
        <w:trPr>
          <w:trHeight w:val="800"/>
        </w:trPr>
        <w:tc>
          <w:tcPr>
            <w:tcW w:w="520" w:type="dxa"/>
            <w:vAlign w:val="center"/>
          </w:tcPr>
          <w:p w:rsidR="00BC790A" w:rsidRDefault="00BC790A" w:rsidP="00CA61E5">
            <w:pPr>
              <w:spacing w:line="360" w:lineRule="exact"/>
              <w:jc w:val="center"/>
              <w:rPr>
                <w:rFonts w:ascii="宋体" w:hAnsi="宋体" w:cs="宋体"/>
                <w:b/>
                <w:szCs w:val="21"/>
              </w:rPr>
            </w:pPr>
            <w:r>
              <w:rPr>
                <w:rFonts w:ascii="宋体" w:hAnsi="宋体" w:cs="宋体" w:hint="eastAsia"/>
                <w:b/>
                <w:szCs w:val="21"/>
              </w:rPr>
              <w:t>序号</w:t>
            </w:r>
          </w:p>
        </w:tc>
        <w:tc>
          <w:tcPr>
            <w:tcW w:w="1258" w:type="dxa"/>
            <w:vAlign w:val="center"/>
          </w:tcPr>
          <w:p w:rsidR="00BC790A" w:rsidRDefault="00BC790A" w:rsidP="00CA61E5">
            <w:pPr>
              <w:jc w:val="center"/>
              <w:rPr>
                <w:rFonts w:ascii="宋体" w:hAnsi="宋体" w:cs="宋体"/>
                <w:b/>
                <w:szCs w:val="21"/>
              </w:rPr>
            </w:pPr>
            <w:r>
              <w:rPr>
                <w:rFonts w:ascii="宋体" w:hAnsi="宋体" w:cs="宋体" w:hint="eastAsia"/>
                <w:b/>
                <w:szCs w:val="21"/>
              </w:rPr>
              <w:t>课题</w:t>
            </w:r>
          </w:p>
          <w:p w:rsidR="00BC790A" w:rsidRDefault="00BC790A" w:rsidP="00CA61E5">
            <w:pPr>
              <w:jc w:val="center"/>
              <w:rPr>
                <w:rFonts w:ascii="宋体" w:hAnsi="宋体" w:cs="宋体"/>
                <w:b/>
                <w:szCs w:val="21"/>
              </w:rPr>
            </w:pPr>
            <w:r>
              <w:rPr>
                <w:rFonts w:ascii="宋体" w:hAnsi="宋体" w:cs="宋体" w:hint="eastAsia"/>
                <w:b/>
                <w:szCs w:val="21"/>
              </w:rPr>
              <w:t>类别</w:t>
            </w:r>
          </w:p>
        </w:tc>
        <w:tc>
          <w:tcPr>
            <w:tcW w:w="4536" w:type="dxa"/>
            <w:vAlign w:val="center"/>
          </w:tcPr>
          <w:p w:rsidR="00BC790A" w:rsidRDefault="00BC790A" w:rsidP="00CA61E5">
            <w:pPr>
              <w:jc w:val="center"/>
              <w:rPr>
                <w:rFonts w:ascii="宋体" w:hAnsi="宋体" w:cs="宋体"/>
                <w:b/>
                <w:szCs w:val="21"/>
              </w:rPr>
            </w:pPr>
            <w:r>
              <w:rPr>
                <w:rFonts w:ascii="宋体" w:hAnsi="宋体" w:cs="宋体" w:hint="eastAsia"/>
                <w:b/>
                <w:szCs w:val="21"/>
              </w:rPr>
              <w:t>课 题 名 称</w:t>
            </w:r>
          </w:p>
        </w:tc>
        <w:tc>
          <w:tcPr>
            <w:tcW w:w="1276" w:type="dxa"/>
            <w:vAlign w:val="center"/>
          </w:tcPr>
          <w:p w:rsidR="00BC790A" w:rsidRDefault="00BC790A" w:rsidP="00CA61E5">
            <w:pPr>
              <w:jc w:val="center"/>
              <w:rPr>
                <w:rFonts w:ascii="宋体" w:hAnsi="宋体" w:cs="宋体"/>
                <w:b/>
                <w:szCs w:val="21"/>
              </w:rPr>
            </w:pPr>
            <w:r>
              <w:rPr>
                <w:rFonts w:ascii="宋体" w:hAnsi="宋体" w:cs="宋体" w:hint="eastAsia"/>
                <w:b/>
                <w:szCs w:val="21"/>
              </w:rPr>
              <w:t>学科</w:t>
            </w:r>
          </w:p>
          <w:p w:rsidR="00BC790A" w:rsidRDefault="00BC790A" w:rsidP="00CA61E5">
            <w:pPr>
              <w:jc w:val="center"/>
              <w:rPr>
                <w:rFonts w:ascii="宋体" w:hAnsi="宋体" w:cs="宋体"/>
                <w:b/>
                <w:szCs w:val="21"/>
              </w:rPr>
            </w:pPr>
            <w:r>
              <w:rPr>
                <w:rFonts w:ascii="宋体" w:hAnsi="宋体" w:cs="宋体" w:hint="eastAsia"/>
                <w:b/>
                <w:szCs w:val="21"/>
              </w:rPr>
              <w:t>分类</w:t>
            </w:r>
          </w:p>
        </w:tc>
        <w:tc>
          <w:tcPr>
            <w:tcW w:w="850" w:type="dxa"/>
            <w:vAlign w:val="center"/>
          </w:tcPr>
          <w:p w:rsidR="00BC790A" w:rsidRDefault="00BC790A" w:rsidP="00CA61E5">
            <w:pPr>
              <w:jc w:val="center"/>
              <w:rPr>
                <w:rFonts w:ascii="宋体" w:hAnsi="宋体" w:cs="宋体"/>
                <w:b/>
                <w:szCs w:val="21"/>
              </w:rPr>
            </w:pPr>
            <w:r>
              <w:rPr>
                <w:rFonts w:ascii="宋体" w:hAnsi="宋体" w:cs="宋体" w:hint="eastAsia"/>
                <w:b/>
                <w:szCs w:val="21"/>
              </w:rPr>
              <w:t>姓 名</w:t>
            </w:r>
          </w:p>
        </w:tc>
        <w:tc>
          <w:tcPr>
            <w:tcW w:w="2126" w:type="dxa"/>
            <w:vAlign w:val="center"/>
          </w:tcPr>
          <w:p w:rsidR="00BC790A" w:rsidRDefault="00BC790A" w:rsidP="00CA61E5">
            <w:pPr>
              <w:spacing w:line="360" w:lineRule="exact"/>
              <w:jc w:val="center"/>
              <w:rPr>
                <w:rFonts w:ascii="宋体" w:hAnsi="宋体" w:cs="宋体"/>
                <w:b/>
                <w:szCs w:val="21"/>
              </w:rPr>
            </w:pPr>
            <w:r>
              <w:rPr>
                <w:rFonts w:ascii="宋体" w:hAnsi="宋体" w:cs="宋体" w:hint="eastAsia"/>
                <w:b/>
                <w:szCs w:val="21"/>
              </w:rPr>
              <w:t>单 位</w:t>
            </w:r>
          </w:p>
        </w:tc>
        <w:tc>
          <w:tcPr>
            <w:tcW w:w="3686" w:type="dxa"/>
            <w:vAlign w:val="center"/>
          </w:tcPr>
          <w:p w:rsidR="00BC790A" w:rsidRDefault="00136579" w:rsidP="00BC790A">
            <w:pPr>
              <w:spacing w:line="360" w:lineRule="exact"/>
              <w:jc w:val="center"/>
              <w:rPr>
                <w:rFonts w:ascii="宋体" w:hAnsi="宋体" w:cs="宋体"/>
                <w:b/>
                <w:szCs w:val="21"/>
              </w:rPr>
            </w:pPr>
            <w:r w:rsidRPr="00136579">
              <w:rPr>
                <w:rFonts w:ascii="宋体" w:hAnsi="宋体" w:cs="宋体" w:hint="eastAsia"/>
                <w:b/>
                <w:szCs w:val="21"/>
              </w:rPr>
              <w:t>课题组成员</w:t>
            </w:r>
          </w:p>
        </w:tc>
      </w:tr>
      <w:tr w:rsidR="00BC790A" w:rsidTr="005D29F5">
        <w:trPr>
          <w:trHeight w:val="4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w:t>
            </w:r>
          </w:p>
        </w:tc>
        <w:tc>
          <w:tcPr>
            <w:tcW w:w="125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学科带头人专项</w:t>
            </w:r>
          </w:p>
        </w:tc>
        <w:tc>
          <w:tcPr>
            <w:tcW w:w="4536" w:type="dxa"/>
            <w:vAlign w:val="center"/>
          </w:tcPr>
          <w:p w:rsidR="00BC790A" w:rsidRDefault="00BC790A" w:rsidP="00CA61E5">
            <w:pPr>
              <w:jc w:val="center"/>
              <w:rPr>
                <w:rFonts w:ascii="宋体" w:hAnsi="宋体" w:cs="宋体"/>
                <w:bCs/>
                <w:color w:val="000000"/>
                <w:szCs w:val="21"/>
              </w:rPr>
            </w:pPr>
            <w:r>
              <w:rPr>
                <w:rFonts w:ascii="宋体" w:hAnsi="宋体" w:cs="宋体" w:hint="eastAsia"/>
                <w:bCs/>
                <w:color w:val="000000"/>
                <w:szCs w:val="21"/>
              </w:rPr>
              <w:t>基于名师工作室“1+10+N”</w:t>
            </w:r>
            <w:proofErr w:type="gramStart"/>
            <w:r>
              <w:rPr>
                <w:rFonts w:ascii="宋体" w:hAnsi="宋体" w:cs="宋体" w:hint="eastAsia"/>
                <w:bCs/>
                <w:color w:val="000000"/>
                <w:szCs w:val="21"/>
              </w:rPr>
              <w:t>融模式</w:t>
            </w:r>
            <w:proofErr w:type="gramEnd"/>
            <w:r>
              <w:rPr>
                <w:rFonts w:ascii="宋体" w:hAnsi="宋体" w:cs="宋体" w:hint="eastAsia"/>
                <w:bCs/>
                <w:color w:val="000000"/>
                <w:szCs w:val="21"/>
              </w:rPr>
              <w:t>的区域信息技术教师专业成长实践研究</w:t>
            </w:r>
          </w:p>
        </w:tc>
        <w:tc>
          <w:tcPr>
            <w:tcW w:w="1276" w:type="dxa"/>
            <w:vAlign w:val="center"/>
          </w:tcPr>
          <w:p w:rsidR="00BC790A" w:rsidRDefault="00BC790A" w:rsidP="00CA61E5">
            <w:pPr>
              <w:jc w:val="center"/>
              <w:rPr>
                <w:rFonts w:ascii="宋体" w:hAnsi="宋体" w:cs="宋体"/>
                <w:bCs/>
                <w:color w:val="000000"/>
                <w:szCs w:val="21"/>
              </w:rPr>
            </w:pPr>
            <w:r>
              <w:rPr>
                <w:rFonts w:ascii="宋体" w:hAnsi="宋体" w:cs="宋体" w:hint="eastAsia"/>
                <w:bCs/>
                <w:color w:val="000000"/>
                <w:szCs w:val="21"/>
              </w:rPr>
              <w:t>信息技术</w:t>
            </w:r>
          </w:p>
        </w:tc>
        <w:tc>
          <w:tcPr>
            <w:tcW w:w="850" w:type="dxa"/>
            <w:vAlign w:val="center"/>
          </w:tcPr>
          <w:p w:rsidR="00BC790A" w:rsidRDefault="00BC790A" w:rsidP="00746F7E">
            <w:pPr>
              <w:jc w:val="center"/>
              <w:rPr>
                <w:rFonts w:ascii="宋体" w:hAnsi="宋体" w:cs="宋体"/>
                <w:bCs/>
                <w:color w:val="000000"/>
                <w:szCs w:val="21"/>
              </w:rPr>
            </w:pPr>
            <w:r>
              <w:rPr>
                <w:rFonts w:ascii="宋体" w:hAnsi="宋体" w:cs="宋体" w:hint="eastAsia"/>
                <w:bCs/>
                <w:color w:val="000000"/>
                <w:szCs w:val="21"/>
              </w:rPr>
              <w:t>刘昱华</w:t>
            </w:r>
          </w:p>
        </w:tc>
        <w:tc>
          <w:tcPr>
            <w:tcW w:w="2126" w:type="dxa"/>
            <w:vAlign w:val="center"/>
          </w:tcPr>
          <w:p w:rsidR="00BC790A" w:rsidRDefault="00BC790A" w:rsidP="00CA61E5">
            <w:pPr>
              <w:jc w:val="center"/>
              <w:rPr>
                <w:rFonts w:ascii="宋体" w:hAnsi="宋体" w:cs="宋体"/>
                <w:bCs/>
                <w:color w:val="000000"/>
                <w:szCs w:val="21"/>
              </w:rPr>
            </w:pPr>
            <w:r>
              <w:rPr>
                <w:rFonts w:ascii="宋体" w:hAnsi="宋体" w:cs="宋体" w:hint="eastAsia"/>
                <w:bCs/>
                <w:color w:val="000000"/>
                <w:szCs w:val="21"/>
              </w:rPr>
              <w:t>九江市同文中学</w:t>
            </w:r>
          </w:p>
        </w:tc>
        <w:tc>
          <w:tcPr>
            <w:tcW w:w="3686" w:type="dxa"/>
            <w:vAlign w:val="center"/>
          </w:tcPr>
          <w:p w:rsidR="00BC790A" w:rsidRDefault="00746F7E" w:rsidP="00BC790A">
            <w:pPr>
              <w:jc w:val="center"/>
              <w:rPr>
                <w:rFonts w:ascii="宋体" w:hAnsi="宋体" w:cs="宋体"/>
                <w:bCs/>
                <w:color w:val="000000"/>
                <w:szCs w:val="21"/>
              </w:rPr>
            </w:pPr>
            <w:r w:rsidRPr="00746F7E">
              <w:rPr>
                <w:rFonts w:ascii="宋体" w:hAnsi="宋体" w:cs="宋体" w:hint="eastAsia"/>
                <w:bCs/>
                <w:color w:val="000000"/>
                <w:szCs w:val="21"/>
              </w:rPr>
              <w:t>钱程、蔡宏丽、李游、苏阳、代璞</w:t>
            </w:r>
            <w:proofErr w:type="gramStart"/>
            <w:r w:rsidRPr="00746F7E">
              <w:rPr>
                <w:rFonts w:ascii="宋体" w:hAnsi="宋体" w:cs="宋体" w:hint="eastAsia"/>
                <w:bCs/>
                <w:color w:val="000000"/>
                <w:szCs w:val="21"/>
              </w:rPr>
              <w:t>璞</w:t>
            </w:r>
            <w:proofErr w:type="gramEnd"/>
            <w:r w:rsidRPr="00746F7E">
              <w:rPr>
                <w:rFonts w:ascii="宋体" w:hAnsi="宋体" w:cs="宋体" w:hint="eastAsia"/>
                <w:bCs/>
                <w:color w:val="000000"/>
                <w:szCs w:val="21"/>
              </w:rPr>
              <w:t>、陆云、方志明、段力宏、冯文、郭朝霞</w:t>
            </w:r>
          </w:p>
        </w:tc>
      </w:tr>
      <w:tr w:rsidR="00BC790A" w:rsidTr="005D29F5">
        <w:trPr>
          <w:trHeight w:val="428"/>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w:t>
            </w:r>
          </w:p>
        </w:tc>
        <w:tc>
          <w:tcPr>
            <w:tcW w:w="125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学科带头人专项</w:t>
            </w:r>
          </w:p>
        </w:tc>
        <w:tc>
          <w:tcPr>
            <w:tcW w:w="4536"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高中生物教学中指向学科核心素养的多元化作业开发研究</w:t>
            </w:r>
            <w:bookmarkStart w:id="0" w:name="_GoBack"/>
            <w:bookmarkEnd w:id="0"/>
          </w:p>
        </w:tc>
        <w:tc>
          <w:tcPr>
            <w:tcW w:w="1276"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生物</w:t>
            </w:r>
          </w:p>
        </w:tc>
        <w:tc>
          <w:tcPr>
            <w:tcW w:w="850"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汪早花</w:t>
            </w:r>
          </w:p>
        </w:tc>
        <w:tc>
          <w:tcPr>
            <w:tcW w:w="2126" w:type="dxa"/>
            <w:vAlign w:val="center"/>
          </w:tcPr>
          <w:p w:rsidR="00BC790A" w:rsidRPr="00746F7E" w:rsidRDefault="00BC790A" w:rsidP="00746F7E">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6" w:type="dxa"/>
            <w:vAlign w:val="center"/>
          </w:tcPr>
          <w:p w:rsidR="00BC790A" w:rsidRDefault="00746F7E" w:rsidP="00746F7E">
            <w:pPr>
              <w:widowControl/>
              <w:spacing w:line="0" w:lineRule="atLeast"/>
              <w:rPr>
                <w:rFonts w:ascii="宋体" w:hAnsi="宋体" w:cs="宋体"/>
                <w:bCs/>
                <w:szCs w:val="21"/>
              </w:rPr>
            </w:pPr>
            <w:r w:rsidRPr="00746F7E">
              <w:rPr>
                <w:rFonts w:ascii="宋体" w:hAnsi="宋体" w:cs="宋体" w:hint="eastAsia"/>
                <w:bCs/>
                <w:szCs w:val="21"/>
              </w:rPr>
              <w:t>程玮华</w:t>
            </w:r>
            <w:r w:rsidR="005D29F5">
              <w:rPr>
                <w:rFonts w:ascii="宋体" w:hAnsi="宋体" w:cs="宋体" w:hint="eastAsia"/>
                <w:bCs/>
                <w:szCs w:val="21"/>
              </w:rPr>
              <w:t>、</w:t>
            </w:r>
            <w:r w:rsidRPr="00746F7E">
              <w:rPr>
                <w:rFonts w:ascii="宋体" w:hAnsi="宋体" w:cs="宋体" w:hint="eastAsia"/>
                <w:bCs/>
                <w:szCs w:val="21"/>
              </w:rPr>
              <w:t>张佳佳</w:t>
            </w:r>
            <w:r w:rsidR="005D29F5">
              <w:rPr>
                <w:rFonts w:ascii="宋体" w:hAnsi="宋体" w:cs="宋体" w:hint="eastAsia"/>
                <w:bCs/>
                <w:szCs w:val="21"/>
              </w:rPr>
              <w:t>、</w:t>
            </w:r>
            <w:r w:rsidRPr="00746F7E">
              <w:rPr>
                <w:rFonts w:ascii="宋体" w:hAnsi="宋体" w:cs="宋体" w:hint="eastAsia"/>
                <w:bCs/>
                <w:szCs w:val="21"/>
              </w:rPr>
              <w:t>宋小兰</w:t>
            </w:r>
            <w:r w:rsidR="005D29F5">
              <w:rPr>
                <w:rFonts w:ascii="宋体" w:hAnsi="宋体" w:cs="宋体" w:hint="eastAsia"/>
                <w:bCs/>
                <w:szCs w:val="21"/>
              </w:rPr>
              <w:t>、</w:t>
            </w:r>
            <w:r w:rsidRPr="00746F7E">
              <w:rPr>
                <w:rFonts w:ascii="宋体" w:hAnsi="宋体" w:cs="宋体" w:hint="eastAsia"/>
                <w:bCs/>
                <w:szCs w:val="21"/>
              </w:rPr>
              <w:t>何卿</w:t>
            </w:r>
            <w:r w:rsidR="005D29F5">
              <w:rPr>
                <w:rFonts w:ascii="宋体" w:hAnsi="宋体" w:cs="宋体" w:hint="eastAsia"/>
                <w:bCs/>
                <w:szCs w:val="21"/>
              </w:rPr>
              <w:t>、</w:t>
            </w:r>
            <w:r w:rsidRPr="00746F7E">
              <w:rPr>
                <w:rFonts w:ascii="宋体" w:hAnsi="宋体" w:cs="宋体" w:hint="eastAsia"/>
                <w:bCs/>
                <w:szCs w:val="21"/>
              </w:rPr>
              <w:t>胡发燕</w:t>
            </w:r>
            <w:r w:rsidR="005D29F5">
              <w:rPr>
                <w:rFonts w:ascii="宋体" w:hAnsi="宋体" w:cs="宋体" w:hint="eastAsia"/>
                <w:bCs/>
                <w:szCs w:val="21"/>
              </w:rPr>
              <w:t>、</w:t>
            </w:r>
            <w:r w:rsidRPr="00746F7E">
              <w:rPr>
                <w:rFonts w:ascii="宋体" w:hAnsi="宋体" w:cs="宋体" w:hint="eastAsia"/>
                <w:bCs/>
                <w:szCs w:val="21"/>
              </w:rPr>
              <w:t>邹易娜</w:t>
            </w:r>
            <w:r w:rsidR="005D29F5">
              <w:rPr>
                <w:rFonts w:ascii="宋体" w:hAnsi="宋体" w:cs="宋体" w:hint="eastAsia"/>
                <w:bCs/>
                <w:szCs w:val="21"/>
              </w:rPr>
              <w:t>、</w:t>
            </w:r>
            <w:r w:rsidRPr="00746F7E">
              <w:rPr>
                <w:rFonts w:ascii="宋体" w:hAnsi="宋体" w:cs="宋体" w:hint="eastAsia"/>
                <w:bCs/>
                <w:szCs w:val="21"/>
              </w:rPr>
              <w:t>罗毅春</w:t>
            </w:r>
          </w:p>
        </w:tc>
      </w:tr>
      <w:tr w:rsidR="00BC790A" w:rsidTr="00053DC0">
        <w:trPr>
          <w:trHeight w:val="436"/>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3</w:t>
            </w:r>
          </w:p>
        </w:tc>
        <w:tc>
          <w:tcPr>
            <w:tcW w:w="125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szCs w:val="21"/>
              </w:rPr>
              <w:t>学科带头人专项</w:t>
            </w:r>
          </w:p>
        </w:tc>
        <w:tc>
          <w:tcPr>
            <w:tcW w:w="4536"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szCs w:val="21"/>
              </w:rPr>
              <w:t>“双减”中基于核心素养的小学校本课程建设研究</w:t>
            </w:r>
          </w:p>
        </w:tc>
        <w:tc>
          <w:tcPr>
            <w:tcW w:w="1276"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szCs w:val="21"/>
              </w:rPr>
              <w:t>综合</w:t>
            </w:r>
          </w:p>
        </w:tc>
        <w:tc>
          <w:tcPr>
            <w:tcW w:w="850"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szCs w:val="21"/>
              </w:rPr>
              <w:t>李 智</w:t>
            </w:r>
          </w:p>
        </w:tc>
        <w:tc>
          <w:tcPr>
            <w:tcW w:w="2126" w:type="dxa"/>
            <w:vAlign w:val="center"/>
          </w:tcPr>
          <w:p w:rsidR="00BC790A" w:rsidRDefault="00BC790A" w:rsidP="00CA61E5">
            <w:pPr>
              <w:spacing w:line="0" w:lineRule="atLeast"/>
              <w:jc w:val="center"/>
              <w:rPr>
                <w:rFonts w:ascii="宋体" w:hAnsi="宋体" w:cs="宋体"/>
                <w:bCs/>
                <w:color w:val="000000"/>
                <w:szCs w:val="21"/>
              </w:rPr>
            </w:pPr>
            <w:proofErr w:type="gramStart"/>
            <w:r>
              <w:rPr>
                <w:rFonts w:ascii="宋体" w:hAnsi="宋体" w:cs="宋体" w:hint="eastAsia"/>
                <w:bCs/>
                <w:szCs w:val="21"/>
              </w:rPr>
              <w:t>濂</w:t>
            </w:r>
            <w:proofErr w:type="gramEnd"/>
            <w:r>
              <w:rPr>
                <w:rFonts w:ascii="宋体" w:hAnsi="宋体" w:cs="宋体" w:hint="eastAsia"/>
                <w:bCs/>
                <w:szCs w:val="21"/>
              </w:rPr>
              <w:t>溪区德化学校</w:t>
            </w:r>
          </w:p>
        </w:tc>
        <w:tc>
          <w:tcPr>
            <w:tcW w:w="3686" w:type="dxa"/>
            <w:vAlign w:val="center"/>
          </w:tcPr>
          <w:p w:rsidR="00BC790A" w:rsidRDefault="00746F7E" w:rsidP="00BC790A">
            <w:pPr>
              <w:spacing w:line="0" w:lineRule="atLeast"/>
              <w:jc w:val="center"/>
              <w:rPr>
                <w:rFonts w:ascii="宋体" w:hAnsi="宋体" w:cs="宋体"/>
                <w:bCs/>
                <w:color w:val="000000"/>
                <w:szCs w:val="21"/>
              </w:rPr>
            </w:pPr>
            <w:r w:rsidRPr="00746F7E">
              <w:rPr>
                <w:rFonts w:ascii="宋体" w:hAnsi="宋体" w:cs="宋体" w:hint="eastAsia"/>
                <w:bCs/>
                <w:color w:val="000000"/>
                <w:szCs w:val="21"/>
              </w:rPr>
              <w:t>江雁、胡玲俐、陈菲菲、聂善维、许婷</w:t>
            </w:r>
          </w:p>
        </w:tc>
      </w:tr>
      <w:tr w:rsidR="00BC790A" w:rsidTr="00053DC0">
        <w:trPr>
          <w:trHeight w:val="444"/>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4</w:t>
            </w:r>
          </w:p>
        </w:tc>
        <w:tc>
          <w:tcPr>
            <w:tcW w:w="1258"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学科带头人专项</w:t>
            </w:r>
          </w:p>
        </w:tc>
        <w:tc>
          <w:tcPr>
            <w:tcW w:w="4536"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color w:val="000000"/>
                <w:szCs w:val="21"/>
              </w:rPr>
              <w:t>基于儿童思维品质培养的小学英语单元整体作业设计与实践研究</w:t>
            </w:r>
          </w:p>
        </w:tc>
        <w:tc>
          <w:tcPr>
            <w:tcW w:w="1276"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英语</w:t>
            </w:r>
          </w:p>
        </w:tc>
        <w:tc>
          <w:tcPr>
            <w:tcW w:w="850" w:type="dxa"/>
            <w:vAlign w:val="center"/>
          </w:tcPr>
          <w:p w:rsidR="00BC790A" w:rsidRDefault="00BC790A" w:rsidP="00CA61E5">
            <w:pPr>
              <w:spacing w:line="0" w:lineRule="atLeast"/>
              <w:jc w:val="center"/>
              <w:rPr>
                <w:rFonts w:ascii="宋体" w:hAnsi="宋体" w:cs="宋体"/>
                <w:bCs/>
                <w:szCs w:val="21"/>
              </w:rPr>
            </w:pPr>
            <w:proofErr w:type="gramStart"/>
            <w:r>
              <w:rPr>
                <w:rFonts w:ascii="宋体" w:hAnsi="宋体" w:cs="宋体" w:hint="eastAsia"/>
                <w:bCs/>
                <w:szCs w:val="21"/>
              </w:rPr>
              <w:t>于艳燕</w:t>
            </w:r>
            <w:proofErr w:type="gramEnd"/>
          </w:p>
        </w:tc>
        <w:tc>
          <w:tcPr>
            <w:tcW w:w="2126"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九江市九江小学</w:t>
            </w:r>
          </w:p>
        </w:tc>
        <w:tc>
          <w:tcPr>
            <w:tcW w:w="3686" w:type="dxa"/>
            <w:vAlign w:val="center"/>
          </w:tcPr>
          <w:p w:rsidR="00BC790A" w:rsidRDefault="00746F7E" w:rsidP="00BC790A">
            <w:pPr>
              <w:spacing w:line="0" w:lineRule="atLeast"/>
              <w:jc w:val="center"/>
              <w:rPr>
                <w:rFonts w:ascii="宋体" w:hAnsi="宋体" w:cs="宋体"/>
                <w:bCs/>
                <w:szCs w:val="21"/>
              </w:rPr>
            </w:pPr>
            <w:r w:rsidRPr="00746F7E">
              <w:rPr>
                <w:rFonts w:ascii="宋体" w:hAnsi="宋体" w:cs="宋体" w:hint="eastAsia"/>
                <w:bCs/>
                <w:szCs w:val="21"/>
              </w:rPr>
              <w:t>江雁、尤好好、罗芳、刘佳敏、张彬</w:t>
            </w:r>
          </w:p>
        </w:tc>
      </w:tr>
      <w:tr w:rsidR="00BC790A" w:rsidTr="00053DC0">
        <w:trPr>
          <w:trHeight w:val="466"/>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5</w:t>
            </w:r>
          </w:p>
        </w:tc>
        <w:tc>
          <w:tcPr>
            <w:tcW w:w="125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学科带头人专项</w:t>
            </w:r>
          </w:p>
        </w:tc>
        <w:tc>
          <w:tcPr>
            <w:tcW w:w="4536"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HPS课堂教学模式下高中生物新教材</w:t>
            </w:r>
            <w:proofErr w:type="gramStart"/>
            <w:r>
              <w:rPr>
                <w:rFonts w:ascii="宋体" w:hAnsi="宋体" w:cs="宋体" w:hint="eastAsia"/>
                <w:bCs/>
                <w:color w:val="000000"/>
                <w:szCs w:val="21"/>
              </w:rPr>
              <w:t>学历案设计</w:t>
            </w:r>
            <w:proofErr w:type="gramEnd"/>
            <w:r>
              <w:rPr>
                <w:rFonts w:ascii="宋体" w:hAnsi="宋体" w:cs="宋体" w:hint="eastAsia"/>
                <w:bCs/>
                <w:color w:val="000000"/>
                <w:szCs w:val="21"/>
              </w:rPr>
              <w:t>研究</w:t>
            </w:r>
          </w:p>
        </w:tc>
        <w:tc>
          <w:tcPr>
            <w:tcW w:w="1276"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生物</w:t>
            </w:r>
          </w:p>
        </w:tc>
        <w:tc>
          <w:tcPr>
            <w:tcW w:w="850"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 xml:space="preserve">桂  </w:t>
            </w:r>
            <w:proofErr w:type="gramStart"/>
            <w:r>
              <w:rPr>
                <w:rFonts w:ascii="宋体" w:hAnsi="宋体" w:cs="宋体" w:hint="eastAsia"/>
                <w:bCs/>
                <w:szCs w:val="21"/>
              </w:rPr>
              <w:t>梓</w:t>
            </w:r>
            <w:proofErr w:type="gramEnd"/>
          </w:p>
        </w:tc>
        <w:tc>
          <w:tcPr>
            <w:tcW w:w="2126" w:type="dxa"/>
            <w:vAlign w:val="center"/>
          </w:tcPr>
          <w:p w:rsidR="00BC790A" w:rsidRPr="00746F7E" w:rsidRDefault="00BC790A" w:rsidP="00746F7E">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6" w:type="dxa"/>
            <w:vAlign w:val="center"/>
          </w:tcPr>
          <w:p w:rsidR="00BC790A" w:rsidRDefault="00746F7E" w:rsidP="00746F7E">
            <w:pPr>
              <w:widowControl/>
              <w:spacing w:line="0" w:lineRule="atLeast"/>
              <w:rPr>
                <w:rFonts w:ascii="宋体" w:hAnsi="宋体" w:cs="宋体"/>
                <w:bCs/>
                <w:szCs w:val="21"/>
              </w:rPr>
            </w:pPr>
            <w:r w:rsidRPr="00746F7E">
              <w:rPr>
                <w:rFonts w:ascii="宋体" w:hAnsi="宋体" w:cs="宋体" w:hint="eastAsia"/>
                <w:bCs/>
                <w:szCs w:val="21"/>
              </w:rPr>
              <w:t>李建、程玮华、邹易娜、寇永</w:t>
            </w:r>
            <w:proofErr w:type="gramStart"/>
            <w:r w:rsidRPr="00746F7E">
              <w:rPr>
                <w:rFonts w:ascii="宋体" w:hAnsi="宋体" w:cs="宋体" w:hint="eastAsia"/>
                <w:bCs/>
                <w:szCs w:val="21"/>
              </w:rPr>
              <w:t>奎</w:t>
            </w:r>
            <w:proofErr w:type="gramEnd"/>
          </w:p>
        </w:tc>
      </w:tr>
      <w:tr w:rsidR="00BC790A" w:rsidTr="00053DC0">
        <w:trPr>
          <w:trHeight w:val="616"/>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6</w:t>
            </w:r>
          </w:p>
        </w:tc>
        <w:tc>
          <w:tcPr>
            <w:tcW w:w="125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学科带头人专项</w:t>
            </w:r>
          </w:p>
        </w:tc>
        <w:tc>
          <w:tcPr>
            <w:tcW w:w="4536" w:type="dxa"/>
            <w:vAlign w:val="center"/>
          </w:tcPr>
          <w:p w:rsidR="00BC790A" w:rsidRDefault="00BC790A" w:rsidP="00CA61E5">
            <w:pPr>
              <w:jc w:val="center"/>
              <w:rPr>
                <w:rFonts w:ascii="宋体" w:hAnsi="宋体" w:cs="宋体"/>
                <w:bCs/>
                <w:color w:val="000000"/>
                <w:szCs w:val="21"/>
              </w:rPr>
            </w:pPr>
            <w:r>
              <w:rPr>
                <w:rFonts w:ascii="宋体" w:hAnsi="宋体" w:cs="宋体" w:hint="eastAsia"/>
                <w:bCs/>
                <w:color w:val="000000"/>
                <w:szCs w:val="21"/>
              </w:rPr>
              <w:t>基于脑科学的初中数学跨学科项目式教学案例开发与实践研究</w:t>
            </w:r>
          </w:p>
        </w:tc>
        <w:tc>
          <w:tcPr>
            <w:tcW w:w="1276"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数学</w:t>
            </w:r>
          </w:p>
        </w:tc>
        <w:tc>
          <w:tcPr>
            <w:tcW w:w="850"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钟  敏</w:t>
            </w:r>
          </w:p>
        </w:tc>
        <w:tc>
          <w:tcPr>
            <w:tcW w:w="2126"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九江市同文中学</w:t>
            </w:r>
          </w:p>
        </w:tc>
        <w:tc>
          <w:tcPr>
            <w:tcW w:w="3686" w:type="dxa"/>
            <w:vAlign w:val="center"/>
          </w:tcPr>
          <w:p w:rsidR="00BC790A" w:rsidRDefault="00746F7E" w:rsidP="00BC790A">
            <w:pPr>
              <w:widowControl/>
              <w:spacing w:line="0" w:lineRule="atLeast"/>
              <w:jc w:val="center"/>
              <w:rPr>
                <w:rFonts w:ascii="宋体" w:hAnsi="宋体" w:cs="宋体"/>
                <w:bCs/>
                <w:color w:val="000000"/>
                <w:szCs w:val="21"/>
              </w:rPr>
            </w:pPr>
            <w:r w:rsidRPr="00746F7E">
              <w:rPr>
                <w:rFonts w:ascii="宋体" w:hAnsi="宋体" w:cs="宋体" w:hint="eastAsia"/>
                <w:bCs/>
                <w:color w:val="000000"/>
                <w:szCs w:val="21"/>
              </w:rPr>
              <w:t>王玉兰、晏婧、倪修兰、魏立珺、王小燕</w:t>
            </w:r>
          </w:p>
        </w:tc>
      </w:tr>
      <w:tr w:rsidR="00BC790A" w:rsidTr="005D29F5">
        <w:trPr>
          <w:trHeight w:val="80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7</w:t>
            </w:r>
          </w:p>
        </w:tc>
        <w:tc>
          <w:tcPr>
            <w:tcW w:w="125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学科带头人专项</w:t>
            </w:r>
          </w:p>
        </w:tc>
        <w:tc>
          <w:tcPr>
            <w:tcW w:w="4536"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教师引领学生开展化学家庭小实验的实践研究</w:t>
            </w:r>
          </w:p>
        </w:tc>
        <w:tc>
          <w:tcPr>
            <w:tcW w:w="1276"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化学</w:t>
            </w:r>
          </w:p>
        </w:tc>
        <w:tc>
          <w:tcPr>
            <w:tcW w:w="850"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曾后生</w:t>
            </w:r>
          </w:p>
        </w:tc>
        <w:tc>
          <w:tcPr>
            <w:tcW w:w="2126"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九江市第六中学</w:t>
            </w:r>
          </w:p>
        </w:tc>
        <w:tc>
          <w:tcPr>
            <w:tcW w:w="3686" w:type="dxa"/>
            <w:vAlign w:val="center"/>
          </w:tcPr>
          <w:p w:rsidR="00BC790A" w:rsidRDefault="00746F7E" w:rsidP="00BC790A">
            <w:pPr>
              <w:widowControl/>
              <w:spacing w:line="0" w:lineRule="atLeast"/>
              <w:jc w:val="center"/>
              <w:rPr>
                <w:rFonts w:ascii="宋体" w:hAnsi="宋体" w:cs="宋体"/>
                <w:bCs/>
                <w:color w:val="000000"/>
                <w:szCs w:val="21"/>
              </w:rPr>
            </w:pPr>
            <w:r w:rsidRPr="00746F7E">
              <w:rPr>
                <w:rFonts w:ascii="宋体" w:hAnsi="宋体" w:cs="宋体" w:hint="eastAsia"/>
                <w:bCs/>
                <w:color w:val="000000"/>
                <w:szCs w:val="21"/>
              </w:rPr>
              <w:t>曹小芬、宋莉妍、高龙星、王宏杰、张金华</w:t>
            </w:r>
          </w:p>
        </w:tc>
      </w:tr>
      <w:tr w:rsidR="00BC790A" w:rsidTr="00053DC0">
        <w:trPr>
          <w:trHeight w:val="80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8</w:t>
            </w:r>
          </w:p>
        </w:tc>
        <w:tc>
          <w:tcPr>
            <w:tcW w:w="1258"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学科带头人专项</w:t>
            </w:r>
          </w:p>
        </w:tc>
        <w:tc>
          <w:tcPr>
            <w:tcW w:w="4536" w:type="dxa"/>
            <w:vAlign w:val="center"/>
          </w:tcPr>
          <w:p w:rsidR="00BC790A" w:rsidRDefault="00BC790A" w:rsidP="00CA61E5">
            <w:pPr>
              <w:spacing w:line="0" w:lineRule="atLeast"/>
              <w:jc w:val="center"/>
              <w:rPr>
                <w:rFonts w:ascii="宋体" w:hAnsi="宋体" w:cs="宋体"/>
                <w:bCs/>
                <w:szCs w:val="21"/>
              </w:rPr>
            </w:pPr>
            <w:proofErr w:type="gramStart"/>
            <w:r>
              <w:rPr>
                <w:rFonts w:ascii="宋体" w:hAnsi="宋体" w:cs="宋体" w:hint="eastAsia"/>
                <w:bCs/>
                <w:szCs w:val="21"/>
              </w:rPr>
              <w:t>校馆合作</w:t>
            </w:r>
            <w:proofErr w:type="gramEnd"/>
            <w:r>
              <w:rPr>
                <w:rFonts w:ascii="宋体" w:hAnsi="宋体" w:cs="宋体" w:hint="eastAsia"/>
                <w:bCs/>
                <w:szCs w:val="21"/>
              </w:rPr>
              <w:t>教育资源有效利用的研究——以九江市九江小学、九江市博物馆为例</w:t>
            </w:r>
          </w:p>
        </w:tc>
        <w:tc>
          <w:tcPr>
            <w:tcW w:w="1276"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综合</w:t>
            </w:r>
          </w:p>
        </w:tc>
        <w:tc>
          <w:tcPr>
            <w:tcW w:w="85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 xml:space="preserve">李  </w:t>
            </w:r>
            <w:proofErr w:type="gramStart"/>
            <w:r>
              <w:rPr>
                <w:rFonts w:ascii="宋体" w:hAnsi="宋体" w:cs="宋体" w:hint="eastAsia"/>
                <w:bCs/>
                <w:szCs w:val="21"/>
              </w:rPr>
              <w:t>娴</w:t>
            </w:r>
            <w:proofErr w:type="gramEnd"/>
          </w:p>
        </w:tc>
        <w:tc>
          <w:tcPr>
            <w:tcW w:w="2126"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九江市九江小学</w:t>
            </w:r>
          </w:p>
        </w:tc>
        <w:tc>
          <w:tcPr>
            <w:tcW w:w="3686" w:type="dxa"/>
            <w:vAlign w:val="center"/>
          </w:tcPr>
          <w:p w:rsidR="00BC790A" w:rsidRDefault="00746F7E" w:rsidP="00BC790A">
            <w:pPr>
              <w:spacing w:line="0" w:lineRule="atLeast"/>
              <w:jc w:val="center"/>
              <w:rPr>
                <w:rFonts w:ascii="宋体" w:hAnsi="宋体" w:cs="宋体"/>
                <w:bCs/>
                <w:szCs w:val="21"/>
              </w:rPr>
            </w:pPr>
            <w:r w:rsidRPr="00746F7E">
              <w:rPr>
                <w:rFonts w:ascii="宋体" w:hAnsi="宋体" w:cs="宋体" w:hint="eastAsia"/>
                <w:bCs/>
                <w:szCs w:val="21"/>
              </w:rPr>
              <w:t>熊晓</w:t>
            </w:r>
            <w:proofErr w:type="gramStart"/>
            <w:r w:rsidRPr="00746F7E">
              <w:rPr>
                <w:rFonts w:ascii="宋体" w:hAnsi="宋体" w:cs="宋体" w:hint="eastAsia"/>
                <w:bCs/>
                <w:szCs w:val="21"/>
              </w:rPr>
              <w:t>昙</w:t>
            </w:r>
            <w:proofErr w:type="gramEnd"/>
            <w:r w:rsidRPr="00746F7E">
              <w:rPr>
                <w:rFonts w:ascii="宋体" w:hAnsi="宋体" w:cs="宋体" w:hint="eastAsia"/>
                <w:bCs/>
                <w:szCs w:val="21"/>
              </w:rPr>
              <w:t>、毕瑶、胡忻、王慧洁、曾子、何瑞</w:t>
            </w:r>
            <w:proofErr w:type="gramStart"/>
            <w:r w:rsidRPr="00746F7E">
              <w:rPr>
                <w:rFonts w:ascii="宋体" w:hAnsi="宋体" w:cs="宋体" w:hint="eastAsia"/>
                <w:bCs/>
                <w:szCs w:val="21"/>
              </w:rPr>
              <w:t>臻</w:t>
            </w:r>
            <w:proofErr w:type="gramEnd"/>
          </w:p>
        </w:tc>
      </w:tr>
      <w:tr w:rsidR="00BC790A" w:rsidTr="00053DC0">
        <w:trPr>
          <w:trHeight w:val="80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9</w:t>
            </w:r>
          </w:p>
        </w:tc>
        <w:tc>
          <w:tcPr>
            <w:tcW w:w="1258"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学科带头人专项</w:t>
            </w:r>
          </w:p>
        </w:tc>
        <w:tc>
          <w:tcPr>
            <w:tcW w:w="4536" w:type="dxa"/>
            <w:vAlign w:val="center"/>
          </w:tcPr>
          <w:p w:rsidR="00BC790A" w:rsidRDefault="00BC790A" w:rsidP="00CA61E5">
            <w:pPr>
              <w:spacing w:line="0" w:lineRule="atLeast"/>
              <w:jc w:val="center"/>
              <w:rPr>
                <w:rFonts w:ascii="宋体" w:hAnsi="宋体" w:cs="宋体"/>
                <w:bCs/>
                <w:color w:val="000000"/>
                <w:szCs w:val="21"/>
              </w:rPr>
            </w:pPr>
            <w:proofErr w:type="gramStart"/>
            <w:r>
              <w:rPr>
                <w:rFonts w:ascii="宋体" w:hAnsi="宋体" w:cs="宋体" w:hint="eastAsia"/>
                <w:bCs/>
                <w:color w:val="000000"/>
                <w:szCs w:val="21"/>
              </w:rPr>
              <w:t>具身认知</w:t>
            </w:r>
            <w:proofErr w:type="gramEnd"/>
            <w:r>
              <w:rPr>
                <w:rFonts w:ascii="宋体" w:hAnsi="宋体" w:cs="宋体" w:hint="eastAsia"/>
                <w:bCs/>
                <w:color w:val="000000"/>
                <w:szCs w:val="21"/>
              </w:rPr>
              <w:t>理论视角下的小学习作教学实践研究</w:t>
            </w:r>
          </w:p>
        </w:tc>
        <w:tc>
          <w:tcPr>
            <w:tcW w:w="1276"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小学语文</w:t>
            </w:r>
          </w:p>
        </w:tc>
        <w:tc>
          <w:tcPr>
            <w:tcW w:w="850"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陈全花</w:t>
            </w:r>
          </w:p>
        </w:tc>
        <w:tc>
          <w:tcPr>
            <w:tcW w:w="2126" w:type="dxa"/>
            <w:vAlign w:val="center"/>
          </w:tcPr>
          <w:p w:rsidR="00BC790A" w:rsidRDefault="00BC790A" w:rsidP="00CA61E5">
            <w:pPr>
              <w:spacing w:line="0" w:lineRule="atLeast"/>
              <w:jc w:val="center"/>
              <w:rPr>
                <w:rFonts w:ascii="宋体" w:hAnsi="宋体" w:cs="宋体"/>
                <w:bCs/>
                <w:color w:val="000000"/>
                <w:szCs w:val="21"/>
              </w:rPr>
            </w:pPr>
            <w:proofErr w:type="gramStart"/>
            <w:r>
              <w:rPr>
                <w:rFonts w:ascii="宋体" w:hAnsi="宋体" w:cs="宋体" w:hint="eastAsia"/>
                <w:bCs/>
                <w:color w:val="000000"/>
                <w:szCs w:val="21"/>
              </w:rPr>
              <w:t>柴桑区教育</w:t>
            </w:r>
            <w:proofErr w:type="gramEnd"/>
            <w:r>
              <w:rPr>
                <w:rFonts w:ascii="宋体" w:hAnsi="宋体" w:cs="宋体" w:hint="eastAsia"/>
                <w:bCs/>
                <w:color w:val="000000"/>
                <w:szCs w:val="21"/>
              </w:rPr>
              <w:t>发展中心</w:t>
            </w:r>
          </w:p>
        </w:tc>
        <w:tc>
          <w:tcPr>
            <w:tcW w:w="3686" w:type="dxa"/>
            <w:vAlign w:val="center"/>
          </w:tcPr>
          <w:p w:rsidR="00BC790A" w:rsidRDefault="00746F7E" w:rsidP="00BC790A">
            <w:pPr>
              <w:spacing w:line="0" w:lineRule="atLeast"/>
              <w:jc w:val="center"/>
              <w:rPr>
                <w:rFonts w:ascii="宋体" w:hAnsi="宋体" w:cs="宋体"/>
                <w:bCs/>
                <w:color w:val="000000"/>
                <w:szCs w:val="21"/>
              </w:rPr>
            </w:pPr>
            <w:r w:rsidRPr="00746F7E">
              <w:rPr>
                <w:rFonts w:ascii="宋体" w:hAnsi="宋体" w:cs="宋体" w:hint="eastAsia"/>
                <w:bCs/>
                <w:color w:val="000000"/>
                <w:szCs w:val="21"/>
              </w:rPr>
              <w:t>陈芳</w:t>
            </w:r>
            <w:proofErr w:type="gramStart"/>
            <w:r w:rsidRPr="00746F7E">
              <w:rPr>
                <w:rFonts w:ascii="宋体" w:hAnsi="宋体" w:cs="宋体" w:hint="eastAsia"/>
                <w:bCs/>
                <w:color w:val="000000"/>
                <w:szCs w:val="21"/>
              </w:rPr>
              <w:t>芳</w:t>
            </w:r>
            <w:proofErr w:type="gramEnd"/>
            <w:r w:rsidRPr="00746F7E">
              <w:rPr>
                <w:rFonts w:ascii="宋体" w:hAnsi="宋体" w:cs="宋体" w:hint="eastAsia"/>
                <w:bCs/>
                <w:color w:val="000000"/>
                <w:szCs w:val="21"/>
              </w:rPr>
              <w:t>、吴周红、蔡敏、孙文琳、孔令豪</w:t>
            </w:r>
          </w:p>
        </w:tc>
      </w:tr>
    </w:tbl>
    <w:p w:rsidR="00741537" w:rsidRPr="00741537" w:rsidRDefault="00741537" w:rsidP="00741537">
      <w:pPr>
        <w:widowControl/>
        <w:spacing w:line="0" w:lineRule="atLeast"/>
        <w:rPr>
          <w:rFonts w:ascii="宋体" w:hAnsi="宋体" w:cs="宋体"/>
          <w:b/>
          <w:bCs/>
          <w:color w:val="000000"/>
          <w:sz w:val="28"/>
          <w:szCs w:val="28"/>
        </w:rPr>
      </w:pPr>
      <w:r w:rsidRPr="00741537">
        <w:rPr>
          <w:rFonts w:ascii="宋体" w:hAnsi="宋体" w:cs="宋体" w:hint="eastAsia"/>
          <w:b/>
          <w:bCs/>
          <w:color w:val="000000"/>
          <w:sz w:val="28"/>
          <w:szCs w:val="28"/>
        </w:rPr>
        <w:lastRenderedPageBreak/>
        <w:t>二</w:t>
      </w:r>
      <w:r>
        <w:rPr>
          <w:rFonts w:ascii="宋体" w:hAnsi="宋体" w:cs="宋体" w:hint="eastAsia"/>
          <w:b/>
          <w:bCs/>
          <w:color w:val="000000"/>
          <w:sz w:val="28"/>
          <w:szCs w:val="28"/>
        </w:rPr>
        <w:t>．</w:t>
      </w:r>
      <w:proofErr w:type="gramStart"/>
      <w:r w:rsidRPr="00741537">
        <w:rPr>
          <w:rFonts w:ascii="宋体" w:hAnsi="宋体" w:cs="宋体" w:hint="eastAsia"/>
          <w:b/>
          <w:bCs/>
          <w:color w:val="000000"/>
          <w:sz w:val="28"/>
          <w:szCs w:val="28"/>
        </w:rPr>
        <w:t>普通</w:t>
      </w:r>
      <w:proofErr w:type="gramEnd"/>
      <w:r w:rsidRPr="00741537">
        <w:rPr>
          <w:rFonts w:ascii="宋体" w:hAnsi="宋体" w:cs="宋体" w:hint="eastAsia"/>
          <w:b/>
          <w:bCs/>
          <w:color w:val="000000"/>
          <w:sz w:val="28"/>
          <w:szCs w:val="28"/>
        </w:rPr>
        <w:t>类</w:t>
      </w:r>
      <w:r w:rsidRPr="00741537">
        <w:rPr>
          <w:rFonts w:ascii="宋体" w:hAnsi="宋体" w:cs="宋体" w:hint="eastAsia"/>
          <w:b/>
          <w:bCs/>
          <w:color w:val="000000"/>
          <w:sz w:val="28"/>
          <w:szCs w:val="28"/>
        </w:rPr>
        <w:t>31项</w:t>
      </w:r>
    </w:p>
    <w:tbl>
      <w:tblPr>
        <w:tblW w:w="141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0"/>
        <w:gridCol w:w="1034"/>
        <w:gridCol w:w="4357"/>
        <w:gridCol w:w="1164"/>
        <w:gridCol w:w="912"/>
        <w:gridCol w:w="2438"/>
        <w:gridCol w:w="3685"/>
      </w:tblGrid>
      <w:tr w:rsidR="00BC790A" w:rsidTr="00746F7E">
        <w:trPr>
          <w:trHeight w:val="800"/>
        </w:trPr>
        <w:tc>
          <w:tcPr>
            <w:tcW w:w="520" w:type="dxa"/>
            <w:vAlign w:val="center"/>
          </w:tcPr>
          <w:p w:rsidR="00BC790A" w:rsidRDefault="00BC790A" w:rsidP="00CA61E5">
            <w:pPr>
              <w:spacing w:line="360" w:lineRule="exact"/>
              <w:jc w:val="center"/>
              <w:rPr>
                <w:rFonts w:ascii="宋体" w:hAnsi="宋体" w:cs="宋体"/>
                <w:b/>
                <w:szCs w:val="21"/>
              </w:rPr>
            </w:pPr>
            <w:r>
              <w:rPr>
                <w:rFonts w:ascii="宋体" w:hAnsi="宋体" w:cs="宋体" w:hint="eastAsia"/>
                <w:b/>
                <w:szCs w:val="21"/>
              </w:rPr>
              <w:t>序号</w:t>
            </w:r>
          </w:p>
        </w:tc>
        <w:tc>
          <w:tcPr>
            <w:tcW w:w="1034" w:type="dxa"/>
            <w:vAlign w:val="center"/>
          </w:tcPr>
          <w:p w:rsidR="00BC790A" w:rsidRDefault="00BC790A" w:rsidP="00CA61E5">
            <w:pPr>
              <w:jc w:val="center"/>
              <w:rPr>
                <w:rFonts w:ascii="宋体" w:hAnsi="宋体" w:cs="宋体"/>
                <w:b/>
                <w:szCs w:val="21"/>
              </w:rPr>
            </w:pPr>
            <w:r>
              <w:rPr>
                <w:rFonts w:ascii="宋体" w:hAnsi="宋体" w:cs="宋体" w:hint="eastAsia"/>
                <w:b/>
                <w:szCs w:val="21"/>
              </w:rPr>
              <w:t>课题</w:t>
            </w:r>
          </w:p>
          <w:p w:rsidR="00BC790A" w:rsidRDefault="00BC790A" w:rsidP="00CA61E5">
            <w:pPr>
              <w:jc w:val="center"/>
              <w:rPr>
                <w:rFonts w:ascii="宋体" w:hAnsi="宋体" w:cs="宋体"/>
                <w:b/>
                <w:szCs w:val="21"/>
              </w:rPr>
            </w:pPr>
            <w:r>
              <w:rPr>
                <w:rFonts w:ascii="宋体" w:hAnsi="宋体" w:cs="宋体" w:hint="eastAsia"/>
                <w:b/>
                <w:szCs w:val="21"/>
              </w:rPr>
              <w:t>类别</w:t>
            </w:r>
          </w:p>
        </w:tc>
        <w:tc>
          <w:tcPr>
            <w:tcW w:w="4357" w:type="dxa"/>
            <w:vAlign w:val="center"/>
          </w:tcPr>
          <w:p w:rsidR="00BC790A" w:rsidRDefault="00BC790A" w:rsidP="00CA61E5">
            <w:pPr>
              <w:jc w:val="center"/>
              <w:rPr>
                <w:rFonts w:ascii="宋体" w:hAnsi="宋体" w:cs="宋体"/>
                <w:b/>
                <w:szCs w:val="21"/>
              </w:rPr>
            </w:pPr>
            <w:r>
              <w:rPr>
                <w:rFonts w:ascii="宋体" w:hAnsi="宋体" w:cs="宋体" w:hint="eastAsia"/>
                <w:b/>
                <w:szCs w:val="21"/>
              </w:rPr>
              <w:t>课 题 名 称</w:t>
            </w:r>
          </w:p>
        </w:tc>
        <w:tc>
          <w:tcPr>
            <w:tcW w:w="1164" w:type="dxa"/>
            <w:vAlign w:val="center"/>
          </w:tcPr>
          <w:p w:rsidR="00BC790A" w:rsidRDefault="00BC790A" w:rsidP="00CA61E5">
            <w:pPr>
              <w:jc w:val="center"/>
              <w:rPr>
                <w:rFonts w:ascii="宋体" w:hAnsi="宋体" w:cs="宋体"/>
                <w:b/>
                <w:szCs w:val="21"/>
              </w:rPr>
            </w:pPr>
            <w:r>
              <w:rPr>
                <w:rFonts w:ascii="宋体" w:hAnsi="宋体" w:cs="宋体" w:hint="eastAsia"/>
                <w:b/>
                <w:szCs w:val="21"/>
              </w:rPr>
              <w:t>学科</w:t>
            </w:r>
          </w:p>
          <w:p w:rsidR="00BC790A" w:rsidRDefault="00BC790A" w:rsidP="00CA61E5">
            <w:pPr>
              <w:jc w:val="center"/>
              <w:rPr>
                <w:rFonts w:ascii="宋体" w:hAnsi="宋体" w:cs="宋体"/>
                <w:b/>
                <w:szCs w:val="21"/>
              </w:rPr>
            </w:pPr>
            <w:r>
              <w:rPr>
                <w:rFonts w:ascii="宋体" w:hAnsi="宋体" w:cs="宋体" w:hint="eastAsia"/>
                <w:b/>
                <w:szCs w:val="21"/>
              </w:rPr>
              <w:t>分类</w:t>
            </w:r>
          </w:p>
        </w:tc>
        <w:tc>
          <w:tcPr>
            <w:tcW w:w="912" w:type="dxa"/>
            <w:vAlign w:val="center"/>
          </w:tcPr>
          <w:p w:rsidR="00BC790A" w:rsidRDefault="00BC790A" w:rsidP="00CA61E5">
            <w:pPr>
              <w:jc w:val="center"/>
              <w:rPr>
                <w:rFonts w:ascii="宋体" w:hAnsi="宋体" w:cs="宋体"/>
                <w:b/>
                <w:szCs w:val="21"/>
              </w:rPr>
            </w:pPr>
            <w:r>
              <w:rPr>
                <w:rFonts w:ascii="宋体" w:hAnsi="宋体" w:cs="宋体" w:hint="eastAsia"/>
                <w:b/>
                <w:szCs w:val="21"/>
              </w:rPr>
              <w:t>姓 名</w:t>
            </w:r>
          </w:p>
        </w:tc>
        <w:tc>
          <w:tcPr>
            <w:tcW w:w="2438" w:type="dxa"/>
            <w:vAlign w:val="center"/>
          </w:tcPr>
          <w:p w:rsidR="00BC790A" w:rsidRDefault="00BC790A" w:rsidP="00CA61E5">
            <w:pPr>
              <w:spacing w:line="360" w:lineRule="exact"/>
              <w:jc w:val="center"/>
              <w:rPr>
                <w:rFonts w:ascii="宋体" w:hAnsi="宋体" w:cs="宋体"/>
                <w:b/>
                <w:szCs w:val="21"/>
              </w:rPr>
            </w:pPr>
            <w:r>
              <w:rPr>
                <w:rFonts w:ascii="宋体" w:hAnsi="宋体" w:cs="宋体" w:hint="eastAsia"/>
                <w:b/>
                <w:szCs w:val="21"/>
              </w:rPr>
              <w:t>单 位</w:t>
            </w:r>
          </w:p>
        </w:tc>
        <w:tc>
          <w:tcPr>
            <w:tcW w:w="3685" w:type="dxa"/>
            <w:vAlign w:val="center"/>
          </w:tcPr>
          <w:p w:rsidR="00BC790A" w:rsidRDefault="00BC790A" w:rsidP="00BC790A">
            <w:pPr>
              <w:spacing w:line="360" w:lineRule="exact"/>
              <w:jc w:val="center"/>
              <w:rPr>
                <w:rFonts w:ascii="宋体" w:hAnsi="宋体" w:cs="宋体"/>
                <w:b/>
                <w:szCs w:val="21"/>
              </w:rPr>
            </w:pPr>
          </w:p>
        </w:tc>
      </w:tr>
      <w:tr w:rsidR="00BC790A" w:rsidTr="00053DC0">
        <w:trPr>
          <w:trHeight w:val="521"/>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w:t>
            </w:r>
          </w:p>
        </w:tc>
        <w:tc>
          <w:tcPr>
            <w:tcW w:w="1034" w:type="dxa"/>
            <w:vAlign w:val="center"/>
          </w:tcPr>
          <w:p w:rsidR="00BC790A" w:rsidRDefault="00953AF5" w:rsidP="00741537">
            <w:pPr>
              <w:widowControl/>
              <w:spacing w:line="0" w:lineRule="atLeast"/>
              <w:jc w:val="center"/>
              <w:rPr>
                <w:rFonts w:ascii="宋体" w:hAnsi="宋体" w:cs="宋体"/>
                <w:bCs/>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基于求同存异的初高中</w:t>
            </w:r>
            <w:proofErr w:type="gramStart"/>
            <w:r>
              <w:rPr>
                <w:rFonts w:ascii="宋体" w:hAnsi="宋体" w:cs="宋体" w:hint="eastAsia"/>
                <w:bCs/>
                <w:color w:val="000000"/>
                <w:szCs w:val="21"/>
              </w:rPr>
              <w:t>思政课</w:t>
            </w:r>
            <w:proofErr w:type="gramEnd"/>
            <w:r>
              <w:rPr>
                <w:rFonts w:ascii="宋体" w:hAnsi="宋体" w:cs="宋体" w:hint="eastAsia"/>
                <w:bCs/>
                <w:color w:val="000000"/>
                <w:szCs w:val="21"/>
              </w:rPr>
              <w:t>教学一体化设计与实践研究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政治</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周芳洁</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053DC0" w:rsidRDefault="00746F7E" w:rsidP="00CA61E5">
            <w:pPr>
              <w:spacing w:line="0" w:lineRule="atLeast"/>
              <w:jc w:val="center"/>
              <w:rPr>
                <w:rFonts w:ascii="宋体" w:hAnsi="宋体" w:cs="宋体" w:hint="eastAsia"/>
                <w:bCs/>
                <w:color w:val="000000"/>
                <w:szCs w:val="21"/>
              </w:rPr>
            </w:pPr>
            <w:proofErr w:type="gramStart"/>
            <w:r w:rsidRPr="00746F7E">
              <w:rPr>
                <w:rFonts w:ascii="宋体" w:hAnsi="宋体" w:cs="宋体" w:hint="eastAsia"/>
                <w:bCs/>
                <w:color w:val="000000"/>
                <w:szCs w:val="21"/>
              </w:rPr>
              <w:t>谈华楼</w:t>
            </w:r>
            <w:proofErr w:type="gramEnd"/>
            <w:r w:rsidRPr="00746F7E">
              <w:rPr>
                <w:rFonts w:ascii="宋体" w:hAnsi="宋体" w:cs="宋体" w:hint="eastAsia"/>
                <w:bCs/>
                <w:color w:val="000000"/>
                <w:szCs w:val="21"/>
              </w:rPr>
              <w:t>、宋健伟、周建国、吕诗曼、</w:t>
            </w:r>
          </w:p>
          <w:p w:rsidR="00BC790A" w:rsidRDefault="00746F7E" w:rsidP="00CA61E5">
            <w:pPr>
              <w:spacing w:line="0" w:lineRule="atLeast"/>
              <w:jc w:val="center"/>
              <w:rPr>
                <w:rFonts w:ascii="宋体" w:hAnsi="宋体" w:cs="宋体"/>
                <w:bCs/>
                <w:color w:val="000000"/>
                <w:szCs w:val="21"/>
              </w:rPr>
            </w:pPr>
            <w:proofErr w:type="gramStart"/>
            <w:r w:rsidRPr="00746F7E">
              <w:rPr>
                <w:rFonts w:ascii="宋体" w:hAnsi="宋体" w:cs="宋体" w:hint="eastAsia"/>
                <w:bCs/>
                <w:color w:val="000000"/>
                <w:szCs w:val="21"/>
              </w:rPr>
              <w:t>张帮改</w:t>
            </w:r>
            <w:proofErr w:type="gramEnd"/>
          </w:p>
        </w:tc>
      </w:tr>
      <w:tr w:rsidR="00BC790A" w:rsidTr="00746F7E">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基于APOS理论的深度学习在高中生物教学中的实践研究</w:t>
            </w:r>
          </w:p>
        </w:tc>
        <w:tc>
          <w:tcPr>
            <w:tcW w:w="1164"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生物</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李  建</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p w:rsidR="00BC790A" w:rsidRDefault="00BC790A" w:rsidP="00CA61E5">
            <w:pPr>
              <w:spacing w:line="0" w:lineRule="atLeast"/>
              <w:jc w:val="center"/>
              <w:rPr>
                <w:rFonts w:ascii="宋体" w:hAnsi="宋体" w:cs="宋体"/>
                <w:bCs/>
                <w:szCs w:val="21"/>
              </w:rPr>
            </w:pPr>
          </w:p>
        </w:tc>
        <w:tc>
          <w:tcPr>
            <w:tcW w:w="3685" w:type="dxa"/>
            <w:vAlign w:val="center"/>
          </w:tcPr>
          <w:p w:rsidR="00053DC0" w:rsidRDefault="00746F7E" w:rsidP="00CA61E5">
            <w:pPr>
              <w:spacing w:line="0" w:lineRule="atLeast"/>
              <w:jc w:val="center"/>
              <w:rPr>
                <w:rFonts w:ascii="宋体" w:hAnsi="宋体" w:cs="宋体" w:hint="eastAsia"/>
                <w:bCs/>
                <w:szCs w:val="21"/>
              </w:rPr>
            </w:pPr>
            <w:r w:rsidRPr="00746F7E">
              <w:rPr>
                <w:rFonts w:ascii="宋体" w:hAnsi="宋体" w:cs="宋体" w:hint="eastAsia"/>
                <w:bCs/>
                <w:szCs w:val="21"/>
              </w:rPr>
              <w:t>桂梓、王鸿雪、梁小毛、张红忠、</w:t>
            </w:r>
          </w:p>
          <w:p w:rsidR="00BC790A" w:rsidRDefault="00746F7E" w:rsidP="00CA61E5">
            <w:pPr>
              <w:spacing w:line="0" w:lineRule="atLeast"/>
              <w:jc w:val="center"/>
              <w:rPr>
                <w:rFonts w:ascii="宋体" w:hAnsi="宋体" w:cs="宋体"/>
                <w:bCs/>
                <w:szCs w:val="21"/>
              </w:rPr>
            </w:pPr>
            <w:proofErr w:type="gramStart"/>
            <w:r w:rsidRPr="00746F7E">
              <w:rPr>
                <w:rFonts w:ascii="宋体" w:hAnsi="宋体" w:cs="宋体" w:hint="eastAsia"/>
                <w:bCs/>
                <w:szCs w:val="21"/>
              </w:rPr>
              <w:t>左剑茵</w:t>
            </w:r>
            <w:proofErr w:type="gramEnd"/>
          </w:p>
        </w:tc>
      </w:tr>
      <w:tr w:rsidR="00BC790A" w:rsidTr="00746F7E">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3</w:t>
            </w:r>
          </w:p>
        </w:tc>
        <w:tc>
          <w:tcPr>
            <w:tcW w:w="1034" w:type="dxa"/>
            <w:vAlign w:val="center"/>
          </w:tcPr>
          <w:p w:rsidR="00BC790A" w:rsidRPr="00953AF5" w:rsidRDefault="00BC790A" w:rsidP="00953AF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指向深度学习的高中历史核心问题的设计与实践研究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历史</w:t>
            </w:r>
          </w:p>
        </w:tc>
        <w:tc>
          <w:tcPr>
            <w:tcW w:w="912" w:type="dxa"/>
            <w:vAlign w:val="center"/>
          </w:tcPr>
          <w:p w:rsidR="00BC790A" w:rsidRDefault="00BC790A" w:rsidP="00CA61E5">
            <w:pPr>
              <w:spacing w:line="0" w:lineRule="atLeast"/>
              <w:jc w:val="center"/>
              <w:rPr>
                <w:rFonts w:ascii="宋体" w:hAnsi="宋体" w:cs="宋体"/>
                <w:bCs/>
                <w:color w:val="000000"/>
                <w:szCs w:val="21"/>
              </w:rPr>
            </w:pPr>
            <w:proofErr w:type="gramStart"/>
            <w:r>
              <w:rPr>
                <w:rFonts w:ascii="宋体" w:hAnsi="宋体" w:cs="宋体" w:hint="eastAsia"/>
                <w:bCs/>
                <w:color w:val="000000"/>
                <w:szCs w:val="21"/>
              </w:rPr>
              <w:t>龚</w:t>
            </w:r>
            <w:proofErr w:type="gramEnd"/>
            <w:r>
              <w:rPr>
                <w:rFonts w:ascii="宋体" w:hAnsi="宋体" w:cs="宋体" w:hint="eastAsia"/>
                <w:bCs/>
                <w:color w:val="000000"/>
                <w:szCs w:val="21"/>
              </w:rPr>
              <w:t xml:space="preserve"> 建</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746F7E" w:rsidP="00CA61E5">
            <w:pPr>
              <w:spacing w:line="0" w:lineRule="atLeast"/>
              <w:jc w:val="center"/>
              <w:rPr>
                <w:rFonts w:ascii="宋体" w:hAnsi="宋体" w:cs="宋体"/>
                <w:bCs/>
                <w:color w:val="000000"/>
                <w:szCs w:val="21"/>
              </w:rPr>
            </w:pPr>
            <w:r w:rsidRPr="00746F7E">
              <w:rPr>
                <w:rFonts w:ascii="宋体" w:hAnsi="宋体" w:cs="宋体" w:hint="eastAsia"/>
                <w:bCs/>
                <w:color w:val="000000"/>
                <w:szCs w:val="21"/>
              </w:rPr>
              <w:t>周明学、王晓承、冯慧、罗静、薛园梅</w:t>
            </w:r>
          </w:p>
        </w:tc>
      </w:tr>
      <w:tr w:rsidR="00BC790A" w:rsidTr="00746F7E">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4</w:t>
            </w:r>
          </w:p>
        </w:tc>
        <w:tc>
          <w:tcPr>
            <w:tcW w:w="1034" w:type="dxa"/>
            <w:vAlign w:val="center"/>
          </w:tcPr>
          <w:p w:rsidR="00BC790A" w:rsidRPr="00953AF5" w:rsidRDefault="00BC790A" w:rsidP="00953AF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课程</w:t>
            </w:r>
            <w:proofErr w:type="gramStart"/>
            <w:r>
              <w:rPr>
                <w:rFonts w:ascii="宋体" w:hAnsi="宋体" w:cs="宋体" w:hint="eastAsia"/>
                <w:bCs/>
                <w:color w:val="000000"/>
                <w:szCs w:val="21"/>
              </w:rPr>
              <w:t>思政背景</w:t>
            </w:r>
            <w:proofErr w:type="gramEnd"/>
            <w:r>
              <w:rPr>
                <w:rFonts w:ascii="宋体" w:hAnsi="宋体" w:cs="宋体" w:hint="eastAsia"/>
                <w:bCs/>
                <w:color w:val="000000"/>
                <w:szCs w:val="21"/>
              </w:rPr>
              <w:t>下高中英语主题语境阅读教学实践研究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英语</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刘莉莉</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053DC0" w:rsidRDefault="00746F7E" w:rsidP="00CA61E5">
            <w:pPr>
              <w:spacing w:line="0" w:lineRule="atLeast"/>
              <w:jc w:val="center"/>
              <w:rPr>
                <w:rFonts w:ascii="宋体" w:hAnsi="宋体" w:cs="宋体" w:hint="eastAsia"/>
                <w:bCs/>
                <w:color w:val="000000"/>
                <w:szCs w:val="21"/>
              </w:rPr>
            </w:pPr>
            <w:proofErr w:type="gramStart"/>
            <w:r w:rsidRPr="00746F7E">
              <w:rPr>
                <w:rFonts w:ascii="宋体" w:hAnsi="宋体" w:cs="宋体" w:hint="eastAsia"/>
                <w:bCs/>
                <w:color w:val="000000"/>
                <w:szCs w:val="21"/>
              </w:rPr>
              <w:t>桑龙杨</w:t>
            </w:r>
            <w:proofErr w:type="gramEnd"/>
            <w:r w:rsidRPr="00746F7E">
              <w:rPr>
                <w:rFonts w:ascii="宋体" w:hAnsi="宋体" w:cs="宋体" w:hint="eastAsia"/>
                <w:bCs/>
                <w:color w:val="000000"/>
                <w:szCs w:val="21"/>
              </w:rPr>
              <w:t>、邓瑞玲、陈子煦、黄亮、</w:t>
            </w:r>
          </w:p>
          <w:p w:rsidR="00BC790A" w:rsidRDefault="00746F7E" w:rsidP="00CA61E5">
            <w:pPr>
              <w:spacing w:line="0" w:lineRule="atLeast"/>
              <w:jc w:val="center"/>
              <w:rPr>
                <w:rFonts w:ascii="宋体" w:hAnsi="宋体" w:cs="宋体"/>
                <w:bCs/>
                <w:color w:val="000000"/>
                <w:szCs w:val="21"/>
              </w:rPr>
            </w:pPr>
            <w:proofErr w:type="gramStart"/>
            <w:r w:rsidRPr="00746F7E">
              <w:rPr>
                <w:rFonts w:ascii="宋体" w:hAnsi="宋体" w:cs="宋体" w:hint="eastAsia"/>
                <w:bCs/>
                <w:color w:val="000000"/>
                <w:szCs w:val="21"/>
              </w:rPr>
              <w:t>郭</w:t>
            </w:r>
            <w:proofErr w:type="gramEnd"/>
            <w:r w:rsidRPr="00746F7E">
              <w:rPr>
                <w:rFonts w:ascii="宋体" w:hAnsi="宋体" w:cs="宋体" w:hint="eastAsia"/>
                <w:bCs/>
                <w:color w:val="000000"/>
                <w:szCs w:val="21"/>
              </w:rPr>
              <w:t>飞翔</w:t>
            </w:r>
          </w:p>
        </w:tc>
      </w:tr>
      <w:tr w:rsidR="00BC790A" w:rsidTr="00746F7E">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5</w:t>
            </w:r>
          </w:p>
        </w:tc>
        <w:tc>
          <w:tcPr>
            <w:tcW w:w="1034"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高中语文微话剧编演常态化与学生教育生活融合模式探究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高中语文</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王思雨</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953AF5" w:rsidP="00CA61E5">
            <w:pPr>
              <w:spacing w:line="0" w:lineRule="atLeast"/>
              <w:jc w:val="center"/>
              <w:rPr>
                <w:rFonts w:ascii="宋体" w:hAnsi="宋体" w:cs="宋体"/>
                <w:bCs/>
                <w:color w:val="000000"/>
                <w:szCs w:val="21"/>
              </w:rPr>
            </w:pPr>
            <w:r w:rsidRPr="00953AF5">
              <w:rPr>
                <w:rFonts w:ascii="宋体" w:hAnsi="宋体" w:cs="宋体" w:hint="eastAsia"/>
                <w:bCs/>
                <w:color w:val="000000"/>
                <w:szCs w:val="21"/>
              </w:rPr>
              <w:t>张青云、曹华钦、王玲、涂薇、刘界、张曦、李迎春</w:t>
            </w:r>
          </w:p>
        </w:tc>
      </w:tr>
      <w:tr w:rsidR="00BC790A" w:rsidTr="00746F7E">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6</w:t>
            </w:r>
          </w:p>
        </w:tc>
        <w:tc>
          <w:tcPr>
            <w:tcW w:w="1034" w:type="dxa"/>
            <w:vAlign w:val="center"/>
          </w:tcPr>
          <w:p w:rsidR="00BC790A" w:rsidRPr="00953AF5" w:rsidRDefault="00BC790A" w:rsidP="00953AF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运用支架式教学提高高中生读后续写能力的运用研究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英语</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 xml:space="preserve">柳 </w:t>
            </w:r>
            <w:proofErr w:type="gramStart"/>
            <w:r>
              <w:rPr>
                <w:rFonts w:ascii="宋体" w:hAnsi="宋体" w:cs="宋体" w:hint="eastAsia"/>
                <w:bCs/>
                <w:color w:val="000000"/>
                <w:szCs w:val="21"/>
              </w:rPr>
              <w:t>婧</w:t>
            </w:r>
            <w:proofErr w:type="gramEnd"/>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江西九江第一中学</w:t>
            </w:r>
          </w:p>
        </w:tc>
        <w:tc>
          <w:tcPr>
            <w:tcW w:w="3685" w:type="dxa"/>
            <w:vAlign w:val="center"/>
          </w:tcPr>
          <w:p w:rsidR="00BC790A" w:rsidRDefault="00953AF5" w:rsidP="00CA61E5">
            <w:pPr>
              <w:spacing w:line="0" w:lineRule="atLeast"/>
              <w:jc w:val="center"/>
              <w:rPr>
                <w:rFonts w:ascii="宋体" w:hAnsi="宋体" w:cs="宋体"/>
                <w:bCs/>
                <w:color w:val="000000"/>
                <w:szCs w:val="21"/>
              </w:rPr>
            </w:pPr>
            <w:proofErr w:type="gramStart"/>
            <w:r w:rsidRPr="00953AF5">
              <w:rPr>
                <w:rFonts w:ascii="宋体" w:hAnsi="宋体" w:cs="宋体" w:hint="eastAsia"/>
                <w:bCs/>
                <w:color w:val="000000"/>
                <w:szCs w:val="21"/>
              </w:rPr>
              <w:t>戢</w:t>
            </w:r>
            <w:proofErr w:type="gramEnd"/>
            <w:r w:rsidRPr="00953AF5">
              <w:rPr>
                <w:rFonts w:ascii="宋体" w:hAnsi="宋体" w:cs="宋体" w:hint="eastAsia"/>
                <w:bCs/>
                <w:color w:val="000000"/>
                <w:szCs w:val="21"/>
              </w:rPr>
              <w:t>小萍</w:t>
            </w:r>
            <w:r>
              <w:rPr>
                <w:rFonts w:ascii="宋体" w:hAnsi="宋体" w:cs="宋体" w:hint="eastAsia"/>
                <w:bCs/>
                <w:color w:val="000000"/>
                <w:szCs w:val="21"/>
              </w:rPr>
              <w:t>、</w:t>
            </w:r>
            <w:r w:rsidRPr="00953AF5">
              <w:rPr>
                <w:rFonts w:ascii="宋体" w:hAnsi="宋体" w:cs="宋体" w:hint="eastAsia"/>
                <w:bCs/>
                <w:color w:val="000000"/>
                <w:szCs w:val="21"/>
              </w:rPr>
              <w:t>彭锦娜</w:t>
            </w:r>
            <w:r>
              <w:rPr>
                <w:rFonts w:ascii="宋体" w:hAnsi="宋体" w:cs="宋体" w:hint="eastAsia"/>
                <w:bCs/>
                <w:color w:val="000000"/>
                <w:szCs w:val="21"/>
              </w:rPr>
              <w:t>、</w:t>
            </w:r>
            <w:r w:rsidRPr="00953AF5">
              <w:rPr>
                <w:rFonts w:ascii="宋体" w:hAnsi="宋体" w:cs="宋体" w:hint="eastAsia"/>
                <w:bCs/>
                <w:color w:val="000000"/>
                <w:szCs w:val="21"/>
              </w:rPr>
              <w:t>吴心荷</w:t>
            </w:r>
            <w:r>
              <w:rPr>
                <w:rFonts w:ascii="宋体" w:hAnsi="宋体" w:cs="宋体" w:hint="eastAsia"/>
                <w:bCs/>
                <w:color w:val="000000"/>
                <w:szCs w:val="21"/>
              </w:rPr>
              <w:t>、</w:t>
            </w:r>
            <w:r w:rsidRPr="00953AF5">
              <w:rPr>
                <w:rFonts w:ascii="宋体" w:hAnsi="宋体" w:cs="宋体" w:hint="eastAsia"/>
                <w:bCs/>
                <w:color w:val="000000"/>
                <w:szCs w:val="21"/>
              </w:rPr>
              <w:t>宋庆</w:t>
            </w:r>
            <w:r>
              <w:rPr>
                <w:rFonts w:ascii="宋体" w:hAnsi="宋体" w:cs="宋体" w:hint="eastAsia"/>
                <w:bCs/>
                <w:color w:val="000000"/>
                <w:szCs w:val="21"/>
              </w:rPr>
              <w:t>、</w:t>
            </w:r>
            <w:r w:rsidRPr="00953AF5">
              <w:rPr>
                <w:rFonts w:ascii="宋体" w:hAnsi="宋体" w:cs="宋体" w:hint="eastAsia"/>
                <w:bCs/>
                <w:color w:val="000000"/>
                <w:szCs w:val="21"/>
              </w:rPr>
              <w:t>陈世灿</w:t>
            </w:r>
          </w:p>
        </w:tc>
      </w:tr>
      <w:tr w:rsidR="00BC790A" w:rsidTr="00746F7E">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7</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szCs w:val="21"/>
              </w:rPr>
              <w:t>"双减"背景下中华古诗词双语融合教学研究及应用</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szCs w:val="21"/>
              </w:rPr>
              <w:t>英语和中文双语</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szCs w:val="21"/>
              </w:rPr>
              <w:t>徐 颖</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szCs w:val="21"/>
              </w:rPr>
              <w:t>九江双语实验学校</w:t>
            </w:r>
          </w:p>
        </w:tc>
        <w:tc>
          <w:tcPr>
            <w:tcW w:w="3685" w:type="dxa"/>
            <w:vAlign w:val="center"/>
          </w:tcPr>
          <w:p w:rsidR="00BC790A" w:rsidRDefault="00953AF5" w:rsidP="00CA61E5">
            <w:pPr>
              <w:widowControl/>
              <w:spacing w:line="0" w:lineRule="atLeast"/>
              <w:jc w:val="center"/>
              <w:rPr>
                <w:rFonts w:ascii="宋体" w:hAnsi="宋体" w:cs="宋体"/>
                <w:bCs/>
                <w:color w:val="000000"/>
                <w:szCs w:val="21"/>
              </w:rPr>
            </w:pPr>
            <w:r w:rsidRPr="00953AF5">
              <w:rPr>
                <w:rFonts w:ascii="宋体" w:hAnsi="宋体" w:cs="宋体" w:hint="eastAsia"/>
                <w:bCs/>
                <w:color w:val="000000"/>
                <w:szCs w:val="21"/>
              </w:rPr>
              <w:t>赵丹、梅朵、叶丹、程美玲、万悦、彭小建</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8</w:t>
            </w:r>
          </w:p>
        </w:tc>
        <w:tc>
          <w:tcPr>
            <w:tcW w:w="1034"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“双减”背景下九江市学校特色课后服务艺术课程的开发与实践--以江西“非遗”项目曲艺为例</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音乐</w:t>
            </w:r>
          </w:p>
        </w:tc>
        <w:tc>
          <w:tcPr>
            <w:tcW w:w="912" w:type="dxa"/>
            <w:vAlign w:val="center"/>
          </w:tcPr>
          <w:p w:rsidR="00BC790A" w:rsidRDefault="00BC790A" w:rsidP="00CA61E5">
            <w:pPr>
              <w:spacing w:line="0" w:lineRule="atLeast"/>
              <w:jc w:val="center"/>
              <w:rPr>
                <w:rFonts w:ascii="宋体" w:hAnsi="宋体" w:cs="宋体"/>
                <w:bCs/>
                <w:color w:val="000000"/>
                <w:szCs w:val="21"/>
              </w:rPr>
            </w:pPr>
            <w:proofErr w:type="gramStart"/>
            <w:r>
              <w:rPr>
                <w:rFonts w:ascii="宋体" w:hAnsi="宋体" w:cs="宋体" w:hint="eastAsia"/>
                <w:bCs/>
                <w:color w:val="000000"/>
                <w:szCs w:val="21"/>
              </w:rPr>
              <w:t>黄晓葵</w:t>
            </w:r>
            <w:proofErr w:type="gramEnd"/>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九江市教育科学研究所</w:t>
            </w:r>
          </w:p>
        </w:tc>
        <w:tc>
          <w:tcPr>
            <w:tcW w:w="3685" w:type="dxa"/>
            <w:vAlign w:val="center"/>
          </w:tcPr>
          <w:p w:rsidR="00053DC0" w:rsidRDefault="00BC1746" w:rsidP="00CA61E5">
            <w:pPr>
              <w:spacing w:line="0" w:lineRule="atLeast"/>
              <w:jc w:val="center"/>
              <w:rPr>
                <w:rFonts w:ascii="宋体" w:hAnsi="宋体" w:cs="宋体" w:hint="eastAsia"/>
                <w:bCs/>
                <w:color w:val="000000"/>
                <w:szCs w:val="21"/>
              </w:rPr>
            </w:pPr>
            <w:r w:rsidRPr="00BC1746">
              <w:rPr>
                <w:rFonts w:ascii="宋体" w:hAnsi="宋体" w:cs="宋体" w:hint="eastAsia"/>
                <w:bCs/>
                <w:color w:val="000000"/>
                <w:szCs w:val="21"/>
              </w:rPr>
              <w:t>廖珊珊、汪雅君、田若萌、谢闻如、</w:t>
            </w:r>
          </w:p>
          <w:p w:rsidR="00053DC0" w:rsidRDefault="00BC1746" w:rsidP="00CA61E5">
            <w:pPr>
              <w:spacing w:line="0" w:lineRule="atLeast"/>
              <w:jc w:val="center"/>
              <w:rPr>
                <w:rFonts w:ascii="宋体" w:hAnsi="宋体" w:cs="宋体" w:hint="eastAsia"/>
                <w:bCs/>
                <w:color w:val="000000"/>
                <w:szCs w:val="21"/>
              </w:rPr>
            </w:pPr>
            <w:r w:rsidRPr="00BC1746">
              <w:rPr>
                <w:rFonts w:ascii="宋体" w:hAnsi="宋体" w:cs="宋体" w:hint="eastAsia"/>
                <w:bCs/>
                <w:color w:val="000000"/>
                <w:szCs w:val="21"/>
              </w:rPr>
              <w:t>吴立群、石蕾、熊勤勤、尹轶群、</w:t>
            </w:r>
          </w:p>
          <w:p w:rsidR="00BC790A" w:rsidRDefault="00BC1746" w:rsidP="00CA61E5">
            <w:pPr>
              <w:spacing w:line="0" w:lineRule="atLeast"/>
              <w:jc w:val="center"/>
              <w:rPr>
                <w:rFonts w:ascii="宋体" w:hAnsi="宋体" w:cs="宋体"/>
                <w:bCs/>
                <w:color w:val="000000"/>
                <w:szCs w:val="21"/>
              </w:rPr>
            </w:pPr>
            <w:r w:rsidRPr="00BC1746">
              <w:rPr>
                <w:rFonts w:ascii="宋体" w:hAnsi="宋体" w:cs="宋体" w:hint="eastAsia"/>
                <w:bCs/>
                <w:color w:val="000000"/>
                <w:szCs w:val="21"/>
              </w:rPr>
              <w:t>万凤英、周洁</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9</w:t>
            </w:r>
          </w:p>
        </w:tc>
        <w:tc>
          <w:tcPr>
            <w:tcW w:w="1034" w:type="dxa"/>
            <w:vAlign w:val="center"/>
          </w:tcPr>
          <w:p w:rsidR="00BC790A" w:rsidRPr="00053DC0" w:rsidRDefault="00BC790A" w:rsidP="00053DC0">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义务教育阶段家长教育期望对子女认知能力影响的实证研究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心理</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黄朝莉</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BC1746" w:rsidP="00CA61E5">
            <w:pPr>
              <w:spacing w:line="0" w:lineRule="atLeast"/>
              <w:jc w:val="center"/>
              <w:rPr>
                <w:rFonts w:ascii="宋体" w:hAnsi="宋体" w:cs="宋体"/>
                <w:bCs/>
                <w:color w:val="000000"/>
                <w:szCs w:val="21"/>
              </w:rPr>
            </w:pPr>
            <w:r w:rsidRPr="00BC1746">
              <w:rPr>
                <w:rFonts w:ascii="宋体" w:hAnsi="宋体" w:cs="宋体" w:hint="eastAsia"/>
                <w:bCs/>
                <w:color w:val="000000"/>
                <w:szCs w:val="21"/>
              </w:rPr>
              <w:t>陈翀、孔令豪、张放、李玲、黄慕军</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10</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素养为本视域下高中化学课堂教、学、评一致性应用研究</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化学</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殷 锐</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BC1746" w:rsidP="00CA61E5">
            <w:pPr>
              <w:widowControl/>
              <w:spacing w:line="0" w:lineRule="atLeast"/>
              <w:jc w:val="center"/>
              <w:rPr>
                <w:rFonts w:ascii="宋体" w:hAnsi="宋体" w:cs="宋体"/>
                <w:bCs/>
                <w:color w:val="000000"/>
                <w:szCs w:val="21"/>
              </w:rPr>
            </w:pPr>
            <w:r w:rsidRPr="00BC1746">
              <w:rPr>
                <w:rFonts w:ascii="宋体" w:hAnsi="宋体" w:cs="宋体" w:hint="eastAsia"/>
                <w:bCs/>
                <w:color w:val="000000"/>
                <w:szCs w:val="21"/>
              </w:rPr>
              <w:t>吕良艳、余淑华、殷锐、高玲、李双</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lastRenderedPageBreak/>
              <w:t>11</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在图形与几何中培养小学生量感的策略研究</w:t>
            </w:r>
          </w:p>
        </w:tc>
        <w:tc>
          <w:tcPr>
            <w:tcW w:w="1164"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数学</w:t>
            </w:r>
          </w:p>
        </w:tc>
        <w:tc>
          <w:tcPr>
            <w:tcW w:w="912"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szCs w:val="21"/>
              </w:rPr>
              <w:t>陈 亚</w:t>
            </w:r>
          </w:p>
        </w:tc>
        <w:tc>
          <w:tcPr>
            <w:tcW w:w="2438" w:type="dxa"/>
            <w:vAlign w:val="center"/>
          </w:tcPr>
          <w:p w:rsidR="00BC790A" w:rsidRDefault="00BC790A" w:rsidP="00BC1746">
            <w:pPr>
              <w:widowControl/>
              <w:spacing w:line="0" w:lineRule="atLeast"/>
              <w:jc w:val="center"/>
              <w:rPr>
                <w:rFonts w:ascii="宋体" w:hAnsi="宋体" w:cs="宋体"/>
                <w:bCs/>
                <w:szCs w:val="21"/>
              </w:rPr>
            </w:pPr>
            <w:r>
              <w:rPr>
                <w:rFonts w:ascii="宋体" w:hAnsi="宋体" w:cs="宋体" w:hint="eastAsia"/>
                <w:bCs/>
                <w:szCs w:val="21"/>
              </w:rPr>
              <w:t>九江市鹤</w:t>
            </w:r>
            <w:proofErr w:type="gramStart"/>
            <w:r>
              <w:rPr>
                <w:rFonts w:ascii="宋体" w:hAnsi="宋体" w:cs="宋体" w:hint="eastAsia"/>
                <w:bCs/>
                <w:szCs w:val="21"/>
              </w:rPr>
              <w:t>湖学校</w:t>
            </w:r>
            <w:proofErr w:type="gramEnd"/>
          </w:p>
        </w:tc>
        <w:tc>
          <w:tcPr>
            <w:tcW w:w="3685" w:type="dxa"/>
            <w:vAlign w:val="center"/>
          </w:tcPr>
          <w:p w:rsidR="00BC790A" w:rsidRDefault="00BC1746" w:rsidP="00CA61E5">
            <w:pPr>
              <w:spacing w:line="0" w:lineRule="atLeast"/>
              <w:jc w:val="center"/>
              <w:rPr>
                <w:rFonts w:ascii="宋体" w:hAnsi="宋体" w:cs="宋体"/>
                <w:bCs/>
                <w:szCs w:val="21"/>
              </w:rPr>
            </w:pPr>
            <w:r w:rsidRPr="00BC1746">
              <w:rPr>
                <w:rFonts w:ascii="宋体" w:hAnsi="宋体" w:cs="宋体" w:hint="eastAsia"/>
                <w:bCs/>
                <w:szCs w:val="21"/>
              </w:rPr>
              <w:t>陈俊姝、李翠萍、李丹、桂丽芳、刘新、张彩云、刘炜</w:t>
            </w:r>
          </w:p>
        </w:tc>
      </w:tr>
      <w:tr w:rsidR="00BC790A" w:rsidTr="00053DC0">
        <w:trPr>
          <w:trHeight w:val="585"/>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12</w:t>
            </w:r>
          </w:p>
        </w:tc>
        <w:tc>
          <w:tcPr>
            <w:tcW w:w="1034" w:type="dxa"/>
            <w:vAlign w:val="center"/>
          </w:tcPr>
          <w:p w:rsidR="00BC790A" w:rsidRDefault="00BC790A" w:rsidP="00CA61E5">
            <w:pPr>
              <w:widowControl/>
              <w:spacing w:line="0" w:lineRule="atLeast"/>
              <w:jc w:val="center"/>
              <w:rPr>
                <w:rFonts w:ascii="宋体" w:hAnsi="宋体" w:cs="宋体"/>
                <w:bCs/>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项目式学习在高中历史教学中的应用研究</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历史</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proofErr w:type="gramStart"/>
            <w:r>
              <w:rPr>
                <w:rFonts w:ascii="宋体" w:hAnsi="宋体" w:cs="宋体" w:hint="eastAsia"/>
                <w:bCs/>
                <w:color w:val="000000"/>
                <w:szCs w:val="21"/>
              </w:rPr>
              <w:t>王晓承</w:t>
            </w:r>
            <w:proofErr w:type="gramEnd"/>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BC1746" w:rsidP="00CA61E5">
            <w:pPr>
              <w:widowControl/>
              <w:spacing w:line="0" w:lineRule="atLeast"/>
              <w:jc w:val="center"/>
              <w:rPr>
                <w:rFonts w:ascii="宋体" w:hAnsi="宋体" w:cs="宋体"/>
                <w:bCs/>
                <w:color w:val="000000"/>
                <w:szCs w:val="21"/>
              </w:rPr>
            </w:pPr>
            <w:r w:rsidRPr="00BC1746">
              <w:rPr>
                <w:rFonts w:ascii="宋体" w:hAnsi="宋体" w:cs="宋体" w:hint="eastAsia"/>
                <w:bCs/>
                <w:color w:val="000000"/>
                <w:szCs w:val="21"/>
              </w:rPr>
              <w:t>周明学、漆险峰、冯慧、罗静、薛园梅</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13</w:t>
            </w:r>
          </w:p>
        </w:tc>
        <w:tc>
          <w:tcPr>
            <w:tcW w:w="103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高质量发展背景下中小学体育教师继续教育的机制创新研究</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体育</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任朝伟</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BC1746" w:rsidP="00CA61E5">
            <w:pPr>
              <w:widowControl/>
              <w:spacing w:line="0" w:lineRule="atLeast"/>
              <w:jc w:val="center"/>
              <w:rPr>
                <w:rFonts w:ascii="宋体" w:hAnsi="宋体" w:cs="宋体"/>
                <w:bCs/>
                <w:color w:val="000000"/>
                <w:szCs w:val="21"/>
              </w:rPr>
            </w:pPr>
            <w:r w:rsidRPr="00BC1746">
              <w:rPr>
                <w:rFonts w:ascii="宋体" w:hAnsi="宋体" w:cs="宋体" w:hint="eastAsia"/>
                <w:bCs/>
                <w:color w:val="000000"/>
                <w:szCs w:val="21"/>
              </w:rPr>
              <w:t>王东升、成月、付靓楠、张家林</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14</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“双减”背景下小学数学实践性作业设计与评价实施策略的研究</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数学</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朱巨煌</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proofErr w:type="gramStart"/>
            <w:r>
              <w:rPr>
                <w:rFonts w:ascii="宋体" w:hAnsi="宋体" w:cs="宋体" w:hint="eastAsia"/>
                <w:bCs/>
                <w:color w:val="000000"/>
                <w:szCs w:val="21"/>
              </w:rPr>
              <w:t>柴桑区第三</w:t>
            </w:r>
            <w:proofErr w:type="gramEnd"/>
            <w:r>
              <w:rPr>
                <w:rFonts w:ascii="宋体" w:hAnsi="宋体" w:cs="宋体" w:hint="eastAsia"/>
                <w:bCs/>
                <w:color w:val="000000"/>
                <w:szCs w:val="21"/>
              </w:rPr>
              <w:t>小学</w:t>
            </w:r>
          </w:p>
        </w:tc>
        <w:tc>
          <w:tcPr>
            <w:tcW w:w="3685" w:type="dxa"/>
            <w:vAlign w:val="center"/>
          </w:tcPr>
          <w:p w:rsidR="00053DC0" w:rsidRDefault="00EB5F75" w:rsidP="00BC790A">
            <w:pPr>
              <w:widowControl/>
              <w:spacing w:line="0" w:lineRule="atLeast"/>
              <w:jc w:val="center"/>
              <w:rPr>
                <w:rFonts w:ascii="宋体" w:hAnsi="宋体" w:cs="宋体" w:hint="eastAsia"/>
                <w:bCs/>
                <w:color w:val="000000"/>
                <w:szCs w:val="21"/>
              </w:rPr>
            </w:pPr>
            <w:r w:rsidRPr="00EB5F75">
              <w:rPr>
                <w:rFonts w:ascii="宋体" w:hAnsi="宋体" w:cs="宋体" w:hint="eastAsia"/>
                <w:bCs/>
                <w:color w:val="000000"/>
                <w:szCs w:val="21"/>
              </w:rPr>
              <w:t>梅佳佳、黄文明、梅雪、余奕、王尧、朱巨灿、陈芳霞、韦亚蒙、严如意、</w:t>
            </w:r>
          </w:p>
          <w:p w:rsidR="00BC790A" w:rsidRDefault="00EB5F75" w:rsidP="00BC790A">
            <w:pPr>
              <w:widowControl/>
              <w:spacing w:line="0" w:lineRule="atLeast"/>
              <w:jc w:val="center"/>
              <w:rPr>
                <w:rFonts w:ascii="宋体" w:hAnsi="宋体" w:cs="宋体"/>
                <w:bCs/>
                <w:color w:val="000000"/>
                <w:szCs w:val="21"/>
              </w:rPr>
            </w:pPr>
            <w:r w:rsidRPr="00EB5F75">
              <w:rPr>
                <w:rFonts w:ascii="宋体" w:hAnsi="宋体" w:cs="宋体" w:hint="eastAsia"/>
                <w:bCs/>
                <w:color w:val="000000"/>
                <w:szCs w:val="21"/>
              </w:rPr>
              <w:t xml:space="preserve"> 龚思琪</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15</w:t>
            </w:r>
          </w:p>
        </w:tc>
        <w:tc>
          <w:tcPr>
            <w:tcW w:w="103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小学英语教-学-评一体化</w:t>
            </w:r>
            <w:proofErr w:type="gramStart"/>
            <w:r>
              <w:rPr>
                <w:rFonts w:ascii="宋体" w:hAnsi="宋体" w:cs="宋体" w:hint="eastAsia"/>
                <w:bCs/>
                <w:color w:val="000000"/>
                <w:szCs w:val="21"/>
              </w:rPr>
              <w:t>月阶段</w:t>
            </w:r>
            <w:proofErr w:type="gramEnd"/>
            <w:r>
              <w:rPr>
                <w:rFonts w:ascii="宋体" w:hAnsi="宋体" w:cs="宋体" w:hint="eastAsia"/>
                <w:bCs/>
                <w:color w:val="000000"/>
                <w:szCs w:val="21"/>
              </w:rPr>
              <w:t>形成性评价方案的实践研究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小学英语</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胡国云</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九江市</w:t>
            </w:r>
            <w:proofErr w:type="gramStart"/>
            <w:r>
              <w:rPr>
                <w:rFonts w:ascii="宋体" w:hAnsi="宋体" w:cs="宋体" w:hint="eastAsia"/>
                <w:bCs/>
                <w:color w:val="000000"/>
                <w:szCs w:val="21"/>
              </w:rPr>
              <w:t>濂</w:t>
            </w:r>
            <w:proofErr w:type="gramEnd"/>
            <w:r>
              <w:rPr>
                <w:rFonts w:ascii="宋体" w:hAnsi="宋体" w:cs="宋体" w:hint="eastAsia"/>
                <w:bCs/>
                <w:color w:val="000000"/>
                <w:szCs w:val="21"/>
              </w:rPr>
              <w:t>溪区第三小学</w:t>
            </w:r>
          </w:p>
        </w:tc>
        <w:tc>
          <w:tcPr>
            <w:tcW w:w="3685" w:type="dxa"/>
            <w:vAlign w:val="center"/>
          </w:tcPr>
          <w:p w:rsidR="00BC790A" w:rsidRDefault="00EB5F75" w:rsidP="00CA61E5">
            <w:pPr>
              <w:spacing w:line="0" w:lineRule="atLeast"/>
              <w:jc w:val="center"/>
              <w:rPr>
                <w:rFonts w:ascii="宋体" w:hAnsi="宋体" w:cs="宋体"/>
                <w:bCs/>
                <w:color w:val="000000"/>
                <w:szCs w:val="21"/>
              </w:rPr>
            </w:pPr>
            <w:r w:rsidRPr="00EB5F75">
              <w:rPr>
                <w:rFonts w:ascii="宋体" w:hAnsi="宋体" w:cs="宋体" w:hint="eastAsia"/>
                <w:bCs/>
                <w:color w:val="000000"/>
                <w:szCs w:val="21"/>
              </w:rPr>
              <w:t>黄晔、曹彦、陈新建、吴晨、桂卿</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16</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以学习活动为中心的高中生物跨学科学习活动设计与实践研究</w:t>
            </w:r>
          </w:p>
        </w:tc>
        <w:tc>
          <w:tcPr>
            <w:tcW w:w="1164"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生物</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邹易娜</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EB5F75" w:rsidP="00CA61E5">
            <w:pPr>
              <w:widowControl/>
              <w:spacing w:line="0" w:lineRule="atLeast"/>
              <w:jc w:val="center"/>
              <w:rPr>
                <w:rFonts w:ascii="宋体" w:hAnsi="宋体" w:cs="宋体"/>
                <w:bCs/>
                <w:color w:val="000000"/>
                <w:szCs w:val="21"/>
              </w:rPr>
            </w:pPr>
            <w:r w:rsidRPr="00EB5F75">
              <w:rPr>
                <w:rFonts w:ascii="宋体" w:hAnsi="宋体" w:cs="宋体" w:hint="eastAsia"/>
                <w:bCs/>
                <w:color w:val="000000"/>
                <w:szCs w:val="21"/>
              </w:rPr>
              <w:t>汪早花、 程玮华、 周星星、 赵社斌、 郭路明</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17</w:t>
            </w:r>
          </w:p>
        </w:tc>
        <w:tc>
          <w:tcPr>
            <w:tcW w:w="103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导向均衡可持续发展的县域义务教育教学质量监测评价体系的建设与研究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综合</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谢国才</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修水县教育体育局</w:t>
            </w:r>
          </w:p>
        </w:tc>
        <w:tc>
          <w:tcPr>
            <w:tcW w:w="3685" w:type="dxa"/>
            <w:vAlign w:val="center"/>
          </w:tcPr>
          <w:p w:rsidR="00BC790A" w:rsidRDefault="00EB5F75" w:rsidP="00CA61E5">
            <w:pPr>
              <w:spacing w:line="0" w:lineRule="atLeast"/>
              <w:jc w:val="center"/>
              <w:rPr>
                <w:rFonts w:ascii="宋体" w:hAnsi="宋体" w:cs="宋体"/>
                <w:bCs/>
                <w:color w:val="000000"/>
                <w:szCs w:val="21"/>
              </w:rPr>
            </w:pPr>
            <w:r w:rsidRPr="00EB5F75">
              <w:rPr>
                <w:rFonts w:ascii="宋体" w:hAnsi="宋体" w:cs="宋体" w:hint="eastAsia"/>
                <w:bCs/>
                <w:color w:val="000000"/>
                <w:szCs w:val="21"/>
              </w:rPr>
              <w:t>卢琦、李修生、丁亮、黄孟兵、匡文鑫、熊洋、张瑜、樊香珍、王新林</w:t>
            </w:r>
          </w:p>
        </w:tc>
      </w:tr>
      <w:tr w:rsidR="00BC790A" w:rsidTr="00053DC0">
        <w:trPr>
          <w:trHeight w:val="67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18</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大单元视域下高中语文情境任务式小微专题的开发与实践研究</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高中语文</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曹 萌</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EB5F75" w:rsidP="00CA61E5">
            <w:pPr>
              <w:widowControl/>
              <w:spacing w:line="0" w:lineRule="atLeast"/>
              <w:jc w:val="center"/>
              <w:rPr>
                <w:rFonts w:ascii="宋体" w:hAnsi="宋体" w:cs="宋体"/>
                <w:bCs/>
                <w:color w:val="000000"/>
                <w:szCs w:val="21"/>
              </w:rPr>
            </w:pPr>
            <w:r w:rsidRPr="00EB5F75">
              <w:rPr>
                <w:rFonts w:ascii="宋体" w:hAnsi="宋体" w:cs="宋体" w:hint="eastAsia"/>
                <w:bCs/>
                <w:color w:val="000000"/>
                <w:szCs w:val="21"/>
              </w:rPr>
              <w:t>王玲、曹华钦、陈理御、李迎春、凌海霞、王思雨、董学英、杨琴</w:t>
            </w:r>
          </w:p>
        </w:tc>
      </w:tr>
      <w:tr w:rsidR="00BC790A" w:rsidTr="00053DC0">
        <w:trPr>
          <w:trHeight w:val="44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19</w:t>
            </w:r>
          </w:p>
        </w:tc>
        <w:tc>
          <w:tcPr>
            <w:tcW w:w="103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基于核心素养的小学语文整本书阅读指导策略的研究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小学语文</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徐莉莉</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九江市</w:t>
            </w:r>
            <w:proofErr w:type="gramStart"/>
            <w:r>
              <w:rPr>
                <w:rFonts w:ascii="宋体" w:hAnsi="宋体" w:cs="宋体" w:hint="eastAsia"/>
                <w:bCs/>
                <w:color w:val="000000"/>
                <w:szCs w:val="21"/>
              </w:rPr>
              <w:t>濂</w:t>
            </w:r>
            <w:proofErr w:type="gramEnd"/>
            <w:r>
              <w:rPr>
                <w:rFonts w:ascii="宋体" w:hAnsi="宋体" w:cs="宋体" w:hint="eastAsia"/>
                <w:bCs/>
                <w:color w:val="000000"/>
                <w:szCs w:val="21"/>
              </w:rPr>
              <w:t>溪区第一小学</w:t>
            </w:r>
          </w:p>
        </w:tc>
        <w:tc>
          <w:tcPr>
            <w:tcW w:w="3685" w:type="dxa"/>
            <w:vAlign w:val="center"/>
          </w:tcPr>
          <w:p w:rsidR="00BC790A" w:rsidRDefault="00EB5F75" w:rsidP="00CA61E5">
            <w:pPr>
              <w:spacing w:line="0" w:lineRule="atLeast"/>
              <w:jc w:val="center"/>
              <w:rPr>
                <w:rFonts w:ascii="宋体" w:hAnsi="宋体" w:cs="宋体"/>
                <w:bCs/>
                <w:color w:val="000000"/>
                <w:szCs w:val="21"/>
              </w:rPr>
            </w:pPr>
            <w:r w:rsidRPr="00EB5F75">
              <w:rPr>
                <w:rFonts w:ascii="宋体" w:hAnsi="宋体" w:cs="宋体" w:hint="eastAsia"/>
                <w:bCs/>
                <w:color w:val="000000"/>
                <w:szCs w:val="21"/>
              </w:rPr>
              <w:t>陈亮、吕莉、周琼、胡华、 王业旺、黎君、戴冰洁、夏维芬</w:t>
            </w:r>
          </w:p>
        </w:tc>
      </w:tr>
      <w:tr w:rsidR="00BC790A" w:rsidTr="00053DC0">
        <w:trPr>
          <w:trHeight w:val="478"/>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20</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核心素养导向下基于来路思路出路的初中数学习题课的研究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数 学</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 xml:space="preserve">陈 </w:t>
            </w:r>
            <w:proofErr w:type="gramStart"/>
            <w:r>
              <w:rPr>
                <w:rFonts w:ascii="宋体" w:hAnsi="宋体" w:cs="宋体" w:hint="eastAsia"/>
                <w:bCs/>
                <w:color w:val="000000"/>
                <w:szCs w:val="21"/>
              </w:rPr>
              <w:t>霖</w:t>
            </w:r>
            <w:proofErr w:type="gramEnd"/>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九江市</w:t>
            </w:r>
            <w:proofErr w:type="gramStart"/>
            <w:r>
              <w:rPr>
                <w:rFonts w:ascii="宋体" w:hAnsi="宋体" w:cs="宋体" w:hint="eastAsia"/>
                <w:bCs/>
                <w:color w:val="000000"/>
                <w:szCs w:val="21"/>
              </w:rPr>
              <w:t>濂</w:t>
            </w:r>
            <w:proofErr w:type="gramEnd"/>
            <w:r>
              <w:rPr>
                <w:rFonts w:ascii="宋体" w:hAnsi="宋体" w:cs="宋体" w:hint="eastAsia"/>
                <w:bCs/>
                <w:color w:val="000000"/>
                <w:szCs w:val="21"/>
              </w:rPr>
              <w:t>溪区德化学校</w:t>
            </w:r>
          </w:p>
        </w:tc>
        <w:tc>
          <w:tcPr>
            <w:tcW w:w="3685" w:type="dxa"/>
            <w:vAlign w:val="center"/>
          </w:tcPr>
          <w:p w:rsidR="00BC790A" w:rsidRDefault="00EB5F75" w:rsidP="00CA61E5">
            <w:pPr>
              <w:widowControl/>
              <w:spacing w:line="0" w:lineRule="atLeast"/>
              <w:jc w:val="center"/>
              <w:rPr>
                <w:rFonts w:ascii="宋体" w:hAnsi="宋体" w:cs="宋体"/>
                <w:bCs/>
                <w:color w:val="000000"/>
                <w:szCs w:val="21"/>
              </w:rPr>
            </w:pPr>
            <w:proofErr w:type="gramStart"/>
            <w:r w:rsidRPr="00EB5F75">
              <w:rPr>
                <w:rFonts w:ascii="宋体" w:hAnsi="宋体" w:cs="宋体" w:hint="eastAsia"/>
                <w:bCs/>
                <w:color w:val="000000"/>
                <w:szCs w:val="21"/>
              </w:rPr>
              <w:t>车瑞萍</w:t>
            </w:r>
            <w:proofErr w:type="gramEnd"/>
            <w:r w:rsidRPr="00EB5F75">
              <w:rPr>
                <w:rFonts w:ascii="宋体" w:hAnsi="宋体" w:cs="宋体" w:hint="eastAsia"/>
                <w:bCs/>
                <w:color w:val="000000"/>
                <w:szCs w:val="21"/>
              </w:rPr>
              <w:t>、曹伶伶、徐文志、 周本诚、胡慧芸、赵引</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21</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基于</w:t>
            </w:r>
            <w:proofErr w:type="spellStart"/>
            <w:r>
              <w:rPr>
                <w:rFonts w:ascii="宋体" w:hAnsi="宋体" w:cs="宋体" w:hint="eastAsia"/>
                <w:bCs/>
                <w:color w:val="000000"/>
                <w:szCs w:val="21"/>
              </w:rPr>
              <w:t>GeoGebra</w:t>
            </w:r>
            <w:proofErr w:type="spellEnd"/>
            <w:r>
              <w:rPr>
                <w:rFonts w:ascii="宋体" w:hAnsi="宋体" w:cs="宋体" w:hint="eastAsia"/>
                <w:bCs/>
                <w:color w:val="000000"/>
                <w:szCs w:val="21"/>
              </w:rPr>
              <w:t>提升高中数学直观想象核心素养实践研究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数学</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曹文华</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九江市</w:t>
            </w:r>
            <w:proofErr w:type="gramStart"/>
            <w:r>
              <w:rPr>
                <w:rFonts w:ascii="宋体" w:hAnsi="宋体" w:cs="宋体" w:hint="eastAsia"/>
                <w:bCs/>
                <w:color w:val="000000"/>
                <w:szCs w:val="21"/>
              </w:rPr>
              <w:t>濂</w:t>
            </w:r>
            <w:proofErr w:type="gramEnd"/>
            <w:r>
              <w:rPr>
                <w:rFonts w:ascii="宋体" w:hAnsi="宋体" w:cs="宋体" w:hint="eastAsia"/>
                <w:bCs/>
                <w:color w:val="000000"/>
                <w:szCs w:val="21"/>
              </w:rPr>
              <w:t>溪区第一中学</w:t>
            </w:r>
          </w:p>
        </w:tc>
        <w:tc>
          <w:tcPr>
            <w:tcW w:w="3685" w:type="dxa"/>
            <w:vAlign w:val="center"/>
          </w:tcPr>
          <w:p w:rsidR="00053DC0" w:rsidRDefault="00EB5F75" w:rsidP="00CA61E5">
            <w:pPr>
              <w:widowControl/>
              <w:spacing w:line="0" w:lineRule="atLeast"/>
              <w:jc w:val="center"/>
              <w:rPr>
                <w:rFonts w:ascii="宋体" w:hAnsi="宋体" w:cs="宋体" w:hint="eastAsia"/>
                <w:bCs/>
                <w:color w:val="000000"/>
                <w:szCs w:val="21"/>
              </w:rPr>
            </w:pPr>
            <w:r w:rsidRPr="00EB5F75">
              <w:rPr>
                <w:rFonts w:ascii="宋体" w:hAnsi="宋体" w:cs="宋体" w:hint="eastAsia"/>
                <w:bCs/>
                <w:color w:val="000000"/>
                <w:szCs w:val="21"/>
              </w:rPr>
              <w:t>卢鑫、占燕</w:t>
            </w:r>
            <w:proofErr w:type="gramStart"/>
            <w:r w:rsidRPr="00EB5F75">
              <w:rPr>
                <w:rFonts w:ascii="宋体" w:hAnsi="宋体" w:cs="宋体" w:hint="eastAsia"/>
                <w:bCs/>
                <w:color w:val="000000"/>
                <w:szCs w:val="21"/>
              </w:rPr>
              <w:t>燕</w:t>
            </w:r>
            <w:proofErr w:type="gramEnd"/>
            <w:r w:rsidRPr="00EB5F75">
              <w:rPr>
                <w:rFonts w:ascii="宋体" w:hAnsi="宋体" w:cs="宋体" w:hint="eastAsia"/>
                <w:bCs/>
                <w:color w:val="000000"/>
                <w:szCs w:val="21"/>
              </w:rPr>
              <w:t>、陆紫云、陈依环、</w:t>
            </w:r>
          </w:p>
          <w:p w:rsidR="00BC790A" w:rsidRDefault="00EB5F75" w:rsidP="00CA61E5">
            <w:pPr>
              <w:widowControl/>
              <w:spacing w:line="0" w:lineRule="atLeast"/>
              <w:jc w:val="center"/>
              <w:rPr>
                <w:rFonts w:ascii="宋体" w:hAnsi="宋体" w:cs="宋体"/>
                <w:bCs/>
                <w:color w:val="000000"/>
                <w:szCs w:val="21"/>
              </w:rPr>
            </w:pPr>
            <w:proofErr w:type="gramStart"/>
            <w:r w:rsidRPr="00EB5F75">
              <w:rPr>
                <w:rFonts w:ascii="宋体" w:hAnsi="宋体" w:cs="宋体" w:hint="eastAsia"/>
                <w:bCs/>
                <w:color w:val="000000"/>
                <w:szCs w:val="21"/>
              </w:rPr>
              <w:t>黄应剑</w:t>
            </w:r>
            <w:proofErr w:type="gramEnd"/>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22</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项目化学习视角下高中化学手持技术实验设计与实践</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化学</w:t>
            </w:r>
          </w:p>
        </w:tc>
        <w:tc>
          <w:tcPr>
            <w:tcW w:w="912" w:type="dxa"/>
            <w:vAlign w:val="center"/>
          </w:tcPr>
          <w:p w:rsidR="00BC790A" w:rsidRPr="00EB5F75" w:rsidRDefault="00BC790A" w:rsidP="00EB5F75">
            <w:pPr>
              <w:widowControl/>
              <w:spacing w:line="0" w:lineRule="atLeast"/>
              <w:jc w:val="center"/>
              <w:rPr>
                <w:rFonts w:ascii="宋体" w:hAnsi="宋体" w:cs="宋体"/>
                <w:bCs/>
                <w:color w:val="000000"/>
                <w:szCs w:val="21"/>
              </w:rPr>
            </w:pPr>
            <w:proofErr w:type="gramStart"/>
            <w:r>
              <w:rPr>
                <w:rFonts w:ascii="宋体" w:hAnsi="宋体" w:cs="宋体" w:hint="eastAsia"/>
                <w:bCs/>
                <w:color w:val="000000"/>
                <w:szCs w:val="21"/>
              </w:rPr>
              <w:t>艾腾球</w:t>
            </w:r>
            <w:proofErr w:type="gramEnd"/>
          </w:p>
        </w:tc>
        <w:tc>
          <w:tcPr>
            <w:tcW w:w="2438" w:type="dxa"/>
            <w:vAlign w:val="center"/>
          </w:tcPr>
          <w:p w:rsidR="00BC790A" w:rsidRDefault="00BC790A" w:rsidP="00EB5F7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053DC0" w:rsidRDefault="00EB5F75" w:rsidP="00CA61E5">
            <w:pPr>
              <w:widowControl/>
              <w:spacing w:line="0" w:lineRule="atLeast"/>
              <w:jc w:val="center"/>
              <w:rPr>
                <w:rFonts w:ascii="宋体" w:hAnsi="宋体" w:cs="宋体" w:hint="eastAsia"/>
                <w:bCs/>
                <w:color w:val="000000"/>
                <w:szCs w:val="21"/>
              </w:rPr>
            </w:pPr>
            <w:r w:rsidRPr="00EB5F75">
              <w:rPr>
                <w:rFonts w:ascii="宋体" w:hAnsi="宋体" w:cs="宋体" w:hint="eastAsia"/>
                <w:bCs/>
                <w:color w:val="000000"/>
                <w:szCs w:val="21"/>
              </w:rPr>
              <w:t>吕良艳、余淑华、殷锐、黄丛林、</w:t>
            </w:r>
          </w:p>
          <w:p w:rsidR="00BC790A" w:rsidRDefault="00EB5F75" w:rsidP="00CA61E5">
            <w:pPr>
              <w:widowControl/>
              <w:spacing w:line="0" w:lineRule="atLeast"/>
              <w:jc w:val="center"/>
              <w:rPr>
                <w:rFonts w:ascii="宋体" w:hAnsi="宋体" w:cs="宋体"/>
                <w:bCs/>
                <w:color w:val="000000"/>
                <w:szCs w:val="21"/>
              </w:rPr>
            </w:pPr>
            <w:r w:rsidRPr="00EB5F75">
              <w:rPr>
                <w:rFonts w:ascii="宋体" w:hAnsi="宋体" w:cs="宋体" w:hint="eastAsia"/>
                <w:bCs/>
                <w:color w:val="000000"/>
                <w:szCs w:val="21"/>
              </w:rPr>
              <w:t>潘乐乐</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23</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“双减”背景下，基于</w:t>
            </w:r>
            <w:proofErr w:type="gramStart"/>
            <w:r>
              <w:rPr>
                <w:rFonts w:ascii="宋体" w:hAnsi="宋体" w:cs="宋体" w:hint="eastAsia"/>
                <w:bCs/>
                <w:color w:val="000000"/>
                <w:szCs w:val="21"/>
              </w:rPr>
              <w:t>微信公众</w:t>
            </w:r>
            <w:proofErr w:type="gramEnd"/>
            <w:r>
              <w:rPr>
                <w:rFonts w:ascii="宋体" w:hAnsi="宋体" w:cs="宋体" w:hint="eastAsia"/>
                <w:bCs/>
                <w:color w:val="000000"/>
                <w:szCs w:val="21"/>
              </w:rPr>
              <w:t>平台的初中化学移动学习资源设计与应用研究</w:t>
            </w:r>
          </w:p>
        </w:tc>
        <w:tc>
          <w:tcPr>
            <w:tcW w:w="1164"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化学</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 xml:space="preserve">周 </w:t>
            </w:r>
            <w:proofErr w:type="gramStart"/>
            <w:r>
              <w:rPr>
                <w:rFonts w:ascii="宋体" w:hAnsi="宋体" w:cs="宋体" w:hint="eastAsia"/>
                <w:bCs/>
                <w:color w:val="000000"/>
                <w:szCs w:val="21"/>
              </w:rPr>
              <w:t>璐</w:t>
            </w:r>
            <w:proofErr w:type="gramEnd"/>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053DC0" w:rsidRDefault="00EB5F75" w:rsidP="00CA61E5">
            <w:pPr>
              <w:widowControl/>
              <w:spacing w:line="0" w:lineRule="atLeast"/>
              <w:jc w:val="center"/>
              <w:rPr>
                <w:rFonts w:ascii="宋体" w:hAnsi="宋体" w:cs="宋体" w:hint="eastAsia"/>
                <w:bCs/>
                <w:color w:val="000000"/>
                <w:szCs w:val="21"/>
              </w:rPr>
            </w:pPr>
            <w:r w:rsidRPr="00EB5F75">
              <w:rPr>
                <w:rFonts w:ascii="宋体" w:hAnsi="宋体" w:cs="宋体" w:hint="eastAsia"/>
                <w:bCs/>
                <w:color w:val="000000"/>
                <w:szCs w:val="21"/>
              </w:rPr>
              <w:t>江广明、</w:t>
            </w:r>
            <w:proofErr w:type="gramStart"/>
            <w:r w:rsidRPr="00EB5F75">
              <w:rPr>
                <w:rFonts w:ascii="宋体" w:hAnsi="宋体" w:cs="宋体" w:hint="eastAsia"/>
                <w:bCs/>
                <w:color w:val="000000"/>
                <w:szCs w:val="21"/>
              </w:rPr>
              <w:t>安赣成</w:t>
            </w:r>
            <w:proofErr w:type="gramEnd"/>
            <w:r w:rsidRPr="00EB5F75">
              <w:rPr>
                <w:rFonts w:ascii="宋体" w:hAnsi="宋体" w:cs="宋体" w:hint="eastAsia"/>
                <w:bCs/>
                <w:color w:val="000000"/>
                <w:szCs w:val="21"/>
              </w:rPr>
              <w:t>、殷思明、陈观滚、</w:t>
            </w:r>
          </w:p>
          <w:p w:rsidR="00BC790A" w:rsidRDefault="00EB5F75" w:rsidP="00CA61E5">
            <w:pPr>
              <w:widowControl/>
              <w:spacing w:line="0" w:lineRule="atLeast"/>
              <w:jc w:val="center"/>
              <w:rPr>
                <w:rFonts w:ascii="宋体" w:hAnsi="宋体" w:cs="宋体"/>
                <w:bCs/>
                <w:color w:val="000000"/>
                <w:szCs w:val="21"/>
              </w:rPr>
            </w:pPr>
            <w:r w:rsidRPr="00EB5F75">
              <w:rPr>
                <w:rFonts w:ascii="宋体" w:hAnsi="宋体" w:cs="宋体" w:hint="eastAsia"/>
                <w:bCs/>
                <w:color w:val="000000"/>
                <w:szCs w:val="21"/>
              </w:rPr>
              <w:t>江志凡、吕良艳</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lastRenderedPageBreak/>
              <w:t>24</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学科大概念下的统编高中语文教材的单元设计</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高中语文</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王 玲</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EB5F75" w:rsidP="00CA61E5">
            <w:pPr>
              <w:spacing w:line="0" w:lineRule="atLeast"/>
              <w:jc w:val="center"/>
              <w:rPr>
                <w:rFonts w:ascii="宋体" w:hAnsi="宋体" w:cs="宋体"/>
                <w:bCs/>
                <w:color w:val="000000"/>
                <w:szCs w:val="21"/>
              </w:rPr>
            </w:pPr>
            <w:r w:rsidRPr="00EB5F75">
              <w:rPr>
                <w:rFonts w:ascii="宋体" w:hAnsi="宋体" w:cs="宋体" w:hint="eastAsia"/>
                <w:bCs/>
                <w:color w:val="000000"/>
                <w:szCs w:val="21"/>
              </w:rPr>
              <w:t>曹华钦、李迎春、陈理御、邱佰林、刘波、王思雨、曹萌、凌海霞、董学英、杨琴</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25</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基于深度学习理论的初中生物概念教学策略实践研究</w:t>
            </w:r>
          </w:p>
        </w:tc>
        <w:tc>
          <w:tcPr>
            <w:tcW w:w="1164"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生物</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proofErr w:type="gramStart"/>
            <w:r>
              <w:rPr>
                <w:rFonts w:ascii="宋体" w:hAnsi="宋体" w:cs="宋体" w:hint="eastAsia"/>
                <w:bCs/>
                <w:color w:val="000000"/>
                <w:szCs w:val="21"/>
              </w:rPr>
              <w:t>欧阳林</w:t>
            </w:r>
            <w:proofErr w:type="gramEnd"/>
            <w:r>
              <w:rPr>
                <w:rFonts w:ascii="宋体" w:hAnsi="宋体" w:cs="宋体" w:hint="eastAsia"/>
                <w:bCs/>
                <w:color w:val="000000"/>
                <w:szCs w:val="21"/>
              </w:rPr>
              <w:t>锋</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053DC0" w:rsidRDefault="00EB5F75" w:rsidP="00CA61E5">
            <w:pPr>
              <w:widowControl/>
              <w:spacing w:line="0" w:lineRule="atLeast"/>
              <w:jc w:val="center"/>
              <w:rPr>
                <w:rFonts w:ascii="宋体" w:hAnsi="宋体" w:cs="宋体" w:hint="eastAsia"/>
                <w:bCs/>
                <w:color w:val="000000"/>
                <w:szCs w:val="21"/>
              </w:rPr>
            </w:pPr>
            <w:r w:rsidRPr="00EB5F75">
              <w:rPr>
                <w:rFonts w:ascii="宋体" w:hAnsi="宋体" w:cs="宋体" w:hint="eastAsia"/>
                <w:bCs/>
                <w:color w:val="000000"/>
                <w:szCs w:val="21"/>
              </w:rPr>
              <w:t>张佳佳、陈新艳、刘娜、刘荣生、</w:t>
            </w:r>
          </w:p>
          <w:p w:rsidR="00BC790A" w:rsidRDefault="00EB5F75" w:rsidP="00CA61E5">
            <w:pPr>
              <w:widowControl/>
              <w:spacing w:line="0" w:lineRule="atLeast"/>
              <w:jc w:val="center"/>
              <w:rPr>
                <w:rFonts w:ascii="宋体" w:hAnsi="宋体" w:cs="宋体"/>
                <w:bCs/>
                <w:color w:val="000000"/>
                <w:szCs w:val="21"/>
              </w:rPr>
            </w:pPr>
            <w:r w:rsidRPr="00EB5F75">
              <w:rPr>
                <w:rFonts w:ascii="宋体" w:hAnsi="宋体" w:cs="宋体" w:hint="eastAsia"/>
                <w:bCs/>
                <w:color w:val="000000"/>
                <w:szCs w:val="21"/>
              </w:rPr>
              <w:t>文进慧、梁小毛、王鸿雪、杨豫章</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26</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跨学科理念下小学数学“综合与实践”主题式教学的实践研究</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数学</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 xml:space="preserve">严 </w:t>
            </w:r>
            <w:proofErr w:type="gramStart"/>
            <w:r>
              <w:rPr>
                <w:rFonts w:ascii="宋体" w:hAnsi="宋体" w:cs="宋体" w:hint="eastAsia"/>
                <w:bCs/>
                <w:color w:val="000000"/>
                <w:szCs w:val="21"/>
              </w:rPr>
              <w:t>婷</w:t>
            </w:r>
            <w:proofErr w:type="gramEnd"/>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九江市双峰小学</w:t>
            </w:r>
          </w:p>
        </w:tc>
        <w:tc>
          <w:tcPr>
            <w:tcW w:w="3685" w:type="dxa"/>
            <w:vAlign w:val="center"/>
          </w:tcPr>
          <w:p w:rsidR="00053DC0" w:rsidRDefault="00EB5F75" w:rsidP="00BC790A">
            <w:pPr>
              <w:widowControl/>
              <w:spacing w:line="0" w:lineRule="atLeast"/>
              <w:jc w:val="center"/>
              <w:rPr>
                <w:rFonts w:ascii="宋体" w:hAnsi="宋体" w:cs="宋体" w:hint="eastAsia"/>
                <w:bCs/>
                <w:color w:val="000000"/>
                <w:szCs w:val="21"/>
              </w:rPr>
            </w:pPr>
            <w:r w:rsidRPr="00EB5F75">
              <w:rPr>
                <w:rFonts w:ascii="宋体" w:hAnsi="宋体" w:cs="宋体" w:hint="eastAsia"/>
                <w:bCs/>
                <w:color w:val="000000"/>
                <w:szCs w:val="21"/>
              </w:rPr>
              <w:t>吴琼、史文娟、万维鹏、宋杏兰、</w:t>
            </w:r>
          </w:p>
          <w:p w:rsidR="00BC790A" w:rsidRDefault="00EB5F75" w:rsidP="00BC790A">
            <w:pPr>
              <w:widowControl/>
              <w:spacing w:line="0" w:lineRule="atLeast"/>
              <w:jc w:val="center"/>
              <w:rPr>
                <w:rFonts w:ascii="宋体" w:hAnsi="宋体" w:cs="宋体"/>
                <w:bCs/>
                <w:color w:val="000000"/>
                <w:szCs w:val="21"/>
              </w:rPr>
            </w:pPr>
            <w:proofErr w:type="gramStart"/>
            <w:r w:rsidRPr="00EB5F75">
              <w:rPr>
                <w:rFonts w:ascii="宋体" w:hAnsi="宋体" w:cs="宋体" w:hint="eastAsia"/>
                <w:bCs/>
                <w:color w:val="000000"/>
                <w:szCs w:val="21"/>
              </w:rPr>
              <w:t>叶定宇</w:t>
            </w:r>
            <w:proofErr w:type="gramEnd"/>
            <w:r w:rsidRPr="00EB5F75">
              <w:rPr>
                <w:rFonts w:ascii="宋体" w:hAnsi="宋体" w:cs="宋体" w:hint="eastAsia"/>
                <w:bCs/>
                <w:color w:val="000000"/>
                <w:szCs w:val="21"/>
              </w:rPr>
              <w:t>、邵颖、吴家澄、刘永翠</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27</w:t>
            </w:r>
          </w:p>
        </w:tc>
        <w:tc>
          <w:tcPr>
            <w:tcW w:w="1034"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情境体验式教学在初三话题式词汇复习中的行动研究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英语</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张语婷</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EB5F75" w:rsidP="00CA61E5">
            <w:pPr>
              <w:spacing w:line="0" w:lineRule="atLeast"/>
              <w:jc w:val="center"/>
              <w:rPr>
                <w:rFonts w:ascii="宋体" w:hAnsi="宋体" w:cs="宋体"/>
                <w:bCs/>
                <w:color w:val="000000"/>
                <w:szCs w:val="21"/>
              </w:rPr>
            </w:pPr>
            <w:r w:rsidRPr="00EB5F75">
              <w:rPr>
                <w:rFonts w:ascii="宋体" w:hAnsi="宋体" w:cs="宋体" w:hint="eastAsia"/>
                <w:bCs/>
                <w:color w:val="000000"/>
                <w:szCs w:val="21"/>
              </w:rPr>
              <w:t>王司晨、洪明霞、饶朝晖、李杨、马铃</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28</w:t>
            </w:r>
          </w:p>
        </w:tc>
        <w:tc>
          <w:tcPr>
            <w:tcW w:w="103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“双减”背景下开展课后服务提升初中生英语核心素养的行动研究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中学英语</w:t>
            </w:r>
          </w:p>
        </w:tc>
        <w:tc>
          <w:tcPr>
            <w:tcW w:w="912"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杨 华</w:t>
            </w:r>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九江市</w:t>
            </w:r>
            <w:proofErr w:type="gramStart"/>
            <w:r>
              <w:rPr>
                <w:rFonts w:ascii="宋体" w:hAnsi="宋体" w:cs="宋体" w:hint="eastAsia"/>
                <w:bCs/>
                <w:color w:val="000000"/>
                <w:szCs w:val="21"/>
              </w:rPr>
              <w:t>濂</w:t>
            </w:r>
            <w:proofErr w:type="gramEnd"/>
            <w:r>
              <w:rPr>
                <w:rFonts w:ascii="宋体" w:hAnsi="宋体" w:cs="宋体" w:hint="eastAsia"/>
                <w:bCs/>
                <w:color w:val="000000"/>
                <w:szCs w:val="21"/>
              </w:rPr>
              <w:t>溪区德化学校</w:t>
            </w:r>
          </w:p>
        </w:tc>
        <w:tc>
          <w:tcPr>
            <w:tcW w:w="3685" w:type="dxa"/>
            <w:vAlign w:val="center"/>
          </w:tcPr>
          <w:p w:rsidR="00BC790A" w:rsidRDefault="002B3700" w:rsidP="00CA61E5">
            <w:pPr>
              <w:spacing w:line="0" w:lineRule="atLeast"/>
              <w:jc w:val="center"/>
              <w:rPr>
                <w:rFonts w:ascii="宋体" w:hAnsi="宋体" w:cs="宋体"/>
                <w:bCs/>
                <w:color w:val="000000"/>
                <w:szCs w:val="21"/>
              </w:rPr>
            </w:pPr>
            <w:r w:rsidRPr="002B3700">
              <w:rPr>
                <w:rFonts w:ascii="宋体" w:hAnsi="宋体" w:cs="宋体" w:hint="eastAsia"/>
                <w:bCs/>
                <w:color w:val="000000"/>
                <w:szCs w:val="21"/>
              </w:rPr>
              <w:t>刘伟萍、邵淑婷、刘蓉、 陈慧英</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29</w:t>
            </w:r>
          </w:p>
        </w:tc>
        <w:tc>
          <w:tcPr>
            <w:tcW w:w="1034" w:type="dxa"/>
            <w:vAlign w:val="center"/>
          </w:tcPr>
          <w:p w:rsidR="00BC790A" w:rsidRDefault="00BC790A" w:rsidP="00CA61E5">
            <w:pPr>
              <w:spacing w:line="0" w:lineRule="atLeast"/>
              <w:jc w:val="center"/>
              <w:rPr>
                <w:rFonts w:ascii="宋体" w:hAnsi="宋体" w:cs="宋体"/>
                <w:bCs/>
                <w:color w:val="000000" w:themeColor="text1"/>
                <w:szCs w:val="21"/>
              </w:rPr>
            </w:pPr>
            <w:r>
              <w:rPr>
                <w:rFonts w:ascii="宋体" w:hAnsi="宋体" w:cs="宋体" w:hint="eastAsia"/>
                <w:bCs/>
                <w:color w:val="000000" w:themeColor="text1"/>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themeColor="text1"/>
                <w:szCs w:val="21"/>
              </w:rPr>
            </w:pPr>
            <w:r>
              <w:rPr>
                <w:rFonts w:ascii="宋体" w:hAnsi="宋体" w:cs="宋体" w:hint="eastAsia"/>
                <w:bCs/>
                <w:color w:val="000000" w:themeColor="text1"/>
                <w:szCs w:val="21"/>
              </w:rPr>
              <w:t>新课标视域下思维导图在初中美术“欣赏·评述”学习领域的运用研究</w:t>
            </w:r>
          </w:p>
        </w:tc>
        <w:tc>
          <w:tcPr>
            <w:tcW w:w="1164" w:type="dxa"/>
            <w:vAlign w:val="center"/>
          </w:tcPr>
          <w:p w:rsidR="00BC790A" w:rsidRDefault="00BC790A" w:rsidP="00CA61E5">
            <w:pPr>
              <w:spacing w:line="0" w:lineRule="atLeast"/>
              <w:jc w:val="center"/>
              <w:rPr>
                <w:rFonts w:ascii="宋体" w:hAnsi="宋体" w:cs="宋体"/>
                <w:bCs/>
                <w:color w:val="000000" w:themeColor="text1"/>
                <w:szCs w:val="21"/>
              </w:rPr>
            </w:pPr>
            <w:r>
              <w:rPr>
                <w:rFonts w:ascii="宋体" w:hAnsi="宋体" w:cs="宋体" w:hint="eastAsia"/>
                <w:bCs/>
                <w:color w:val="000000" w:themeColor="text1"/>
                <w:szCs w:val="21"/>
              </w:rPr>
              <w:t>美术</w:t>
            </w:r>
          </w:p>
        </w:tc>
        <w:tc>
          <w:tcPr>
            <w:tcW w:w="912" w:type="dxa"/>
            <w:vAlign w:val="center"/>
          </w:tcPr>
          <w:p w:rsidR="00BC790A" w:rsidRDefault="00BC790A" w:rsidP="00CA61E5">
            <w:pPr>
              <w:spacing w:line="0" w:lineRule="atLeast"/>
              <w:jc w:val="center"/>
              <w:rPr>
                <w:rFonts w:ascii="宋体" w:hAnsi="宋体" w:cs="宋体"/>
                <w:bCs/>
                <w:color w:val="000000" w:themeColor="text1"/>
                <w:szCs w:val="21"/>
              </w:rPr>
            </w:pPr>
            <w:r>
              <w:rPr>
                <w:rFonts w:ascii="宋体" w:hAnsi="宋体" w:cs="宋体" w:hint="eastAsia"/>
                <w:bCs/>
                <w:color w:val="000000" w:themeColor="text1"/>
                <w:szCs w:val="21"/>
              </w:rPr>
              <w:t>陈朝晖</w:t>
            </w:r>
          </w:p>
        </w:tc>
        <w:tc>
          <w:tcPr>
            <w:tcW w:w="2438" w:type="dxa"/>
            <w:vAlign w:val="center"/>
          </w:tcPr>
          <w:p w:rsidR="00BC790A" w:rsidRDefault="00BC790A" w:rsidP="00CA61E5">
            <w:pPr>
              <w:spacing w:line="0" w:lineRule="atLeast"/>
              <w:jc w:val="center"/>
              <w:rPr>
                <w:rFonts w:ascii="宋体" w:hAnsi="宋体" w:cs="宋体"/>
                <w:bCs/>
                <w:color w:val="000000" w:themeColor="text1"/>
                <w:szCs w:val="21"/>
              </w:rPr>
            </w:pPr>
            <w:r>
              <w:rPr>
                <w:rFonts w:ascii="宋体" w:hAnsi="宋体" w:cs="宋体" w:hint="eastAsia"/>
                <w:bCs/>
                <w:color w:val="000000" w:themeColor="text1"/>
                <w:szCs w:val="21"/>
              </w:rPr>
              <w:t>修水</w:t>
            </w:r>
            <w:proofErr w:type="gramStart"/>
            <w:r>
              <w:rPr>
                <w:rFonts w:ascii="宋体" w:hAnsi="宋体" w:cs="宋体" w:hint="eastAsia"/>
                <w:bCs/>
                <w:color w:val="000000" w:themeColor="text1"/>
                <w:szCs w:val="21"/>
              </w:rPr>
              <w:t>县散原中学</w:t>
            </w:r>
            <w:proofErr w:type="gramEnd"/>
          </w:p>
        </w:tc>
        <w:tc>
          <w:tcPr>
            <w:tcW w:w="3685" w:type="dxa"/>
            <w:vAlign w:val="center"/>
          </w:tcPr>
          <w:p w:rsidR="00BC790A" w:rsidRDefault="002B3700" w:rsidP="00BC790A">
            <w:pPr>
              <w:spacing w:line="0" w:lineRule="atLeast"/>
              <w:jc w:val="center"/>
              <w:rPr>
                <w:rFonts w:ascii="宋体" w:hAnsi="宋体" w:cs="宋体"/>
                <w:bCs/>
                <w:color w:val="000000" w:themeColor="text1"/>
                <w:szCs w:val="21"/>
              </w:rPr>
            </w:pPr>
            <w:r w:rsidRPr="002B3700">
              <w:rPr>
                <w:rFonts w:ascii="宋体" w:hAnsi="宋体" w:cs="宋体" w:hint="eastAsia"/>
                <w:bCs/>
                <w:color w:val="000000" w:themeColor="text1"/>
                <w:szCs w:val="21"/>
              </w:rPr>
              <w:t>杨树清、晏棣、李擎、丁亮</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30</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大概念视域下初中语文学习任务群建构与实践研究</w:t>
            </w:r>
          </w:p>
        </w:tc>
        <w:tc>
          <w:tcPr>
            <w:tcW w:w="116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初中语文</w:t>
            </w:r>
          </w:p>
        </w:tc>
        <w:tc>
          <w:tcPr>
            <w:tcW w:w="912"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邹月英</w:t>
            </w:r>
          </w:p>
        </w:tc>
        <w:tc>
          <w:tcPr>
            <w:tcW w:w="2438"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053DC0" w:rsidRDefault="002B3700" w:rsidP="00CA61E5">
            <w:pPr>
              <w:widowControl/>
              <w:spacing w:line="0" w:lineRule="atLeast"/>
              <w:jc w:val="center"/>
              <w:rPr>
                <w:rFonts w:ascii="宋体" w:hAnsi="宋体" w:cs="宋体" w:hint="eastAsia"/>
                <w:bCs/>
                <w:color w:val="000000"/>
                <w:szCs w:val="21"/>
              </w:rPr>
            </w:pPr>
            <w:r w:rsidRPr="002B3700">
              <w:rPr>
                <w:rFonts w:ascii="宋体" w:hAnsi="宋体" w:cs="宋体" w:hint="eastAsia"/>
                <w:bCs/>
                <w:color w:val="000000"/>
                <w:szCs w:val="21"/>
              </w:rPr>
              <w:t>熊媛媛、徐鸿沄、兰蕾、车欣欣、</w:t>
            </w:r>
          </w:p>
          <w:p w:rsidR="00BC790A" w:rsidRDefault="002B3700" w:rsidP="00CA61E5">
            <w:pPr>
              <w:widowControl/>
              <w:spacing w:line="0" w:lineRule="atLeast"/>
              <w:jc w:val="center"/>
              <w:rPr>
                <w:rFonts w:ascii="宋体" w:hAnsi="宋体" w:cs="宋体"/>
                <w:bCs/>
                <w:color w:val="000000"/>
                <w:szCs w:val="21"/>
              </w:rPr>
            </w:pPr>
            <w:r w:rsidRPr="002B3700">
              <w:rPr>
                <w:rFonts w:ascii="宋体" w:hAnsi="宋体" w:cs="宋体" w:hint="eastAsia"/>
                <w:bCs/>
                <w:color w:val="000000"/>
                <w:szCs w:val="21"/>
              </w:rPr>
              <w:t>邱能静</w:t>
            </w:r>
          </w:p>
        </w:tc>
      </w:tr>
      <w:tr w:rsidR="00BC790A" w:rsidTr="00053DC0">
        <w:trPr>
          <w:trHeight w:val="90"/>
        </w:trPr>
        <w:tc>
          <w:tcPr>
            <w:tcW w:w="520" w:type="dxa"/>
            <w:vAlign w:val="center"/>
          </w:tcPr>
          <w:p w:rsidR="00BC790A" w:rsidRDefault="00BC790A" w:rsidP="00CA61E5">
            <w:pPr>
              <w:spacing w:line="0" w:lineRule="atLeast"/>
              <w:jc w:val="center"/>
              <w:rPr>
                <w:rFonts w:ascii="宋体" w:hAnsi="宋体" w:cs="宋体"/>
                <w:bCs/>
                <w:szCs w:val="21"/>
              </w:rPr>
            </w:pPr>
            <w:r>
              <w:rPr>
                <w:rFonts w:ascii="宋体" w:hAnsi="宋体" w:cs="宋体" w:hint="eastAsia"/>
                <w:bCs/>
                <w:szCs w:val="21"/>
              </w:rPr>
              <w:t>31</w:t>
            </w:r>
          </w:p>
        </w:tc>
        <w:tc>
          <w:tcPr>
            <w:tcW w:w="1034" w:type="dxa"/>
            <w:vAlign w:val="center"/>
          </w:tcPr>
          <w:p w:rsidR="00BC790A" w:rsidRDefault="00BC790A" w:rsidP="00CA61E5">
            <w:pPr>
              <w:widowControl/>
              <w:spacing w:line="0" w:lineRule="atLeast"/>
              <w:jc w:val="center"/>
              <w:rPr>
                <w:rFonts w:ascii="宋体" w:hAnsi="宋体" w:cs="宋体"/>
                <w:bCs/>
                <w:color w:val="000000"/>
                <w:szCs w:val="21"/>
              </w:rPr>
            </w:pPr>
            <w:r>
              <w:rPr>
                <w:rFonts w:ascii="宋体" w:hAnsi="宋体" w:cs="宋体" w:hint="eastAsia"/>
                <w:bCs/>
                <w:color w:val="000000"/>
                <w:szCs w:val="21"/>
              </w:rPr>
              <w:t>普通类</w:t>
            </w:r>
          </w:p>
        </w:tc>
        <w:tc>
          <w:tcPr>
            <w:tcW w:w="4357"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基于项目式学习的高中语文整本书阅读教学实践研究</w:t>
            </w:r>
          </w:p>
        </w:tc>
        <w:tc>
          <w:tcPr>
            <w:tcW w:w="1164"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高中语文</w:t>
            </w:r>
          </w:p>
        </w:tc>
        <w:tc>
          <w:tcPr>
            <w:tcW w:w="912" w:type="dxa"/>
            <w:vAlign w:val="center"/>
          </w:tcPr>
          <w:p w:rsidR="00BC790A" w:rsidRDefault="00BC790A" w:rsidP="00CA61E5">
            <w:pPr>
              <w:spacing w:line="0" w:lineRule="atLeast"/>
              <w:jc w:val="center"/>
              <w:rPr>
                <w:rFonts w:ascii="宋体" w:hAnsi="宋体" w:cs="宋体"/>
                <w:bCs/>
                <w:color w:val="000000"/>
                <w:szCs w:val="21"/>
              </w:rPr>
            </w:pPr>
            <w:proofErr w:type="gramStart"/>
            <w:r>
              <w:rPr>
                <w:rFonts w:ascii="宋体" w:hAnsi="宋体" w:cs="宋体" w:hint="eastAsia"/>
                <w:bCs/>
                <w:color w:val="000000"/>
                <w:szCs w:val="21"/>
              </w:rPr>
              <w:t>陈慧艳</w:t>
            </w:r>
            <w:proofErr w:type="gramEnd"/>
          </w:p>
        </w:tc>
        <w:tc>
          <w:tcPr>
            <w:tcW w:w="2438" w:type="dxa"/>
            <w:vAlign w:val="center"/>
          </w:tcPr>
          <w:p w:rsidR="00BC790A" w:rsidRDefault="00BC790A" w:rsidP="00CA61E5">
            <w:pPr>
              <w:spacing w:line="0" w:lineRule="atLeast"/>
              <w:jc w:val="center"/>
              <w:rPr>
                <w:rFonts w:ascii="宋体" w:hAnsi="宋体" w:cs="宋体"/>
                <w:bCs/>
                <w:color w:val="000000"/>
                <w:szCs w:val="21"/>
              </w:rPr>
            </w:pPr>
            <w:r>
              <w:rPr>
                <w:rFonts w:ascii="宋体" w:hAnsi="宋体" w:cs="宋体" w:hint="eastAsia"/>
                <w:bCs/>
                <w:color w:val="000000"/>
                <w:szCs w:val="21"/>
              </w:rPr>
              <w:t>江西省九江第一中学</w:t>
            </w:r>
          </w:p>
        </w:tc>
        <w:tc>
          <w:tcPr>
            <w:tcW w:w="3685" w:type="dxa"/>
            <w:vAlign w:val="center"/>
          </w:tcPr>
          <w:p w:rsidR="00BC790A" w:rsidRDefault="002B3700" w:rsidP="00CA61E5">
            <w:pPr>
              <w:spacing w:line="0" w:lineRule="atLeast"/>
              <w:jc w:val="center"/>
              <w:rPr>
                <w:rFonts w:ascii="宋体" w:hAnsi="宋体" w:cs="宋体"/>
                <w:bCs/>
                <w:color w:val="000000"/>
                <w:szCs w:val="21"/>
              </w:rPr>
            </w:pPr>
            <w:r w:rsidRPr="002B3700">
              <w:rPr>
                <w:rFonts w:ascii="宋体" w:hAnsi="宋体" w:cs="宋体" w:hint="eastAsia"/>
                <w:bCs/>
                <w:color w:val="000000"/>
                <w:szCs w:val="21"/>
              </w:rPr>
              <w:t>袁文婷、张曦、</w:t>
            </w:r>
            <w:proofErr w:type="gramStart"/>
            <w:r w:rsidRPr="002B3700">
              <w:rPr>
                <w:rFonts w:ascii="宋体" w:hAnsi="宋体" w:cs="宋体" w:hint="eastAsia"/>
                <w:bCs/>
                <w:color w:val="000000"/>
                <w:szCs w:val="21"/>
              </w:rPr>
              <w:t>邵</w:t>
            </w:r>
            <w:proofErr w:type="gramEnd"/>
            <w:r w:rsidRPr="002B3700">
              <w:rPr>
                <w:rFonts w:ascii="宋体" w:hAnsi="宋体" w:cs="宋体" w:hint="eastAsia"/>
                <w:bCs/>
                <w:color w:val="000000"/>
                <w:szCs w:val="21"/>
              </w:rPr>
              <w:t>浩浩、胡娇、饶雯涵、徐林</w:t>
            </w:r>
          </w:p>
        </w:tc>
      </w:tr>
    </w:tbl>
    <w:p w:rsidR="00741537" w:rsidRDefault="00741537" w:rsidP="00741537">
      <w:pPr>
        <w:rPr>
          <w:b/>
          <w:sz w:val="28"/>
          <w:szCs w:val="28"/>
        </w:rPr>
      </w:pPr>
    </w:p>
    <w:sectPr w:rsidR="00741537" w:rsidSect="00BC790A">
      <w:footerReference w:type="default" r:id="rId4"/>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429" w:rsidRDefault="00BF11C4">
    <w:pPr>
      <w:pStyle w:val="a3"/>
    </w:pPr>
    <w:r>
      <w:pict>
        <v:shapetype id="_x0000_t202" coordsize="21600,21600" o:spt="202" path="m,l,21600r21600,l21600,xe">
          <v:stroke joinstyle="miter"/>
          <v:path gradientshapeok="t" o:connecttype="rect"/>
        </v:shapetype>
        <v:shape id="_x0000_s1025"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8C0429" w:rsidRDefault="00BF11C4">
                <w:pPr>
                  <w:pStyle w:val="a3"/>
                </w:pPr>
                <w:r>
                  <w:fldChar w:fldCharType="begin"/>
                </w:r>
                <w:r>
                  <w:instrText xml:space="preserve"> PAGE  \* MERGEFORMAT </w:instrText>
                </w:r>
                <w:r>
                  <w:fldChar w:fldCharType="separate"/>
                </w:r>
                <w:r w:rsidR="00053DC0">
                  <w:rPr>
                    <w:noProof/>
                  </w:rPr>
                  <w:t>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compat>
    <w:spaceForUL/>
    <w:balanceSingleByteDoubleByteWidth/>
    <w:doNotLeaveBackslashAlone/>
    <w:ulTrailSpace/>
    <w:doNotExpandShiftReturn/>
    <w:adjustLineHeightInTable/>
    <w:useFELayout/>
  </w:compat>
  <w:rsids>
    <w:rsidRoot w:val="00741537"/>
    <w:rsid w:val="00053DC0"/>
    <w:rsid w:val="00136579"/>
    <w:rsid w:val="001465F5"/>
    <w:rsid w:val="00235658"/>
    <w:rsid w:val="002B3700"/>
    <w:rsid w:val="005D29F5"/>
    <w:rsid w:val="00741537"/>
    <w:rsid w:val="00746F7E"/>
    <w:rsid w:val="00953AF5"/>
    <w:rsid w:val="00B02827"/>
    <w:rsid w:val="00BC1746"/>
    <w:rsid w:val="00BC790A"/>
    <w:rsid w:val="00BF11C4"/>
    <w:rsid w:val="00EB5F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53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741537"/>
    <w:pPr>
      <w:tabs>
        <w:tab w:val="center" w:pos="4153"/>
        <w:tab w:val="right" w:pos="8306"/>
      </w:tabs>
      <w:snapToGrid w:val="0"/>
      <w:jc w:val="left"/>
    </w:pPr>
    <w:rPr>
      <w:sz w:val="18"/>
    </w:rPr>
  </w:style>
  <w:style w:type="character" w:customStyle="1" w:styleId="Char">
    <w:name w:val="页脚 Char"/>
    <w:basedOn w:val="a0"/>
    <w:link w:val="a3"/>
    <w:rsid w:val="00741537"/>
    <w:rPr>
      <w:rFonts w:ascii="Times New Roman" w:eastAsia="宋体" w:hAnsi="Times New Roman" w:cs="Times New Roman"/>
      <w:sz w:val="18"/>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469</Words>
  <Characters>2677</Characters>
  <Application>Microsoft Office Word</Application>
  <DocSecurity>0</DocSecurity>
  <Lines>22</Lines>
  <Paragraphs>6</Paragraphs>
  <ScaleCrop>false</ScaleCrop>
  <Company>Microsoft</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2023-06-16T05:03:00Z</dcterms:created>
  <dcterms:modified xsi:type="dcterms:W3CDTF">2023-06-16T06:09:00Z</dcterms:modified>
</cp:coreProperties>
</file>