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ind w:left="136"/>
        <w:spacing w:before="164" w:line="662" w:lineRule="exact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15"/>
          <w:position w:val="5"/>
        </w:rPr>
        <w:t>九江市体育</w:t>
      </w:r>
      <w:r>
        <w:rPr>
          <w:rFonts w:ascii="FZXiaoBiaoSong-B05S" w:hAnsi="FZXiaoBiaoSong-B05S" w:eastAsia="FZXiaoBiaoSong-B05S" w:cs="FZXiaoBiaoSong-B05S"/>
          <w:sz w:val="43"/>
          <w:szCs w:val="43"/>
          <w:spacing w:val="-28"/>
          <w:position w:val="5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15"/>
          <w:position w:val="5"/>
        </w:rPr>
        <w:t>、</w:t>
      </w:r>
      <w:r>
        <w:rPr>
          <w:rFonts w:ascii="FZXiaoBiaoSong-B05S" w:hAnsi="FZXiaoBiaoSong-B05S" w:eastAsia="FZXiaoBiaoSong-B05S" w:cs="FZXiaoBiaoSong-B05S"/>
          <w:sz w:val="43"/>
          <w:szCs w:val="43"/>
          <w:spacing w:val="-80"/>
          <w:position w:val="5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15"/>
          <w:position w:val="5"/>
        </w:rPr>
        <w:t>艺术类特色学校体系建设方案</w:t>
      </w:r>
    </w:p>
    <w:p>
      <w:pPr>
        <w:ind w:left="3597"/>
        <w:spacing w:before="10" w:line="623" w:lineRule="exact"/>
        <w:rPr>
          <w:rFonts w:ascii="FZXiaoBiaoSong-B05" w:hAnsi="FZXiaoBiaoSong-B05" w:eastAsia="FZXiaoBiaoSong-B05" w:cs="FZXiaoBiaoSong-B05"/>
          <w:sz w:val="40"/>
          <w:szCs w:val="40"/>
        </w:rPr>
      </w:pPr>
      <w:r>
        <w:rPr>
          <w:rFonts w:ascii="FZXiaoBiaoSong-B05" w:hAnsi="FZXiaoBiaoSong-B05" w:eastAsia="FZXiaoBiaoSong-B05" w:cs="FZXiaoBiaoSong-B05"/>
          <w:sz w:val="40"/>
          <w:szCs w:val="40"/>
          <w:spacing w:val="11"/>
          <w:position w:val="5"/>
        </w:rPr>
        <w:t>（试行）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3" w:right="13" w:firstLine="644"/>
        <w:spacing w:before="101" w:line="341" w:lineRule="auto"/>
        <w:jc w:val="both"/>
        <w:rPr/>
      </w:pPr>
      <w:r>
        <w:rPr>
          <w:spacing w:val="4"/>
        </w:rPr>
        <w:t>为全面贯彻党的教育方针，落实立德树人根本任务，深化高</w:t>
      </w:r>
      <w:r>
        <w:rPr>
          <w:spacing w:val="18"/>
        </w:rPr>
        <w:t xml:space="preserve"> </w:t>
      </w:r>
      <w:r>
        <w:rPr>
          <w:spacing w:val="5"/>
        </w:rPr>
        <w:t>中育人方式改革，推进普通高中多样化特色发展，根据中共中央</w:t>
      </w:r>
      <w:r>
        <w:rPr>
          <w:spacing w:val="6"/>
        </w:rPr>
        <w:t xml:space="preserve"> </w:t>
      </w:r>
      <w:r>
        <w:rPr>
          <w:spacing w:val="4"/>
        </w:rPr>
        <w:t>国务院印发《教育强国建设规划纲要（</w:t>
      </w:r>
      <w:r>
        <w:rPr>
          <w:spacing w:val="-82"/>
        </w:rPr>
        <w:t xml:space="preserve"> </w:t>
      </w:r>
      <w:r>
        <w:rPr>
          <w:spacing w:val="4"/>
        </w:rPr>
        <w:t>2024-2035</w:t>
      </w:r>
      <w:r>
        <w:rPr>
          <w:spacing w:val="-53"/>
        </w:rPr>
        <w:t xml:space="preserve"> </w:t>
      </w:r>
      <w:r>
        <w:rPr>
          <w:spacing w:val="4"/>
        </w:rPr>
        <w:t>年）》及</w:t>
      </w:r>
      <w:r>
        <w:rPr>
          <w:spacing w:val="3"/>
        </w:rPr>
        <w:t>中共</w:t>
      </w:r>
      <w:r>
        <w:rPr/>
        <w:t xml:space="preserve"> </w:t>
      </w:r>
      <w:r>
        <w:rPr>
          <w:spacing w:val="5"/>
        </w:rPr>
        <w:t>中央办公厅、国务院办公厅《关于全面加强和改进新时代学校体</w:t>
      </w:r>
      <w:r>
        <w:rPr>
          <w:spacing w:val="6"/>
        </w:rPr>
        <w:t xml:space="preserve"> </w:t>
      </w:r>
      <w:r>
        <w:rPr>
          <w:spacing w:val="5"/>
        </w:rPr>
        <w:t>育美育工作的意见》精神，立足九江教育实际与学生多元成长需</w:t>
      </w:r>
      <w:r>
        <w:rPr>
          <w:spacing w:val="6"/>
        </w:rPr>
        <w:t xml:space="preserve"> </w:t>
      </w:r>
      <w:r>
        <w:rPr>
          <w:spacing w:val="-3"/>
        </w:rPr>
        <w:t>求，系统构建学段纵向衔接、区域横向联动的体艺人才培养体系，</w:t>
      </w:r>
      <w:r>
        <w:rPr>
          <w:spacing w:val="5"/>
        </w:rPr>
        <w:t xml:space="preserve"> </w:t>
      </w:r>
      <w:r>
        <w:rPr>
          <w:spacing w:val="8"/>
        </w:rPr>
        <w:t>助力学校提升办学特色与品质，特制定本方案。</w:t>
      </w:r>
    </w:p>
    <w:p>
      <w:pPr>
        <w:ind w:left="658"/>
        <w:spacing w:before="51" w:line="223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一、基本原则</w:t>
      </w:r>
    </w:p>
    <w:p>
      <w:pPr>
        <w:pStyle w:val="BodyText"/>
        <w:ind w:firstLine="640"/>
        <w:spacing w:before="191" w:line="315" w:lineRule="auto"/>
        <w:rPr/>
      </w:pPr>
      <w:r>
        <w:rPr>
          <w:rFonts w:ascii="KaiTi" w:hAnsi="KaiTi" w:eastAsia="KaiTi" w:cs="KaiTi"/>
          <w:b/>
          <w:bCs/>
        </w:rPr>
        <w:t>（</w:t>
      </w:r>
      <w:r>
        <w:rPr>
          <w:rFonts w:ascii="KaiTi" w:hAnsi="KaiTi" w:eastAsia="KaiTi" w:cs="KaiTi"/>
          <w:spacing w:val="-67"/>
        </w:rPr>
        <w:t xml:space="preserve"> </w:t>
      </w:r>
      <w:r>
        <w:rPr>
          <w:rFonts w:ascii="KaiTi" w:hAnsi="KaiTi" w:eastAsia="KaiTi" w:cs="KaiTi"/>
          <w:b/>
          <w:bCs/>
        </w:rPr>
        <w:t>一）统筹规划，分类分层推进。</w:t>
      </w:r>
      <w:r>
        <w:rPr/>
        <w:t>强化市级顶层设计，对全</w:t>
      </w:r>
      <w:r>
        <w:rPr/>
        <w:t xml:space="preserve"> </w:t>
      </w:r>
      <w:r>
        <w:rPr>
          <w:spacing w:val="6"/>
        </w:rPr>
        <w:t>市体艺教育资源进行全域统筹与科学布局。根</w:t>
      </w:r>
      <w:r>
        <w:rPr>
          <w:spacing w:val="5"/>
        </w:rPr>
        <w:t>据体育与艺术的学</w:t>
      </w:r>
      <w:r>
        <w:rPr/>
        <w:t xml:space="preserve"> </w:t>
      </w:r>
      <w:r>
        <w:rPr>
          <w:spacing w:val="-2"/>
        </w:rPr>
        <w:t>科教育规律，以及足球、篮球、音乐、美术专业项目培养的特点，</w:t>
      </w:r>
      <w:r>
        <w:rPr>
          <w:spacing w:val="3"/>
        </w:rPr>
        <w:t xml:space="preserve"> </w:t>
      </w:r>
      <w:r>
        <w:rPr>
          <w:spacing w:val="6"/>
        </w:rPr>
        <w:t>分类制定发展路径与标准。坚持“小学筑基、</w:t>
      </w:r>
      <w:r>
        <w:rPr>
          <w:spacing w:val="5"/>
        </w:rPr>
        <w:t>初中衔接、高中引</w:t>
      </w:r>
      <w:r>
        <w:rPr/>
        <w:t xml:space="preserve"> </w:t>
      </w:r>
      <w:r>
        <w:rPr>
          <w:spacing w:val="-2"/>
        </w:rPr>
        <w:t>领”的分层实施策略，明确各学段功能定位，确保体系构建有序、</w:t>
      </w:r>
      <w:r>
        <w:rPr>
          <w:spacing w:val="3"/>
        </w:rPr>
        <w:t xml:space="preserve"> </w:t>
      </w:r>
      <w:r>
        <w:rPr>
          <w:spacing w:val="5"/>
        </w:rPr>
        <w:t>高效。</w:t>
      </w:r>
    </w:p>
    <w:p>
      <w:pPr>
        <w:pStyle w:val="BodyText"/>
        <w:ind w:left="16" w:right="95" w:firstLine="624"/>
        <w:spacing w:before="202" w:line="320" w:lineRule="auto"/>
        <w:rPr/>
      </w:pPr>
      <w:r>
        <w:rPr>
          <w:rFonts w:ascii="KaiTi" w:hAnsi="KaiTi" w:eastAsia="KaiTi" w:cs="KaiTi"/>
          <w:b/>
          <w:bCs/>
          <w:spacing w:val="1"/>
        </w:rPr>
        <w:t>（</w:t>
      </w:r>
      <w:r>
        <w:rPr>
          <w:rFonts w:ascii="KaiTi" w:hAnsi="KaiTi" w:eastAsia="KaiTi" w:cs="KaiTi"/>
          <w:spacing w:val="-88"/>
        </w:rPr>
        <w:t xml:space="preserve"> </w:t>
      </w:r>
      <w:r>
        <w:rPr>
          <w:rFonts w:ascii="KaiTi" w:hAnsi="KaiTi" w:eastAsia="KaiTi" w:cs="KaiTi"/>
          <w:b/>
          <w:bCs/>
          <w:spacing w:val="1"/>
        </w:rPr>
        <w:t>二）衔接贯通，注重系统培养。</w:t>
      </w:r>
      <w:r>
        <w:rPr>
          <w:spacing w:val="1"/>
        </w:rPr>
        <w:t>打破学段壁垒，着力</w:t>
      </w:r>
      <w:r>
        <w:rPr/>
        <w:t>构建</w:t>
      </w:r>
      <w:r>
        <w:rPr/>
        <w:t xml:space="preserve"> </w:t>
      </w:r>
      <w:r>
        <w:rPr>
          <w:spacing w:val="5"/>
        </w:rPr>
        <w:t>“小初高”纵向衔接的一体化培养通道。通过建立跨学段联动机</w:t>
      </w:r>
      <w:r>
        <w:rPr>
          <w:spacing w:val="3"/>
        </w:rPr>
        <w:t xml:space="preserve"> </w:t>
      </w:r>
      <w:r>
        <w:rPr>
          <w:spacing w:val="5"/>
        </w:rPr>
        <w:t>制，联合教研，统一专业课程与训练大纲，推动师资共享、资源</w:t>
      </w:r>
      <w:r>
        <w:rPr>
          <w:spacing w:val="1"/>
        </w:rPr>
        <w:t xml:space="preserve"> </w:t>
      </w:r>
      <w:r>
        <w:rPr>
          <w:spacing w:val="5"/>
        </w:rPr>
        <w:t>互补、赛事联动，保障体艺特长学生培养的连续性与成长轨道的</w:t>
      </w:r>
      <w:r>
        <w:rPr>
          <w:spacing w:val="1"/>
        </w:rPr>
        <w:t xml:space="preserve"> </w:t>
      </w:r>
      <w:r>
        <w:rPr>
          <w:spacing w:val="9"/>
        </w:rPr>
        <w:t>稳定性，实现人才培养各环节无缝衔接，避</w:t>
      </w:r>
      <w:r>
        <w:rPr>
          <w:spacing w:val="8"/>
        </w:rPr>
        <w:t>免人才外流。</w:t>
      </w:r>
    </w:p>
    <w:p>
      <w:pPr>
        <w:spacing w:line="320" w:lineRule="auto"/>
        <w:sectPr>
          <w:footerReference w:type="default" r:id="rId1"/>
          <w:pgSz w:w="11907" w:h="16840"/>
          <w:pgMar w:top="1431" w:right="1379" w:bottom="1647" w:left="1591" w:header="0" w:footer="1373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7" w:right="58" w:firstLine="630"/>
        <w:spacing w:before="101" w:line="321" w:lineRule="auto"/>
        <w:rPr/>
      </w:pPr>
      <w:r>
        <w:rPr>
          <w:rFonts w:ascii="KaiTi" w:hAnsi="KaiTi" w:eastAsia="KaiTi" w:cs="KaiTi"/>
          <w:b/>
          <w:bCs/>
        </w:rPr>
        <w:t>（</w:t>
      </w:r>
      <w:r>
        <w:rPr>
          <w:rFonts w:ascii="KaiTi" w:hAnsi="KaiTi" w:eastAsia="KaiTi" w:cs="KaiTi"/>
          <w:spacing w:val="-67"/>
        </w:rPr>
        <w:t xml:space="preserve"> </w:t>
      </w:r>
      <w:r>
        <w:rPr>
          <w:rFonts w:ascii="KaiTi" w:hAnsi="KaiTi" w:eastAsia="KaiTi" w:cs="KaiTi"/>
          <w:b/>
          <w:bCs/>
        </w:rPr>
        <w:t>三）特色引领，打造多元发展。</w:t>
      </w:r>
      <w:r>
        <w:rPr/>
        <w:t>坚定走“一校一品”特色</w:t>
      </w:r>
      <w:r>
        <w:rPr/>
        <w:t xml:space="preserve"> </w:t>
      </w:r>
      <w:r>
        <w:rPr>
          <w:spacing w:val="5"/>
        </w:rPr>
        <w:t>化、精品化发展道路，支持学校基于特色发展基础、师资条件和</w:t>
      </w:r>
      <w:r>
        <w:rPr>
          <w:spacing w:val="7"/>
        </w:rPr>
        <w:t xml:space="preserve"> </w:t>
      </w:r>
      <w:r>
        <w:rPr>
          <w:spacing w:val="7"/>
        </w:rPr>
        <w:t>区域文化，聚焦做强特色项目。在市级层面引导形成布局合理、</w:t>
      </w:r>
      <w:r>
        <w:rPr>
          <w:spacing w:val="6"/>
        </w:rPr>
        <w:t xml:space="preserve"> </w:t>
      </w:r>
      <w:r>
        <w:rPr>
          <w:spacing w:val="7"/>
        </w:rPr>
        <w:t>错位发展、百花齐放的体艺特色发展局面，为学生提供多元化、</w:t>
      </w:r>
      <w:r>
        <w:rPr>
          <w:spacing w:val="6"/>
        </w:rPr>
        <w:t xml:space="preserve"> </w:t>
      </w:r>
      <w:r>
        <w:rPr>
          <w:spacing w:val="7"/>
        </w:rPr>
        <w:t>高质量的成长路径。</w:t>
      </w:r>
    </w:p>
    <w:p>
      <w:pPr>
        <w:ind w:left="654"/>
        <w:spacing w:before="207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二、总体目标</w:t>
      </w:r>
    </w:p>
    <w:p>
      <w:pPr>
        <w:pStyle w:val="BodyText"/>
        <w:ind w:right="98" w:firstLine="637"/>
        <w:spacing w:before="200" w:line="304" w:lineRule="auto"/>
        <w:rPr/>
      </w:pPr>
      <w:r>
        <w:rPr>
          <w:rFonts w:ascii="KaiTi" w:hAnsi="KaiTi" w:eastAsia="KaiTi" w:cs="KaiTi"/>
          <w:b/>
          <w:bCs/>
          <w:spacing w:val="-4"/>
        </w:rPr>
        <w:t>（</w:t>
      </w:r>
      <w:r>
        <w:rPr>
          <w:rFonts w:ascii="KaiTi" w:hAnsi="KaiTi" w:eastAsia="KaiTi" w:cs="KaiTi"/>
          <w:spacing w:val="-79"/>
        </w:rPr>
        <w:t xml:space="preserve"> </w:t>
      </w:r>
      <w:r>
        <w:rPr>
          <w:rFonts w:ascii="KaiTi" w:hAnsi="KaiTi" w:eastAsia="KaiTi" w:cs="KaiTi"/>
          <w:b/>
          <w:bCs/>
          <w:spacing w:val="-4"/>
        </w:rPr>
        <w:t>一）体系构建目标。</w:t>
      </w:r>
      <w:r>
        <w:rPr>
          <w:spacing w:val="-4"/>
        </w:rPr>
        <w:t>足球形成小初高“631”市域贯通培养</w:t>
      </w:r>
      <w:r>
        <w:rPr/>
        <w:t xml:space="preserve"> </w:t>
      </w:r>
      <w:r>
        <w:rPr>
          <w:spacing w:val="-5"/>
        </w:rPr>
        <w:t>体系，篮球形成区域贯通培养体系，艺术类特色中学形成校内贯通</w:t>
      </w:r>
      <w:r>
        <w:rPr>
          <w:spacing w:val="4"/>
        </w:rPr>
        <w:t xml:space="preserve"> </w:t>
      </w:r>
      <w:r>
        <w:rPr>
          <w:spacing w:val="-1"/>
        </w:rPr>
        <w:t>培养模式。</w:t>
      </w:r>
    </w:p>
    <w:p>
      <w:pPr>
        <w:pStyle w:val="BodyText"/>
        <w:ind w:left="9" w:right="110" w:firstLine="627"/>
        <w:spacing w:before="206" w:line="304" w:lineRule="auto"/>
        <w:rPr/>
      </w:pPr>
      <w:r>
        <w:rPr>
          <w:rFonts w:ascii="KaiTi" w:hAnsi="KaiTi" w:eastAsia="KaiTi" w:cs="KaiTi"/>
          <w:b/>
          <w:bCs/>
          <w:spacing w:val="1"/>
        </w:rPr>
        <w:t>（</w:t>
      </w:r>
      <w:r>
        <w:rPr>
          <w:rFonts w:ascii="KaiTi" w:hAnsi="KaiTi" w:eastAsia="KaiTi" w:cs="KaiTi"/>
          <w:spacing w:val="-74"/>
        </w:rPr>
        <w:t xml:space="preserve"> </w:t>
      </w:r>
      <w:r>
        <w:rPr>
          <w:rFonts w:ascii="KaiTi" w:hAnsi="KaiTi" w:eastAsia="KaiTi" w:cs="KaiTi"/>
          <w:b/>
          <w:bCs/>
          <w:spacing w:val="1"/>
        </w:rPr>
        <w:t>二）育人质量目标。</w:t>
      </w:r>
      <w:r>
        <w:rPr>
          <w:spacing w:val="1"/>
        </w:rPr>
        <w:t>力争在省级及以上重要体育竞赛、艺</w:t>
      </w:r>
      <w:r>
        <w:rPr/>
        <w:t xml:space="preserve"> </w:t>
      </w:r>
      <w:r>
        <w:rPr>
          <w:spacing w:val="5"/>
        </w:rPr>
        <w:t>术展演活动中成绩显著提升。为高校、高水平运动队、艺术院校</w:t>
      </w:r>
      <w:r>
        <w:rPr>
          <w:spacing w:val="7"/>
        </w:rPr>
        <w:t xml:space="preserve"> </w:t>
      </w:r>
      <w:r>
        <w:rPr>
          <w:spacing w:val="8"/>
        </w:rPr>
        <w:t>输送优质后备人才的数量稳步增长。</w:t>
      </w:r>
    </w:p>
    <w:p>
      <w:pPr>
        <w:pStyle w:val="BodyText"/>
        <w:ind w:left="6" w:right="21" w:firstLine="631"/>
        <w:spacing w:before="210" w:line="284" w:lineRule="auto"/>
        <w:rPr/>
      </w:pPr>
      <w:r>
        <w:rPr>
          <w:rFonts w:ascii="KaiTi" w:hAnsi="KaiTi" w:eastAsia="KaiTi" w:cs="KaiTi"/>
          <w:b/>
          <w:bCs/>
          <w:spacing w:val="4"/>
        </w:rPr>
        <w:t>（三）品牌影响力目标。</w:t>
      </w:r>
      <w:r>
        <w:rPr>
          <w:spacing w:val="4"/>
        </w:rPr>
        <w:t>提升体艺类特色校在省内外</w:t>
      </w:r>
      <w:r>
        <w:rPr>
          <w:spacing w:val="3"/>
        </w:rPr>
        <w:t>的知名</w:t>
      </w:r>
      <w:r>
        <w:rPr/>
        <w:t xml:space="preserve"> </w:t>
      </w:r>
      <w:r>
        <w:rPr>
          <w:spacing w:val="-3"/>
        </w:rPr>
        <w:t>度、美誉度，成为彰显九江城市活力、提升教育内涵的亮丽名片。</w:t>
      </w:r>
    </w:p>
    <w:p>
      <w:pPr>
        <w:ind w:left="656"/>
        <w:spacing w:before="208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三、培养体系与模式</w:t>
      </w:r>
    </w:p>
    <w:p>
      <w:pPr>
        <w:ind w:left="637"/>
        <w:spacing w:before="204" w:line="220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1"/>
        </w:rPr>
        <w:t>（</w:t>
      </w:r>
      <w:r>
        <w:rPr>
          <w:rFonts w:ascii="KaiTi" w:hAnsi="KaiTi" w:eastAsia="KaiTi" w:cs="KaiTi"/>
          <w:sz w:val="31"/>
          <w:szCs w:val="31"/>
          <w:spacing w:val="-6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1"/>
        </w:rPr>
        <w:t>一）足球</w:t>
      </w:r>
      <w:r>
        <w:rPr>
          <w:rFonts w:ascii="KaiTi" w:hAnsi="KaiTi" w:eastAsia="KaiTi" w:cs="KaiTi"/>
          <w:sz w:val="31"/>
          <w:szCs w:val="31"/>
          <w:spacing w:val="-10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1"/>
        </w:rPr>
        <w:t>“631”市域贯通培养体系</w:t>
      </w:r>
    </w:p>
    <w:p>
      <w:pPr>
        <w:pStyle w:val="BodyText"/>
        <w:ind w:left="9" w:firstLine="635"/>
        <w:spacing w:before="213" w:line="340" w:lineRule="auto"/>
        <w:jc w:val="both"/>
        <w:rPr/>
      </w:pPr>
      <w:r>
        <w:rPr>
          <w:spacing w:val="5"/>
        </w:rPr>
        <w:t>本体系根据省体育局、省教育厅《关于开展体教融合足球青</w:t>
      </w:r>
      <w:r>
        <w:rPr/>
        <w:t xml:space="preserve"> </w:t>
      </w:r>
      <w:r>
        <w:rPr>
          <w:spacing w:val="6"/>
        </w:rPr>
        <w:t>训体系建设试点工作的通知》（赣体青字〔2025〕9</w:t>
      </w:r>
      <w:r>
        <w:rPr>
          <w:spacing w:val="-35"/>
        </w:rPr>
        <w:t xml:space="preserve"> </w:t>
      </w:r>
      <w:r>
        <w:rPr>
          <w:spacing w:val="6"/>
        </w:rPr>
        <w:t>号）及九江</w:t>
      </w:r>
      <w:r>
        <w:rPr/>
        <w:t xml:space="preserve"> </w:t>
      </w:r>
      <w:r>
        <w:rPr>
          <w:spacing w:val="9"/>
        </w:rPr>
        <w:t>市人民政府办公室《关于印发〈九江市足球振兴发展实施方案〉</w:t>
      </w:r>
      <w:r>
        <w:rPr>
          <w:spacing w:val="6"/>
        </w:rPr>
        <w:t xml:space="preserve"> </w:t>
      </w:r>
      <w:r>
        <w:rPr>
          <w:spacing w:val="-1"/>
        </w:rPr>
        <w:t>的通知》（九府办字〔2025〕39</w:t>
      </w:r>
      <w:r>
        <w:rPr>
          <w:spacing w:val="-51"/>
        </w:rPr>
        <w:t xml:space="preserve"> </w:t>
      </w:r>
      <w:r>
        <w:rPr>
          <w:spacing w:val="-1"/>
        </w:rPr>
        <w:t>号）要求，</w:t>
      </w:r>
      <w:r>
        <w:rPr>
          <w:spacing w:val="-72"/>
        </w:rPr>
        <w:t xml:space="preserve"> </w:t>
      </w:r>
      <w:r>
        <w:rPr>
          <w:spacing w:val="-2"/>
        </w:rPr>
        <w:t>旨在以高中足球特色</w:t>
      </w:r>
      <w:r>
        <w:rPr/>
        <w:t xml:space="preserve"> </w:t>
      </w:r>
      <w:r>
        <w:rPr>
          <w:spacing w:val="5"/>
        </w:rPr>
        <w:t>校为主导，构建小学、初中、高中学段贯通的“一条龙”人才培</w:t>
      </w:r>
      <w:r>
        <w:rPr>
          <w:spacing w:val="7"/>
        </w:rPr>
        <w:t xml:space="preserve"> </w:t>
      </w:r>
      <w:r>
        <w:rPr>
          <w:spacing w:val="9"/>
        </w:rPr>
        <w:t>养链条，破解学段割裂、训练不系统、梯队建设不连贯等问题。</w:t>
      </w:r>
    </w:p>
    <w:p>
      <w:pPr>
        <w:spacing w:line="340" w:lineRule="auto"/>
        <w:sectPr>
          <w:footerReference w:type="default" r:id="rId2"/>
          <w:pgSz w:w="11907" w:h="16840"/>
          <w:pgMar w:top="1431" w:right="1363" w:bottom="1647" w:left="1593" w:header="0" w:footer="1373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666"/>
        <w:spacing w:before="100" w:line="222" w:lineRule="auto"/>
        <w:outlineLvl w:val="2"/>
        <w:rPr/>
      </w:pPr>
      <w:r>
        <w:rPr>
          <w:b/>
          <w:bCs/>
        </w:rPr>
        <w:t>1.体系架构</w:t>
      </w:r>
    </w:p>
    <w:p>
      <w:pPr>
        <w:pStyle w:val="BodyText"/>
        <w:ind w:left="4" w:firstLine="646"/>
        <w:spacing w:before="209" w:line="339" w:lineRule="auto"/>
        <w:jc w:val="both"/>
        <w:rPr/>
      </w:pPr>
      <w:r>
        <w:rPr>
          <w:spacing w:val="5"/>
        </w:rPr>
        <w:t>在九江市足球振兴发展工作专班指导下，根据《</w:t>
      </w:r>
      <w:r>
        <w:rPr>
          <w:spacing w:val="4"/>
        </w:rPr>
        <w:t>九江市构建</w:t>
      </w:r>
      <w:r>
        <w:rPr/>
        <w:t xml:space="preserve"> </w:t>
      </w:r>
      <w:r>
        <w:rPr>
          <w:spacing w:val="-2"/>
        </w:rPr>
        <w:t>足球人才贯通培养体系专项实施方案（试行）》（九教发〔2026〕</w:t>
      </w:r>
      <w:r>
        <w:rPr>
          <w:spacing w:val="15"/>
        </w:rPr>
        <w:t xml:space="preserve"> </w:t>
      </w:r>
      <w:r>
        <w:rPr/>
        <w:t>24</w:t>
      </w:r>
      <w:r>
        <w:rPr>
          <w:spacing w:val="-47"/>
        </w:rPr>
        <w:t xml:space="preserve"> </w:t>
      </w:r>
      <w:r>
        <w:rPr/>
        <w:t>号）安排，结合我市足球项目</w:t>
      </w:r>
      <w:r>
        <w:rPr>
          <w:spacing w:val="-109"/>
        </w:rPr>
        <w:t xml:space="preserve"> </w:t>
      </w:r>
      <w:r>
        <w:rPr/>
        <w:t>“一县一品”、全国足球特色校</w:t>
      </w:r>
      <w:r>
        <w:rPr/>
        <w:t xml:space="preserve"> </w:t>
      </w:r>
      <w:r>
        <w:rPr>
          <w:spacing w:val="5"/>
        </w:rPr>
        <w:t>建设及近三年市级校园足球联赛成绩情况，确定以下学校为足球</w:t>
      </w:r>
      <w:r>
        <w:rPr>
          <w:spacing w:val="14"/>
        </w:rPr>
        <w:t xml:space="preserve"> </w:t>
      </w:r>
      <w:r>
        <w:rPr>
          <w:spacing w:val="8"/>
        </w:rPr>
        <w:t>项目市域贯通培养校：</w:t>
      </w:r>
    </w:p>
    <w:p>
      <w:pPr>
        <w:pStyle w:val="BodyText"/>
        <w:ind w:right="109" w:firstLine="638"/>
        <w:spacing w:before="50" w:line="284" w:lineRule="auto"/>
        <w:rPr/>
      </w:pPr>
      <w:r>
        <w:rPr>
          <w:spacing w:val="-4"/>
        </w:rPr>
        <w:t>（</w:t>
      </w:r>
      <w:r>
        <w:rPr>
          <w:spacing w:val="-63"/>
        </w:rPr>
        <w:t xml:space="preserve"> </w:t>
      </w:r>
      <w:r>
        <w:rPr>
          <w:spacing w:val="-4"/>
        </w:rPr>
        <w:t>1）高中：九江第一中学（男足）、九江市田家炳实验中学</w:t>
      </w:r>
      <w:r>
        <w:rPr/>
        <w:t xml:space="preserve"> </w:t>
      </w:r>
      <w:r>
        <w:rPr>
          <w:spacing w:val="7"/>
        </w:rPr>
        <w:t>（女足</w:t>
      </w:r>
      <w:r>
        <w:rPr>
          <w:spacing w:val="-74"/>
        </w:rPr>
        <w:t>）；</w:t>
      </w:r>
    </w:p>
    <w:p>
      <w:pPr>
        <w:pStyle w:val="BodyText"/>
        <w:ind w:left="21" w:right="109" w:firstLine="616"/>
        <w:spacing w:before="209" w:line="283" w:lineRule="auto"/>
        <w:rPr/>
      </w:pPr>
      <w:r>
        <w:rPr>
          <w:spacing w:val="8"/>
        </w:rPr>
        <w:t>（</w:t>
      </w:r>
      <w:r>
        <w:rPr>
          <w:spacing w:val="-69"/>
        </w:rPr>
        <w:t xml:space="preserve"> </w:t>
      </w:r>
      <w:r>
        <w:rPr>
          <w:spacing w:val="8"/>
        </w:rPr>
        <w:t>2）初中：九江市第三中学、九江市田家炳实验中学、柴</w:t>
      </w:r>
      <w:r>
        <w:rPr/>
        <w:t xml:space="preserve"> </w:t>
      </w:r>
      <w:r>
        <w:rPr>
          <w:spacing w:val="4"/>
        </w:rPr>
        <w:t>桑区第一中学；</w:t>
      </w:r>
    </w:p>
    <w:p>
      <w:pPr>
        <w:pStyle w:val="BodyText"/>
        <w:ind w:left="17" w:right="20" w:firstLine="620"/>
        <w:spacing w:before="207" w:line="284" w:lineRule="auto"/>
        <w:rPr/>
      </w:pPr>
      <w:r>
        <w:rPr>
          <w:spacing w:val="8"/>
        </w:rPr>
        <w:t>（</w:t>
      </w:r>
      <w:r>
        <w:rPr>
          <w:spacing w:val="-69"/>
        </w:rPr>
        <w:t xml:space="preserve"> </w:t>
      </w:r>
      <w:r>
        <w:rPr>
          <w:spacing w:val="8"/>
        </w:rPr>
        <w:t>3）小学：浔阳区湖滨小学、濂溪区第三小学、经开区鹤</w:t>
      </w:r>
      <w:r>
        <w:rPr/>
        <w:t xml:space="preserve"> </w:t>
      </w:r>
      <w:r>
        <w:rPr>
          <w:spacing w:val="-3"/>
        </w:rPr>
        <w:t>湖学校、修水县第六小学、永修县外国语学校、瑞昌市第六小学。</w:t>
      </w:r>
    </w:p>
    <w:p>
      <w:pPr>
        <w:pStyle w:val="BodyText"/>
        <w:ind w:left="15" w:right="109" w:firstLine="629"/>
        <w:spacing w:before="209" w:line="337" w:lineRule="auto"/>
        <w:jc w:val="both"/>
        <w:rPr/>
      </w:pPr>
      <w:r>
        <w:rPr>
          <w:spacing w:val="5"/>
        </w:rPr>
        <w:t>各培养校及属地教育行政部门须遵循一体化培养原则，分学</w:t>
      </w:r>
      <w:r>
        <w:rPr/>
        <w:t xml:space="preserve"> </w:t>
      </w:r>
      <w:r>
        <w:rPr>
          <w:spacing w:val="5"/>
        </w:rPr>
        <w:t>段制定培养方案，明确各校在人才识别、招生政策衔接、训练大</w:t>
      </w:r>
      <w:r>
        <w:rPr>
          <w:spacing w:val="2"/>
        </w:rPr>
        <w:t xml:space="preserve"> </w:t>
      </w:r>
      <w:r>
        <w:rPr>
          <w:spacing w:val="5"/>
        </w:rPr>
        <w:t>纲执行、师资互助、赛事参与等方面的权利、责任与义务，形成</w:t>
      </w:r>
      <w:r>
        <w:rPr/>
        <w:t xml:space="preserve"> </w:t>
      </w:r>
      <w:r>
        <w:rPr>
          <w:spacing w:val="7"/>
        </w:rPr>
        <w:t>具有约束力的制度保障。</w:t>
      </w:r>
    </w:p>
    <w:p>
      <w:pPr>
        <w:pStyle w:val="BodyText"/>
        <w:ind w:left="658"/>
        <w:spacing w:before="54" w:line="223" w:lineRule="auto"/>
        <w:outlineLvl w:val="2"/>
        <w:rPr/>
      </w:pPr>
      <w:r>
        <w:rPr>
          <w:b/>
          <w:bCs/>
          <w:spacing w:val="1"/>
        </w:rPr>
        <w:t>2.班额设置</w:t>
      </w:r>
    </w:p>
    <w:p>
      <w:pPr>
        <w:pStyle w:val="BodyText"/>
        <w:ind w:left="11" w:right="109" w:firstLine="638"/>
        <w:spacing w:before="208" w:line="338" w:lineRule="auto"/>
        <w:jc w:val="both"/>
        <w:rPr/>
      </w:pPr>
      <w:r>
        <w:rPr>
          <w:spacing w:val="5"/>
        </w:rPr>
        <w:t>在小学四年级及以上学段设立足球特色班，四至六年级</w:t>
      </w:r>
      <w:r>
        <w:rPr>
          <w:spacing w:val="4"/>
        </w:rPr>
        <w:t>班额</w:t>
      </w:r>
      <w:r>
        <w:rPr/>
        <w:t xml:space="preserve"> </w:t>
      </w:r>
      <w:r>
        <w:rPr>
          <w:spacing w:val="2"/>
        </w:rPr>
        <w:t>为</w:t>
      </w:r>
      <w:r>
        <w:rPr>
          <w:spacing w:val="-52"/>
        </w:rPr>
        <w:t xml:space="preserve"> </w:t>
      </w:r>
      <w:r>
        <w:rPr>
          <w:spacing w:val="2"/>
        </w:rPr>
        <w:t>45</w:t>
      </w:r>
      <w:r>
        <w:rPr>
          <w:spacing w:val="-59"/>
        </w:rPr>
        <w:t xml:space="preserve"> </w:t>
      </w:r>
      <w:r>
        <w:rPr>
          <w:spacing w:val="2"/>
        </w:rPr>
        <w:t>人以内，初中、高中学段班额为</w:t>
      </w:r>
      <w:r>
        <w:rPr>
          <w:spacing w:val="-45"/>
        </w:rPr>
        <w:t xml:space="preserve"> </w:t>
      </w:r>
      <w:r>
        <w:rPr>
          <w:spacing w:val="2"/>
        </w:rPr>
        <w:t>50</w:t>
      </w:r>
      <w:r>
        <w:rPr>
          <w:spacing w:val="-59"/>
        </w:rPr>
        <w:t xml:space="preserve"> </w:t>
      </w:r>
      <w:r>
        <w:rPr>
          <w:spacing w:val="2"/>
        </w:rPr>
        <w:t>人以内</w:t>
      </w:r>
      <w:r>
        <w:rPr>
          <w:spacing w:val="1"/>
        </w:rPr>
        <w:t>（高中特色班招</w:t>
      </w:r>
      <w:r>
        <w:rPr/>
        <w:t xml:space="preserve"> </w:t>
      </w:r>
      <w:r>
        <w:rPr>
          <w:spacing w:val="10"/>
        </w:rPr>
        <w:t>生名额不占学校自主招生计划</w:t>
      </w:r>
      <w:r>
        <w:rPr>
          <w:spacing w:val="-57"/>
        </w:rPr>
        <w:t>），</w:t>
      </w:r>
      <w:r>
        <w:rPr>
          <w:spacing w:val="10"/>
        </w:rPr>
        <w:t>原则上小学、初中学段</w:t>
      </w:r>
      <w:r>
        <w:rPr>
          <w:spacing w:val="9"/>
        </w:rPr>
        <w:t>特色班</w:t>
      </w:r>
      <w:r>
        <w:rPr>
          <w:spacing w:val="1"/>
        </w:rPr>
        <w:t xml:space="preserve"> </w:t>
      </w:r>
      <w:r>
        <w:rPr>
          <w:spacing w:val="3"/>
        </w:rPr>
        <w:t>男、女生比例为</w:t>
      </w:r>
      <w:r>
        <w:rPr>
          <w:spacing w:val="-41"/>
        </w:rPr>
        <w:t xml:space="preserve"> </w:t>
      </w:r>
      <w:r>
        <w:rPr>
          <w:spacing w:val="3"/>
        </w:rPr>
        <w:t>1:1。</w:t>
      </w:r>
    </w:p>
    <w:p>
      <w:pPr>
        <w:pStyle w:val="BodyText"/>
        <w:ind w:left="671"/>
        <w:spacing w:before="46" w:line="221" w:lineRule="auto"/>
        <w:outlineLvl w:val="2"/>
        <w:rPr/>
      </w:pPr>
      <w:r>
        <w:rPr>
          <w:b/>
          <w:bCs/>
          <w:spacing w:val="-1"/>
        </w:rPr>
        <w:t>3.培养路径</w:t>
      </w:r>
    </w:p>
    <w:p>
      <w:pPr>
        <w:spacing w:line="221" w:lineRule="auto"/>
        <w:sectPr>
          <w:footerReference w:type="default" r:id="rId3"/>
          <w:pgSz w:w="11907" w:h="16840"/>
          <w:pgMar w:top="1431" w:right="1364" w:bottom="1647" w:left="1593" w:header="0" w:footer="1373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637"/>
        <w:spacing w:before="101" w:line="222" w:lineRule="auto"/>
        <w:rPr/>
      </w:pPr>
      <w:r>
        <w:rPr>
          <w:spacing w:val="-3"/>
        </w:rPr>
        <w:t>（</w:t>
      </w:r>
      <w:r>
        <w:rPr>
          <w:spacing w:val="-74"/>
        </w:rPr>
        <w:t xml:space="preserve"> </w:t>
      </w:r>
      <w:r>
        <w:rPr>
          <w:spacing w:val="-3"/>
        </w:rPr>
        <w:t>1）小学阶段</w:t>
      </w:r>
    </w:p>
    <w:p>
      <w:pPr>
        <w:pStyle w:val="BodyText"/>
        <w:ind w:left="12" w:right="37" w:firstLine="646"/>
        <w:spacing w:before="203" w:line="341" w:lineRule="auto"/>
        <w:rPr/>
      </w:pPr>
      <w:r>
        <w:rPr>
          <w:spacing w:val="4"/>
        </w:rPr>
        <w:t>重点激发兴趣、发现苗子，夯实身体素质与基本技能。各校</w:t>
      </w:r>
      <w:r>
        <w:rPr>
          <w:spacing w:val="11"/>
        </w:rPr>
        <w:t xml:space="preserve"> </w:t>
      </w:r>
      <w:r>
        <w:rPr>
          <w:spacing w:val="5"/>
        </w:rPr>
        <w:t>须将足球项目深度融入体育课程与课后服务，确保每日有专项训</w:t>
      </w:r>
      <w:r>
        <w:rPr>
          <w:spacing w:val="2"/>
        </w:rPr>
        <w:t xml:space="preserve"> </w:t>
      </w:r>
      <w:r>
        <w:rPr>
          <w:spacing w:val="5"/>
        </w:rPr>
        <w:t>练时间。在四至六年级，面向属地足球特色校开展各年级足球特</w:t>
      </w:r>
      <w:r>
        <w:rPr>
          <w:spacing w:val="2"/>
        </w:rPr>
        <w:t xml:space="preserve"> </w:t>
      </w:r>
      <w:r>
        <w:rPr>
          <w:spacing w:val="7"/>
        </w:rPr>
        <w:t>色班遴选工作。足球贯通培养班学生须常态化参与校级、县级、</w:t>
      </w:r>
      <w:r>
        <w:rPr>
          <w:spacing w:val="1"/>
        </w:rPr>
        <w:t xml:space="preserve"> </w:t>
      </w:r>
      <w:r>
        <w:rPr>
          <w:spacing w:val="5"/>
        </w:rPr>
        <w:t>市级足球联赛。高中主导校教练需定期入校，进行早期跟踪观察</w:t>
      </w:r>
      <w:r>
        <w:rPr>
          <w:spacing w:val="2"/>
        </w:rPr>
        <w:t xml:space="preserve"> </w:t>
      </w:r>
      <w:r>
        <w:rPr>
          <w:spacing w:val="3"/>
        </w:rPr>
        <w:t>和指导。</w:t>
      </w:r>
    </w:p>
    <w:p>
      <w:pPr>
        <w:pStyle w:val="BodyText"/>
        <w:ind w:left="637"/>
        <w:spacing w:before="48" w:line="222" w:lineRule="auto"/>
        <w:rPr/>
      </w:pPr>
      <w:r>
        <w:rPr>
          <w:spacing w:val="-2"/>
        </w:rPr>
        <w:t>（</w:t>
      </w:r>
      <w:r>
        <w:rPr>
          <w:spacing w:val="-81"/>
        </w:rPr>
        <w:t xml:space="preserve"> </w:t>
      </w:r>
      <w:r>
        <w:rPr>
          <w:spacing w:val="-2"/>
        </w:rPr>
        <w:t>2）初中阶段</w:t>
      </w:r>
    </w:p>
    <w:p>
      <w:pPr>
        <w:pStyle w:val="BodyText"/>
        <w:ind w:left="3" w:firstLine="649"/>
        <w:spacing w:before="211" w:line="337" w:lineRule="auto"/>
        <w:rPr/>
      </w:pPr>
      <w:r>
        <w:rPr>
          <w:spacing w:val="4"/>
        </w:rPr>
        <w:t>注重系统训练、强化特长，完成初步分流与定向培养。初中</w:t>
      </w:r>
      <w:r>
        <w:rPr>
          <w:spacing w:val="17"/>
        </w:rPr>
        <w:t xml:space="preserve"> </w:t>
      </w:r>
      <w:r>
        <w:rPr>
          <w:spacing w:val="9"/>
        </w:rPr>
        <w:t>足球贯通培养班在保障国家课程的基础上，</w:t>
      </w:r>
      <w:r>
        <w:rPr>
          <w:spacing w:val="8"/>
        </w:rPr>
        <w:t>优化专业课程实施，</w:t>
      </w:r>
      <w:r>
        <w:rPr/>
        <w:t xml:space="preserve"> </w:t>
      </w:r>
      <w:r>
        <w:rPr>
          <w:spacing w:val="5"/>
        </w:rPr>
        <w:t>利用课余时间进行科学、系统的训练。为每位学生建立个人动态</w:t>
      </w:r>
      <w:r>
        <w:rPr>
          <w:spacing w:val="11"/>
        </w:rPr>
        <w:t xml:space="preserve"> </w:t>
      </w:r>
      <w:r>
        <w:rPr>
          <w:spacing w:val="-2"/>
        </w:rPr>
        <w:t>发展档案，实施教练员跟踪评估，定期参加市</w:t>
      </w:r>
      <w:r>
        <w:rPr>
          <w:spacing w:val="-3"/>
        </w:rPr>
        <w:t>级、省级足球赛事。</w:t>
      </w:r>
    </w:p>
    <w:p>
      <w:pPr>
        <w:pStyle w:val="BodyText"/>
        <w:ind w:left="637"/>
        <w:spacing w:before="51" w:line="222" w:lineRule="auto"/>
        <w:rPr/>
      </w:pPr>
      <w:r>
        <w:rPr>
          <w:spacing w:val="-4"/>
        </w:rPr>
        <w:t>（</w:t>
      </w:r>
      <w:r>
        <w:rPr>
          <w:spacing w:val="-67"/>
        </w:rPr>
        <w:t xml:space="preserve"> </w:t>
      </w:r>
      <w:r>
        <w:rPr>
          <w:spacing w:val="-4"/>
        </w:rPr>
        <w:t>3）高中阶段</w:t>
      </w:r>
    </w:p>
    <w:p>
      <w:pPr>
        <w:pStyle w:val="BodyText"/>
        <w:ind w:right="37" w:firstLine="655"/>
        <w:spacing w:before="209" w:line="341" w:lineRule="auto"/>
        <w:rPr/>
      </w:pPr>
      <w:r>
        <w:rPr>
          <w:spacing w:val="4"/>
        </w:rPr>
        <w:t>聚焦专业精进、提升学业、精准对接高校招生。高中主导校</w:t>
      </w:r>
      <w:r>
        <w:rPr>
          <w:spacing w:val="18"/>
        </w:rPr>
        <w:t xml:space="preserve"> </w:t>
      </w:r>
      <w:r>
        <w:rPr/>
        <w:t>牵头制定《九江市校园足球“631”市域贯通培养实施方案》，明</w:t>
      </w:r>
      <w:r>
        <w:rPr>
          <w:spacing w:val="2"/>
        </w:rPr>
        <w:t xml:space="preserve"> </w:t>
      </w:r>
      <w:r>
        <w:rPr>
          <w:spacing w:val="5"/>
        </w:rPr>
        <w:t>确各学段培养内容、训练计划，实行文化学习与专业训练并重的</w:t>
      </w:r>
      <w:r>
        <w:rPr>
          <w:spacing w:val="15"/>
        </w:rPr>
        <w:t xml:space="preserve"> </w:t>
      </w:r>
      <w:r>
        <w:rPr>
          <w:spacing w:val="7"/>
        </w:rPr>
        <w:t>精细化管理，针对学生能力，个性化安排文化课程与专业训练。</w:t>
      </w:r>
      <w:r>
        <w:rPr>
          <w:spacing w:val="13"/>
        </w:rPr>
        <w:t xml:space="preserve"> </w:t>
      </w:r>
      <w:r>
        <w:rPr>
          <w:spacing w:val="5"/>
        </w:rPr>
        <w:t>训练由高水平专职教练负责，并聘请省市高校、专业队教练、优</w:t>
      </w:r>
      <w:r>
        <w:rPr>
          <w:spacing w:val="17"/>
        </w:rPr>
        <w:t xml:space="preserve"> </w:t>
      </w:r>
      <w:r>
        <w:rPr>
          <w:spacing w:val="7"/>
        </w:rPr>
        <w:t>秀退役运动员担任技术顾问。积极对接高校高水平运动队招生、</w:t>
      </w:r>
      <w:r>
        <w:rPr>
          <w:spacing w:val="13"/>
        </w:rPr>
        <w:t xml:space="preserve"> </w:t>
      </w:r>
      <w:r>
        <w:rPr>
          <w:spacing w:val="8"/>
        </w:rPr>
        <w:t>体育单招等升学通道。</w:t>
      </w:r>
    </w:p>
    <w:p>
      <w:pPr>
        <w:pStyle w:val="BodyText"/>
        <w:ind w:left="656"/>
        <w:spacing w:before="52" w:line="222" w:lineRule="auto"/>
        <w:outlineLvl w:val="2"/>
        <w:rPr/>
      </w:pPr>
      <w:r>
        <w:rPr>
          <w:b/>
          <w:bCs/>
          <w:spacing w:val="2"/>
        </w:rPr>
        <w:t>4.支撑机制</w:t>
      </w:r>
    </w:p>
    <w:p>
      <w:pPr>
        <w:pStyle w:val="BodyText"/>
        <w:ind w:left="637"/>
        <w:spacing w:before="206" w:line="221" w:lineRule="auto"/>
        <w:rPr/>
      </w:pPr>
      <w:r>
        <w:rPr>
          <w:spacing w:val="2"/>
        </w:rPr>
        <w:t>（</w:t>
      </w:r>
      <w:r>
        <w:rPr>
          <w:spacing w:val="-74"/>
        </w:rPr>
        <w:t xml:space="preserve"> </w:t>
      </w:r>
      <w:r>
        <w:rPr>
          <w:spacing w:val="2"/>
        </w:rPr>
        <w:t>1）联合教研训练机制。成立“631”足球贯通培养班教研</w:t>
      </w:r>
    </w:p>
    <w:p>
      <w:pPr>
        <w:spacing w:line="221" w:lineRule="auto"/>
        <w:sectPr>
          <w:footerReference w:type="default" r:id="rId4"/>
          <w:pgSz w:w="11907" w:h="16840"/>
          <w:pgMar w:top="1431" w:right="1385" w:bottom="1643" w:left="1593" w:header="0" w:footer="1373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20" w:right="313" w:hanging="13"/>
        <w:spacing w:before="101" w:line="330" w:lineRule="auto"/>
        <w:rPr/>
      </w:pPr>
      <w:r>
        <w:rPr>
          <w:spacing w:val="5"/>
        </w:rPr>
        <w:t>组，由高中主导校教练牵头，定期组织开展集体备课、训练观摩</w:t>
      </w:r>
      <w:r>
        <w:rPr>
          <w:spacing w:val="6"/>
        </w:rPr>
        <w:t xml:space="preserve"> </w:t>
      </w:r>
      <w:r>
        <w:rPr>
          <w:spacing w:val="8"/>
        </w:rPr>
        <w:t>与专题研讨，共同制定并动态更新各学段衔接的训练大纲。</w:t>
      </w:r>
    </w:p>
    <w:p>
      <w:pPr>
        <w:pStyle w:val="BodyText"/>
        <w:ind w:left="13" w:firstLine="620"/>
        <w:spacing w:before="54" w:line="303" w:lineRule="auto"/>
        <w:rPr/>
      </w:pPr>
      <w:r>
        <w:rPr>
          <w:spacing w:val="6"/>
        </w:rPr>
        <w:t>（</w:t>
      </w:r>
      <w:r>
        <w:rPr>
          <w:spacing w:val="-72"/>
        </w:rPr>
        <w:t xml:space="preserve"> </w:t>
      </w:r>
      <w:r>
        <w:rPr>
          <w:spacing w:val="6"/>
        </w:rPr>
        <w:t>2）师资共享与交流机制。建立教练员</w:t>
      </w:r>
      <w:r>
        <w:rPr>
          <w:spacing w:val="-102"/>
        </w:rPr>
        <w:t xml:space="preserve"> </w:t>
      </w:r>
      <w:r>
        <w:rPr>
          <w:spacing w:val="6"/>
        </w:rPr>
        <w:t>“走教”与“驻点”</w:t>
      </w:r>
      <w:r>
        <w:rPr/>
        <w:t xml:space="preserve"> </w:t>
      </w:r>
      <w:r>
        <w:rPr>
          <w:spacing w:val="10"/>
        </w:rPr>
        <w:t>制度，主导校教练定期到小学初中贯通培养班授课、指导训练。</w:t>
      </w:r>
      <w:r>
        <w:rPr/>
        <w:t xml:space="preserve">  </w:t>
      </w:r>
      <w:r>
        <w:rPr>
          <w:spacing w:val="4"/>
        </w:rPr>
        <w:t>实行外聘优秀教练员在体系内</w:t>
      </w:r>
      <w:r>
        <w:rPr>
          <w:spacing w:val="-87"/>
        </w:rPr>
        <w:t xml:space="preserve"> </w:t>
      </w:r>
      <w:r>
        <w:rPr>
          <w:spacing w:val="4"/>
        </w:rPr>
        <w:t>“</w:t>
      </w:r>
      <w:r>
        <w:rPr>
          <w:spacing w:val="-109"/>
        </w:rPr>
        <w:t xml:space="preserve"> </w:t>
      </w:r>
      <w:r>
        <w:rPr>
          <w:spacing w:val="4"/>
        </w:rPr>
        <w:t>团聘共用、统筹调度”。</w:t>
      </w:r>
    </w:p>
    <w:p>
      <w:pPr>
        <w:pStyle w:val="BodyText"/>
        <w:ind w:left="1" w:right="63" w:firstLine="632"/>
        <w:spacing w:before="208" w:line="330" w:lineRule="auto"/>
        <w:rPr/>
      </w:pPr>
      <w:r>
        <w:rPr>
          <w:spacing w:val="3"/>
        </w:rPr>
        <w:t>（</w:t>
      </w:r>
      <w:r>
        <w:rPr>
          <w:spacing w:val="-58"/>
        </w:rPr>
        <w:t xml:space="preserve"> </w:t>
      </w:r>
      <w:r>
        <w:rPr>
          <w:spacing w:val="3"/>
        </w:rPr>
        <w:t>3）学训赛一体化管理机制。在市足球青训中心的指导下，</w:t>
      </w:r>
      <w:r>
        <w:rPr/>
        <w:t xml:space="preserve"> </w:t>
      </w:r>
      <w:r>
        <w:rPr>
          <w:spacing w:val="5"/>
        </w:rPr>
        <w:t>各培养校贯通培养班严格落实教学、训练计划，定期参加市级集</w:t>
      </w:r>
      <w:r>
        <w:rPr>
          <w:spacing w:val="6"/>
        </w:rPr>
        <w:t xml:space="preserve">  </w:t>
      </w:r>
      <w:r>
        <w:rPr>
          <w:spacing w:val="3"/>
        </w:rPr>
        <w:t>训，并作为九江市青训梯队主要成员参与各级各类足球赛事活动。</w:t>
      </w:r>
      <w:r>
        <w:rPr>
          <w:spacing w:val="5"/>
        </w:rPr>
        <w:t xml:space="preserve"> </w:t>
      </w:r>
      <w:r>
        <w:rPr>
          <w:spacing w:val="7"/>
        </w:rPr>
        <w:t>设立</w:t>
      </w:r>
      <w:r>
        <w:rPr>
          <w:spacing w:val="-104"/>
        </w:rPr>
        <w:t xml:space="preserve"> </w:t>
      </w:r>
      <w:r>
        <w:rPr>
          <w:spacing w:val="7"/>
        </w:rPr>
        <w:t>“庐山杯”</w:t>
      </w:r>
      <w:r>
        <w:rPr>
          <w:spacing w:val="-105"/>
        </w:rPr>
        <w:t xml:space="preserve"> </w:t>
      </w:r>
      <w:r>
        <w:rPr>
          <w:spacing w:val="7"/>
        </w:rPr>
        <w:t>中小学校园足球联赛制度，形成稳定的市、县、</w:t>
      </w:r>
      <w:r>
        <w:rPr/>
        <w:t xml:space="preserve"> </w:t>
      </w:r>
      <w:r>
        <w:rPr>
          <w:spacing w:val="5"/>
        </w:rPr>
        <w:t>校三级竞赛体系，将学生在省级足球锦标赛、市级足球联赛中的</w:t>
      </w:r>
      <w:r>
        <w:rPr>
          <w:spacing w:val="5"/>
        </w:rPr>
        <w:t xml:space="preserve">  </w:t>
      </w:r>
      <w:r>
        <w:rPr>
          <w:spacing w:val="5"/>
        </w:rPr>
        <w:t>表现作为升学选拔的重要依据。全市各学段足球贯通培养班招生</w:t>
      </w:r>
      <w:r>
        <w:rPr>
          <w:spacing w:val="5"/>
        </w:rPr>
        <w:t xml:space="preserve">  </w:t>
      </w:r>
      <w:r>
        <w:rPr>
          <w:spacing w:val="9"/>
        </w:rPr>
        <w:t>工作参照《九江市校园足球</w:t>
      </w:r>
      <w:r>
        <w:rPr>
          <w:spacing w:val="-105"/>
        </w:rPr>
        <w:t xml:space="preserve"> </w:t>
      </w:r>
      <w:r>
        <w:rPr>
          <w:spacing w:val="9"/>
        </w:rPr>
        <w:t>“631”市域贯通培养特色</w:t>
      </w:r>
      <w:r>
        <w:rPr>
          <w:spacing w:val="8"/>
        </w:rPr>
        <w:t>班招生方</w:t>
      </w:r>
      <w:r>
        <w:rPr/>
        <w:t xml:space="preserve">  </w:t>
      </w:r>
      <w:r>
        <w:rPr>
          <w:spacing w:val="-11"/>
        </w:rPr>
        <w:t>案（试行）》执行。</w:t>
      </w:r>
    </w:p>
    <w:p>
      <w:pPr>
        <w:pStyle w:val="BodyText"/>
        <w:ind w:right="313" w:firstLine="634"/>
        <w:spacing w:before="208" w:line="325" w:lineRule="auto"/>
        <w:rPr/>
      </w:pPr>
      <w:r>
        <w:rPr>
          <w:spacing w:val="-1"/>
        </w:rPr>
        <w:t>（</w:t>
      </w:r>
      <w:r>
        <w:rPr>
          <w:spacing w:val="-78"/>
        </w:rPr>
        <w:t xml:space="preserve"> </w:t>
      </w:r>
      <w:r>
        <w:rPr>
          <w:spacing w:val="-1"/>
        </w:rPr>
        <w:t>4</w:t>
      </w:r>
      <w:r>
        <w:rPr>
          <w:spacing w:val="-65"/>
        </w:rPr>
        <w:t xml:space="preserve"> </w:t>
      </w:r>
      <w:r>
        <w:rPr>
          <w:spacing w:val="-1"/>
        </w:rPr>
        <w:t>）动态评估与退出机制。“631”专班对各学段贯通培养</w:t>
      </w:r>
      <w:r>
        <w:rPr/>
        <w:t xml:space="preserve"> </w:t>
      </w:r>
      <w:r>
        <w:rPr>
          <w:spacing w:val="5"/>
        </w:rPr>
        <w:t>班的工作成效进行动态跟踪与年度考核，综合评价培养校的校园</w:t>
      </w:r>
      <w:r>
        <w:rPr>
          <w:spacing w:val="14"/>
        </w:rPr>
        <w:t xml:space="preserve"> </w:t>
      </w:r>
      <w:r>
        <w:rPr>
          <w:spacing w:val="5"/>
        </w:rPr>
        <w:t>足球课程教学、课余训练、赛事活动、队伍建设以及人才输送等</w:t>
      </w:r>
      <w:r>
        <w:rPr>
          <w:spacing w:val="11"/>
        </w:rPr>
        <w:t xml:space="preserve"> </w:t>
      </w:r>
      <w:r>
        <w:rPr>
          <w:spacing w:val="5"/>
        </w:rPr>
        <w:t>情况，对表现不合格的学校给予其一学年的整改期限，整改仍不</w:t>
      </w:r>
      <w:r>
        <w:rPr>
          <w:spacing w:val="14"/>
        </w:rPr>
        <w:t xml:space="preserve"> </w:t>
      </w:r>
      <w:r>
        <w:rPr>
          <w:spacing w:val="5"/>
        </w:rPr>
        <w:t>达标的学校将退出培养体系，择优递补更有潜力的县区、学校加</w:t>
      </w:r>
      <w:r>
        <w:rPr>
          <w:spacing w:val="14"/>
        </w:rPr>
        <w:t xml:space="preserve"> </w:t>
      </w:r>
      <w:r>
        <w:rPr>
          <w:spacing w:val="5"/>
        </w:rPr>
        <w:t>入体系。</w:t>
      </w:r>
    </w:p>
    <w:p>
      <w:pPr>
        <w:pStyle w:val="BodyText"/>
        <w:ind w:left="2" w:right="313" w:firstLine="631"/>
        <w:spacing w:before="204" w:line="304" w:lineRule="auto"/>
        <w:rPr/>
      </w:pPr>
      <w:r>
        <w:rPr>
          <w:spacing w:val="8"/>
        </w:rPr>
        <w:t>（</w:t>
      </w:r>
      <w:r>
        <w:rPr>
          <w:spacing w:val="-71"/>
        </w:rPr>
        <w:t xml:space="preserve"> </w:t>
      </w:r>
      <w:r>
        <w:rPr>
          <w:spacing w:val="8"/>
        </w:rPr>
        <w:t>5）个人淘汰退出机制。各校制定足球特色班学生日常考</w:t>
      </w:r>
      <w:r>
        <w:rPr/>
        <w:t xml:space="preserve"> </w:t>
      </w:r>
      <w:r>
        <w:rPr>
          <w:spacing w:val="5"/>
        </w:rPr>
        <w:t>核标准，建立淘汰退出机制，结合学生个人专业发展情况及每年</w:t>
      </w:r>
      <w:r>
        <w:rPr>
          <w:spacing w:val="11"/>
        </w:rPr>
        <w:t xml:space="preserve"> </w:t>
      </w:r>
      <w:r>
        <w:rPr>
          <w:spacing w:val="5"/>
        </w:rPr>
        <w:t>测试结果，对以下五类情形作出退出足球特色班处理：一是学生</w:t>
      </w:r>
    </w:p>
    <w:p>
      <w:pPr>
        <w:spacing w:line="304" w:lineRule="auto"/>
        <w:sectPr>
          <w:footerReference w:type="default" r:id="rId5"/>
          <w:pgSz w:w="11907" w:h="16840"/>
          <w:pgMar w:top="1431" w:right="1160" w:bottom="1647" w:left="1597" w:header="0" w:footer="1373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right="95" w:firstLine="44"/>
        <w:spacing w:before="101" w:line="341" w:lineRule="auto"/>
        <w:jc w:val="both"/>
        <w:rPr/>
      </w:pPr>
      <w:r>
        <w:rPr>
          <w:spacing w:val="4"/>
        </w:rPr>
        <w:t>因伤病无法继续训练或比赛的；二是学生因个人思想、学习、品</w:t>
      </w:r>
      <w:r>
        <w:rPr/>
        <w:t xml:space="preserve"> </w:t>
      </w:r>
      <w:r>
        <w:rPr>
          <w:spacing w:val="5"/>
        </w:rPr>
        <w:t>德等原因，不适合训练或比赛的；三是学生因违反校纪校规，经</w:t>
      </w:r>
      <w:r>
        <w:rPr>
          <w:spacing w:val="16"/>
        </w:rPr>
        <w:t xml:space="preserve"> </w:t>
      </w:r>
      <w:r>
        <w:rPr>
          <w:spacing w:val="5"/>
        </w:rPr>
        <w:t>教育仍不改的；四是训练考核不合格的；五是其他原因不适合在</w:t>
      </w:r>
      <w:r>
        <w:rPr>
          <w:spacing w:val="16"/>
        </w:rPr>
        <w:t xml:space="preserve"> </w:t>
      </w:r>
      <w:r>
        <w:rPr>
          <w:spacing w:val="5"/>
        </w:rPr>
        <w:t>足球特色班训练的。已退出足球特色班的学生在升学时无法享受</w:t>
      </w:r>
      <w:r>
        <w:rPr>
          <w:spacing w:val="16"/>
        </w:rPr>
        <w:t xml:space="preserve"> </w:t>
      </w:r>
      <w:r>
        <w:rPr>
          <w:spacing w:val="5"/>
        </w:rPr>
        <w:t>该体系招生政策，原则上初中阶段退出学生退回原属地学校，高</w:t>
      </w:r>
      <w:r>
        <w:rPr>
          <w:spacing w:val="16"/>
        </w:rPr>
        <w:t xml:space="preserve"> </w:t>
      </w:r>
      <w:r>
        <w:rPr>
          <w:spacing w:val="9"/>
        </w:rPr>
        <w:t>中阶段退出学生退回其报考的其他志愿学校。</w:t>
      </w:r>
    </w:p>
    <w:p>
      <w:pPr>
        <w:pStyle w:val="BodyText"/>
        <w:ind w:left="4" w:right="13" w:firstLine="631"/>
        <w:spacing w:before="46" w:line="336" w:lineRule="auto"/>
        <w:jc w:val="both"/>
        <w:rPr/>
      </w:pPr>
      <w:r>
        <w:rPr>
          <w:spacing w:val="8"/>
        </w:rPr>
        <w:t>（</w:t>
      </w:r>
      <w:r>
        <w:rPr>
          <w:spacing w:val="-69"/>
        </w:rPr>
        <w:t xml:space="preserve"> </w:t>
      </w:r>
      <w:r>
        <w:rPr>
          <w:spacing w:val="8"/>
        </w:rPr>
        <w:t>6）培养校建设保障机制。各学段贯通培养校所在的属地</w:t>
      </w:r>
      <w:r>
        <w:rPr/>
        <w:t xml:space="preserve"> </w:t>
      </w:r>
      <w:r>
        <w:rPr>
          <w:spacing w:val="2"/>
        </w:rPr>
        <w:t>教育、体育行政部门要参照市级足球“631”市域贯通培养体系，</w:t>
      </w:r>
      <w:r>
        <w:rPr>
          <w:spacing w:val="18"/>
        </w:rPr>
        <w:t xml:space="preserve"> </w:t>
      </w:r>
      <w:r>
        <w:rPr>
          <w:spacing w:val="9"/>
        </w:rPr>
        <w:t>搭建县域内足球贯通培养路径，满足足球特长生发展需求。</w:t>
      </w:r>
    </w:p>
    <w:p>
      <w:pPr>
        <w:ind w:left="636"/>
        <w:spacing w:before="48" w:line="220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"/>
        </w:rPr>
        <w:t>（</w:t>
      </w:r>
      <w:r>
        <w:rPr>
          <w:rFonts w:ascii="KaiTi" w:hAnsi="KaiTi" w:eastAsia="KaiTi" w:cs="KaiTi"/>
          <w:sz w:val="31"/>
          <w:szCs w:val="31"/>
          <w:spacing w:val="-8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二）篮球特色班区域贯通培养体系</w:t>
      </w:r>
    </w:p>
    <w:p>
      <w:pPr>
        <w:pStyle w:val="BodyText"/>
        <w:ind w:left="9" w:firstLine="634"/>
        <w:spacing w:before="212" w:line="338" w:lineRule="auto"/>
        <w:jc w:val="both"/>
        <w:rPr/>
      </w:pPr>
      <w:r>
        <w:rPr>
          <w:spacing w:val="9"/>
        </w:rPr>
        <w:t>本体系根据省教育厅办公室《关于九江市</w:t>
      </w:r>
      <w:r>
        <w:rPr>
          <w:spacing w:val="-48"/>
        </w:rPr>
        <w:t xml:space="preserve"> </w:t>
      </w:r>
      <w:r>
        <w:rPr>
          <w:spacing w:val="9"/>
        </w:rPr>
        <w:t>2</w:t>
      </w:r>
      <w:r>
        <w:rPr>
          <w:spacing w:val="8"/>
        </w:rPr>
        <w:t>025</w:t>
      </w:r>
      <w:r>
        <w:rPr>
          <w:spacing w:val="-56"/>
        </w:rPr>
        <w:t xml:space="preserve"> </w:t>
      </w:r>
      <w:r>
        <w:rPr>
          <w:spacing w:val="8"/>
        </w:rPr>
        <w:t>年义务教育</w:t>
      </w:r>
      <w:r>
        <w:rPr/>
        <w:t xml:space="preserve"> </w:t>
      </w:r>
      <w:r>
        <w:rPr>
          <w:spacing w:val="5"/>
        </w:rPr>
        <w:t>特定类型招生项目审核意见的函》要求，旨在以高中篮球特色校</w:t>
      </w:r>
      <w:r>
        <w:rPr>
          <w:spacing w:val="4"/>
        </w:rPr>
        <w:t xml:space="preserve"> </w:t>
      </w:r>
      <w:r>
        <w:rPr>
          <w:spacing w:val="-3"/>
        </w:rPr>
        <w:t>为主导，构建九江市中心城区篮球人才培养链条，破解学段割裂、</w:t>
      </w:r>
      <w:r>
        <w:rPr>
          <w:spacing w:val="18"/>
        </w:rPr>
        <w:t xml:space="preserve"> </w:t>
      </w:r>
      <w:r>
        <w:rPr>
          <w:spacing w:val="8"/>
        </w:rPr>
        <w:t>训练不系统、梯队建设不连贯等问题。</w:t>
      </w:r>
    </w:p>
    <w:p>
      <w:pPr>
        <w:pStyle w:val="BodyText"/>
        <w:ind w:left="664"/>
        <w:spacing w:before="51" w:line="222" w:lineRule="auto"/>
        <w:outlineLvl w:val="2"/>
        <w:rPr/>
      </w:pPr>
      <w:r>
        <w:rPr>
          <w:b/>
          <w:bCs/>
        </w:rPr>
        <w:t>1.体系架构</w:t>
      </w:r>
    </w:p>
    <w:p>
      <w:pPr>
        <w:pStyle w:val="BodyText"/>
        <w:ind w:left="7" w:right="56" w:firstLine="633"/>
        <w:spacing w:before="203" w:line="336" w:lineRule="auto"/>
        <w:jc w:val="both"/>
        <w:rPr/>
      </w:pPr>
      <w:r>
        <w:rPr>
          <w:spacing w:val="5"/>
        </w:rPr>
        <w:t>根据全市青少年篮球项目布点与后备人才培养实际，以及近</w:t>
      </w:r>
      <w:r>
        <w:rPr>
          <w:spacing w:val="5"/>
        </w:rPr>
        <w:t xml:space="preserve"> </w:t>
      </w:r>
      <w:r>
        <w:rPr>
          <w:spacing w:val="7"/>
        </w:rPr>
        <w:t>三年市级校园篮球联赛成绩情况，经市教育</w:t>
      </w:r>
      <w:r>
        <w:rPr>
          <w:spacing w:val="6"/>
        </w:rPr>
        <w:t>局、市体育局研商，</w:t>
      </w:r>
      <w:r>
        <w:rPr/>
        <w:t xml:space="preserve"> </w:t>
      </w:r>
      <w:r>
        <w:rPr>
          <w:spacing w:val="9"/>
        </w:rPr>
        <w:t>确定九江金安高级中学为篮球特色班区域贯通培</w:t>
      </w:r>
      <w:r>
        <w:rPr>
          <w:spacing w:val="8"/>
        </w:rPr>
        <w:t>养校。</w:t>
      </w:r>
    </w:p>
    <w:p>
      <w:pPr>
        <w:pStyle w:val="BodyText"/>
        <w:ind w:left="656"/>
        <w:spacing w:before="50" w:line="223" w:lineRule="auto"/>
        <w:outlineLvl w:val="2"/>
        <w:rPr/>
      </w:pPr>
      <w:r>
        <w:rPr>
          <w:b/>
          <w:bCs/>
          <w:spacing w:val="1"/>
        </w:rPr>
        <w:t>2.班额设置</w:t>
      </w:r>
    </w:p>
    <w:p>
      <w:pPr>
        <w:pStyle w:val="BodyText"/>
        <w:ind w:left="11" w:right="95" w:firstLine="633"/>
        <w:spacing w:before="206" w:line="335" w:lineRule="auto"/>
        <w:jc w:val="both"/>
        <w:rPr/>
      </w:pPr>
      <w:r>
        <w:rPr>
          <w:spacing w:val="5"/>
        </w:rPr>
        <w:t>初中、高中各年级设立一个篮球特色班，初中篮球特色班每</w:t>
      </w:r>
      <w:r>
        <w:rPr/>
        <w:t xml:space="preserve"> </w:t>
      </w:r>
      <w:r>
        <w:rPr>
          <w:spacing w:val="1"/>
        </w:rPr>
        <w:t>班原则上不超过</w:t>
      </w:r>
      <w:r>
        <w:rPr>
          <w:spacing w:val="-40"/>
        </w:rPr>
        <w:t xml:space="preserve"> </w:t>
      </w:r>
      <w:r>
        <w:rPr>
          <w:spacing w:val="1"/>
        </w:rPr>
        <w:t>50</w:t>
      </w:r>
      <w:r>
        <w:rPr>
          <w:spacing w:val="-59"/>
        </w:rPr>
        <w:t xml:space="preserve"> </w:t>
      </w:r>
      <w:r>
        <w:rPr>
          <w:spacing w:val="1"/>
        </w:rPr>
        <w:t>人，高中篮球特色班每班</w:t>
      </w:r>
      <w:r>
        <w:rPr>
          <w:spacing w:val="-36"/>
        </w:rPr>
        <w:t xml:space="preserve"> </w:t>
      </w:r>
      <w:r>
        <w:rPr>
          <w:spacing w:val="1"/>
        </w:rPr>
        <w:t>30</w:t>
      </w:r>
      <w:r>
        <w:rPr>
          <w:spacing w:val="-62"/>
        </w:rPr>
        <w:t xml:space="preserve"> </w:t>
      </w:r>
      <w:r>
        <w:rPr>
          <w:spacing w:val="1"/>
        </w:rPr>
        <w:t>人，高一篮球特</w:t>
      </w:r>
      <w:r>
        <w:rPr/>
        <w:t xml:space="preserve"> </w:t>
      </w:r>
      <w:r>
        <w:rPr>
          <w:spacing w:val="5"/>
        </w:rPr>
        <w:t>色班招生名额不占学校自主招生计划，原则上特色班男、女生比</w:t>
      </w:r>
    </w:p>
    <w:p>
      <w:pPr>
        <w:spacing w:line="335" w:lineRule="auto"/>
        <w:sectPr>
          <w:footerReference w:type="default" r:id="rId6"/>
          <w:pgSz w:w="11907" w:h="16840"/>
          <w:pgMar w:top="1431" w:right="1379" w:bottom="1643" w:left="1595" w:header="0" w:footer="1373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2"/>
        <w:spacing w:before="101" w:line="223" w:lineRule="auto"/>
        <w:rPr/>
      </w:pPr>
      <w:r>
        <w:rPr>
          <w:spacing w:val="-2"/>
        </w:rPr>
        <w:t>例为</w:t>
      </w:r>
      <w:r>
        <w:rPr>
          <w:spacing w:val="-38"/>
        </w:rPr>
        <w:t xml:space="preserve"> </w:t>
      </w:r>
      <w:r>
        <w:rPr>
          <w:spacing w:val="-2"/>
        </w:rPr>
        <w:t>1:1。</w:t>
      </w:r>
    </w:p>
    <w:p>
      <w:pPr>
        <w:pStyle w:val="BodyText"/>
        <w:ind w:left="670"/>
        <w:spacing w:before="206" w:line="221" w:lineRule="auto"/>
        <w:outlineLvl w:val="2"/>
        <w:rPr/>
      </w:pPr>
      <w:r>
        <w:rPr>
          <w:b/>
          <w:bCs/>
          <w:spacing w:val="-1"/>
        </w:rPr>
        <w:t>3.培养路径</w:t>
      </w:r>
    </w:p>
    <w:p>
      <w:pPr>
        <w:pStyle w:val="BodyText"/>
        <w:ind w:left="11" w:right="255" w:firstLine="634"/>
        <w:spacing w:before="208" w:line="330" w:lineRule="auto"/>
        <w:rPr/>
      </w:pPr>
      <w:r>
        <w:rPr>
          <w:spacing w:val="5"/>
        </w:rPr>
        <w:t>初一篮球特色班在九江市中心城区进行选拔招生，高一篮球</w:t>
      </w:r>
      <w:r>
        <w:rPr>
          <w:spacing w:val="1"/>
        </w:rPr>
        <w:t xml:space="preserve"> </w:t>
      </w:r>
      <w:r>
        <w:rPr>
          <w:spacing w:val="8"/>
        </w:rPr>
        <w:t>特色班招生范围与全市普通高中自主招生一致。</w:t>
      </w:r>
    </w:p>
    <w:p>
      <w:pPr>
        <w:pStyle w:val="BodyText"/>
        <w:ind w:left="11" w:right="209" w:firstLine="642"/>
        <w:spacing w:before="48" w:line="340" w:lineRule="auto"/>
        <w:rPr/>
      </w:pPr>
      <w:r>
        <w:rPr>
          <w:spacing w:val="5"/>
        </w:rPr>
        <w:t>篮球特色班区域贯通培养校要制定《篮球特色</w:t>
      </w:r>
      <w:r>
        <w:rPr>
          <w:spacing w:val="4"/>
        </w:rPr>
        <w:t>班区域人才贯</w:t>
      </w:r>
      <w:r>
        <w:rPr/>
        <w:t xml:space="preserve"> </w:t>
      </w:r>
      <w:r>
        <w:rPr>
          <w:spacing w:val="5"/>
        </w:rPr>
        <w:t>通培养实施方案》，明确各学段培养内容，实行文化学习与专业</w:t>
      </w:r>
      <w:r>
        <w:rPr>
          <w:spacing w:val="4"/>
        </w:rPr>
        <w:t xml:space="preserve"> </w:t>
      </w:r>
      <w:r>
        <w:rPr>
          <w:spacing w:val="5"/>
        </w:rPr>
        <w:t>训练并重的精细化管理，针对学生个性化安排文化课程与专业训</w:t>
      </w:r>
      <w:r>
        <w:rPr>
          <w:spacing w:val="3"/>
        </w:rPr>
        <w:t xml:space="preserve"> </w:t>
      </w:r>
      <w:r>
        <w:rPr>
          <w:spacing w:val="7"/>
        </w:rPr>
        <w:t>练，为每位学生建立个人动态发展档案，实施教练员跟</w:t>
      </w:r>
      <w:r>
        <w:rPr>
          <w:spacing w:val="6"/>
        </w:rPr>
        <w:t>踪评估。</w:t>
      </w:r>
      <w:r>
        <w:rPr/>
        <w:t xml:space="preserve"> </w:t>
      </w:r>
      <w:r>
        <w:rPr>
          <w:spacing w:val="7"/>
        </w:rPr>
        <w:t>定期参加市级、省级篮球赛事。</w:t>
      </w:r>
    </w:p>
    <w:p>
      <w:pPr>
        <w:pStyle w:val="BodyText"/>
        <w:ind w:firstLine="653"/>
        <w:spacing w:before="45" w:line="336" w:lineRule="auto"/>
        <w:rPr/>
      </w:pPr>
      <w:r>
        <w:rPr/>
        <w:t>训练由高水平专职教练负责，并聘请省市高校、专业队教练、</w:t>
      </w:r>
      <w:r>
        <w:rPr>
          <w:spacing w:val="2"/>
        </w:rPr>
        <w:t xml:space="preserve"> </w:t>
      </w:r>
      <w:r>
        <w:rPr>
          <w:spacing w:val="3"/>
        </w:rPr>
        <w:t>优秀退役运动员担任技术顾问。积极对接高校高水平运动队招生、</w:t>
      </w:r>
      <w:r>
        <w:rPr>
          <w:spacing w:val="16"/>
        </w:rPr>
        <w:t xml:space="preserve"> </w:t>
      </w:r>
      <w:r>
        <w:rPr>
          <w:spacing w:val="8"/>
        </w:rPr>
        <w:t>体育单招等升学通道。</w:t>
      </w:r>
    </w:p>
    <w:p>
      <w:pPr>
        <w:pStyle w:val="BodyText"/>
        <w:ind w:left="656"/>
        <w:spacing w:before="49" w:line="222" w:lineRule="auto"/>
        <w:outlineLvl w:val="2"/>
        <w:rPr/>
      </w:pPr>
      <w:r>
        <w:rPr>
          <w:b/>
          <w:bCs/>
          <w:spacing w:val="2"/>
        </w:rPr>
        <w:t>4.选拔机制</w:t>
      </w:r>
    </w:p>
    <w:p>
      <w:pPr>
        <w:pStyle w:val="BodyText"/>
        <w:ind w:left="7" w:right="255" w:firstLine="657"/>
        <w:spacing w:before="212" w:line="337" w:lineRule="auto"/>
        <w:jc w:val="both"/>
        <w:rPr/>
      </w:pPr>
      <w:r>
        <w:rPr>
          <w:spacing w:val="4"/>
        </w:rPr>
        <w:t>学校成立篮球特色班区域贯通培养招生工作小组，在市教育</w:t>
      </w:r>
      <w:r>
        <w:rPr>
          <w:spacing w:val="9"/>
        </w:rPr>
        <w:t xml:space="preserve"> </w:t>
      </w:r>
      <w:r>
        <w:rPr>
          <w:spacing w:val="5"/>
        </w:rPr>
        <w:t>局、市体育局的指导下制定初中、高中篮球特色班招生方案。选</w:t>
      </w:r>
      <w:r>
        <w:rPr>
          <w:spacing w:val="10"/>
        </w:rPr>
        <w:t xml:space="preserve"> </w:t>
      </w:r>
      <w:r>
        <w:rPr>
          <w:spacing w:val="5"/>
        </w:rPr>
        <w:t>拔时，将学生在省级青少年篮球锦标赛、市级“庐山杯”中小学</w:t>
      </w:r>
      <w:r>
        <w:rPr>
          <w:spacing w:val="10"/>
        </w:rPr>
        <w:t xml:space="preserve"> </w:t>
      </w:r>
      <w:r>
        <w:rPr>
          <w:spacing w:val="9"/>
        </w:rPr>
        <w:t>校园篮球联赛中的表现作为各学段升学选拔的重要依据之一。</w:t>
      </w:r>
    </w:p>
    <w:p>
      <w:pPr>
        <w:pStyle w:val="BodyText"/>
        <w:ind w:left="7" w:right="174" w:firstLine="642"/>
        <w:spacing w:before="52" w:line="339" w:lineRule="auto"/>
        <w:jc w:val="both"/>
        <w:rPr/>
      </w:pPr>
      <w:r>
        <w:rPr>
          <w:spacing w:val="17"/>
        </w:rPr>
        <w:t>九江金安高级中学初一篮球特色班招生只进行专业科目集</w:t>
      </w:r>
      <w:r>
        <w:rPr>
          <w:spacing w:val="10"/>
        </w:rPr>
        <w:t xml:space="preserve"> </w:t>
      </w:r>
      <w:r>
        <w:rPr>
          <w:spacing w:val="3"/>
        </w:rPr>
        <w:t>中测试选拔，专业测试成绩从高到低录取，专业测试工作于</w:t>
      </w:r>
      <w:r>
        <w:rPr>
          <w:spacing w:val="-43"/>
        </w:rPr>
        <w:t xml:space="preserve"> </w:t>
      </w:r>
      <w:r>
        <w:rPr>
          <w:spacing w:val="3"/>
        </w:rPr>
        <w:t>7</w:t>
      </w:r>
      <w:r>
        <w:rPr>
          <w:spacing w:val="-46"/>
        </w:rPr>
        <w:t xml:space="preserve"> </w:t>
      </w:r>
      <w:r>
        <w:rPr>
          <w:spacing w:val="3"/>
        </w:rPr>
        <w:t>月</w:t>
      </w:r>
      <w:r>
        <w:rPr/>
        <w:t xml:space="preserve"> </w:t>
      </w:r>
      <w:r>
        <w:rPr>
          <w:spacing w:val="5"/>
        </w:rPr>
        <w:t>初完成；九江金安高级中学高一篮球特色班招生文化成绩应不低</w:t>
      </w:r>
      <w:r>
        <w:rPr>
          <w:spacing w:val="10"/>
        </w:rPr>
        <w:t xml:space="preserve"> </w:t>
      </w:r>
      <w:r>
        <w:rPr/>
        <w:t>于学校当年统招录取分数线的</w:t>
      </w:r>
      <w:r>
        <w:rPr>
          <w:spacing w:val="-79"/>
        </w:rPr>
        <w:t xml:space="preserve"> </w:t>
      </w:r>
      <w:r>
        <w:rPr/>
        <w:t>70%，专业科目进行集中测试选拔，</w:t>
      </w:r>
      <w:r>
        <w:rPr/>
        <w:t xml:space="preserve"> </w:t>
      </w:r>
      <w:r>
        <w:rPr>
          <w:spacing w:val="5"/>
        </w:rPr>
        <w:t>遵循“文化分上线，专业成绩排队”原则择优录取，相同专业测</w:t>
      </w:r>
    </w:p>
    <w:p>
      <w:pPr>
        <w:spacing w:line="339" w:lineRule="auto"/>
        <w:sectPr>
          <w:footerReference w:type="default" r:id="rId7"/>
          <w:pgSz w:w="11907" w:h="16840"/>
          <w:pgMar w:top="1431" w:right="1218" w:bottom="1647" w:left="1593" w:header="0" w:footer="1373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2" w:right="89"/>
        <w:spacing w:before="101" w:line="330" w:lineRule="auto"/>
        <w:rPr/>
      </w:pPr>
      <w:r>
        <w:rPr>
          <w:spacing w:val="5"/>
        </w:rPr>
        <w:t>试成绩情况下，拥有国家二级运动员证的学生优先录取，专业测</w:t>
      </w:r>
      <w:r>
        <w:rPr>
          <w:spacing w:val="12"/>
        </w:rPr>
        <w:t xml:space="preserve"> </w:t>
      </w:r>
      <w:r>
        <w:rPr>
          <w:spacing w:val="3"/>
        </w:rPr>
        <w:t>试工作于</w:t>
      </w:r>
      <w:r>
        <w:rPr>
          <w:spacing w:val="-48"/>
        </w:rPr>
        <w:t xml:space="preserve"> </w:t>
      </w:r>
      <w:r>
        <w:rPr>
          <w:spacing w:val="3"/>
        </w:rPr>
        <w:t>6</w:t>
      </w:r>
      <w:r>
        <w:rPr>
          <w:spacing w:val="-46"/>
        </w:rPr>
        <w:t xml:space="preserve"> </w:t>
      </w:r>
      <w:r>
        <w:rPr>
          <w:spacing w:val="3"/>
        </w:rPr>
        <w:t>月下旬前完成。</w:t>
      </w:r>
    </w:p>
    <w:p>
      <w:pPr>
        <w:pStyle w:val="BodyText"/>
        <w:ind w:left="659"/>
        <w:spacing w:before="53" w:line="220" w:lineRule="auto"/>
        <w:outlineLvl w:val="2"/>
        <w:rPr/>
      </w:pPr>
      <w:r>
        <w:rPr>
          <w:b/>
          <w:bCs/>
          <w:spacing w:val="2"/>
        </w:rPr>
        <w:t>5.动态评估机制</w:t>
      </w:r>
    </w:p>
    <w:p>
      <w:pPr>
        <w:pStyle w:val="BodyText"/>
        <w:ind w:left="8" w:right="50" w:firstLine="640"/>
        <w:spacing w:before="207" w:line="336" w:lineRule="auto"/>
        <w:jc w:val="both"/>
        <w:rPr/>
      </w:pPr>
      <w:r>
        <w:rPr>
          <w:spacing w:val="17"/>
        </w:rPr>
        <w:t>对篮球特色班区域贯通培养校的工作成效进行动态跟踪与</w:t>
      </w:r>
      <w:r>
        <w:rPr>
          <w:spacing w:val="8"/>
        </w:rPr>
        <w:t xml:space="preserve"> </w:t>
      </w:r>
      <w:r>
        <w:rPr>
          <w:spacing w:val="6"/>
        </w:rPr>
        <w:t>年度考核，如存在篮球特色班学生招录后训练懈怠或退队情况，</w:t>
      </w:r>
      <w:r>
        <w:rPr>
          <w:spacing w:val="16"/>
        </w:rPr>
        <w:t xml:space="preserve"> </w:t>
      </w:r>
      <w:r>
        <w:rPr>
          <w:spacing w:val="8"/>
        </w:rPr>
        <w:t>次年视情况缩减学校专项招生计划数。</w:t>
      </w:r>
    </w:p>
    <w:p>
      <w:pPr>
        <w:pStyle w:val="BodyText"/>
        <w:ind w:left="658"/>
        <w:spacing w:before="48" w:line="222" w:lineRule="auto"/>
        <w:outlineLvl w:val="2"/>
        <w:rPr/>
      </w:pPr>
      <w:r>
        <w:rPr>
          <w:b/>
          <w:bCs/>
          <w:spacing w:val="3"/>
        </w:rPr>
        <w:t>6.个人淘汰退出机制</w:t>
      </w:r>
    </w:p>
    <w:p>
      <w:pPr>
        <w:pStyle w:val="BodyText"/>
        <w:ind w:right="50" w:firstLine="653"/>
        <w:spacing w:before="214" w:line="342" w:lineRule="auto"/>
        <w:jc w:val="both"/>
        <w:rPr/>
      </w:pPr>
      <w:r>
        <w:rPr>
          <w:spacing w:val="4"/>
        </w:rPr>
        <w:t>制定篮球特色班学生日常考核标准，建立淘汰退出机制，结</w:t>
      </w:r>
      <w:r>
        <w:rPr>
          <w:spacing w:val="18"/>
        </w:rPr>
        <w:t xml:space="preserve"> </w:t>
      </w:r>
      <w:r>
        <w:rPr>
          <w:spacing w:val="5"/>
        </w:rPr>
        <w:t>合学生个人档案情况及每年测试结果，对以下五类情形作出退出</w:t>
      </w:r>
      <w:r>
        <w:rPr>
          <w:spacing w:val="12"/>
        </w:rPr>
        <w:t xml:space="preserve"> </w:t>
      </w:r>
      <w:r>
        <w:rPr>
          <w:spacing w:val="5"/>
        </w:rPr>
        <w:t>篮球特色班处理：一是学生因伤病无法继续训练或比赛的；二是</w:t>
      </w:r>
      <w:r>
        <w:rPr>
          <w:spacing w:val="13"/>
        </w:rPr>
        <w:t xml:space="preserve"> </w:t>
      </w:r>
      <w:r>
        <w:rPr>
          <w:spacing w:val="5"/>
        </w:rPr>
        <w:t>学生因个人思想、学习、品德等原因，不适合训练或比赛的；三</w:t>
      </w:r>
      <w:r>
        <w:rPr>
          <w:spacing w:val="15"/>
        </w:rPr>
        <w:t xml:space="preserve"> </w:t>
      </w:r>
      <w:r>
        <w:rPr>
          <w:spacing w:val="5"/>
        </w:rPr>
        <w:t>是学生因违反校纪校规，经教育仍不改的；四是训练考核不合格</w:t>
      </w:r>
      <w:r>
        <w:rPr>
          <w:spacing w:val="15"/>
        </w:rPr>
        <w:t xml:space="preserve"> </w:t>
      </w:r>
      <w:r>
        <w:rPr>
          <w:spacing w:val="5"/>
        </w:rPr>
        <w:t>的；五是其他原因不适合在篮球特色班训练的。已退出篮球特色</w:t>
      </w:r>
      <w:r>
        <w:rPr>
          <w:spacing w:val="15"/>
        </w:rPr>
        <w:t xml:space="preserve"> </w:t>
      </w:r>
      <w:r>
        <w:rPr>
          <w:spacing w:val="5"/>
        </w:rPr>
        <w:t>班的学生在升学时无法享受该体系招生政策，原则上初中阶段退</w:t>
      </w:r>
      <w:r>
        <w:rPr>
          <w:spacing w:val="12"/>
        </w:rPr>
        <w:t xml:space="preserve"> </w:t>
      </w:r>
      <w:r>
        <w:rPr>
          <w:spacing w:val="7"/>
        </w:rPr>
        <w:t>出学生退回原属地学校，高中阶段退出学生将依据其中考</w:t>
      </w:r>
      <w:r>
        <w:rPr>
          <w:spacing w:val="6"/>
        </w:rPr>
        <w:t>成绩，</w:t>
      </w:r>
      <w:r>
        <w:rPr/>
        <w:t xml:space="preserve"> </w:t>
      </w:r>
      <w:r>
        <w:rPr>
          <w:spacing w:val="5"/>
        </w:rPr>
        <w:t>按照分数优先，遵循志愿原则，退回其中考当年本应录取的志愿</w:t>
      </w:r>
      <w:r>
        <w:rPr>
          <w:spacing w:val="12"/>
        </w:rPr>
        <w:t xml:space="preserve"> </w:t>
      </w:r>
      <w:r>
        <w:rPr>
          <w:spacing w:val="3"/>
        </w:rPr>
        <w:t>学校。</w:t>
      </w:r>
    </w:p>
    <w:p>
      <w:pPr>
        <w:ind w:left="635"/>
        <w:spacing w:before="51" w:line="221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2"/>
        </w:rPr>
        <w:t>（</w:t>
      </w:r>
      <w:r>
        <w:rPr>
          <w:rFonts w:ascii="KaiTi" w:hAnsi="KaiTi" w:eastAsia="KaiTi" w:cs="KaiTi"/>
          <w:sz w:val="31"/>
          <w:szCs w:val="31"/>
          <w:spacing w:val="-8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2"/>
        </w:rPr>
        <w:t>三</w:t>
      </w:r>
      <w:r>
        <w:rPr>
          <w:rFonts w:ascii="KaiTi" w:hAnsi="KaiTi" w:eastAsia="KaiTi" w:cs="KaiTi"/>
          <w:sz w:val="31"/>
          <w:szCs w:val="31"/>
          <w:spacing w:val="-6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2"/>
        </w:rPr>
        <w:t>）艺术类特色班校内贯通培养模式</w:t>
      </w:r>
    </w:p>
    <w:p>
      <w:pPr>
        <w:pStyle w:val="BodyText"/>
        <w:ind w:left="5" w:firstLine="638"/>
        <w:spacing w:before="208" w:line="335" w:lineRule="auto"/>
        <w:jc w:val="both"/>
        <w:rPr/>
      </w:pPr>
      <w:r>
        <w:rPr>
          <w:spacing w:val="5"/>
        </w:rPr>
        <w:t>本模式主要依托具有省级特色高中资格的完全中学，在校内</w:t>
      </w:r>
      <w:r>
        <w:rPr>
          <w:spacing w:val="1"/>
        </w:rPr>
        <w:t xml:space="preserve"> </w:t>
      </w:r>
      <w:r>
        <w:rPr>
          <w:spacing w:val="5"/>
        </w:rPr>
        <w:t>实现艺术特色班学生的初、高中校内贯通培养，确保专业学习的</w:t>
      </w:r>
      <w:r>
        <w:rPr>
          <w:spacing w:val="10"/>
        </w:rPr>
        <w:t xml:space="preserve"> </w:t>
      </w:r>
      <w:r>
        <w:rPr>
          <w:spacing w:val="-3"/>
        </w:rPr>
        <w:t>连续性、系统性与文化学习的稳定性，满足艺术特长生发展需求。</w:t>
      </w:r>
    </w:p>
    <w:p>
      <w:pPr>
        <w:pStyle w:val="BodyText"/>
        <w:ind w:left="663"/>
        <w:spacing w:before="53" w:line="222" w:lineRule="auto"/>
        <w:outlineLvl w:val="2"/>
        <w:rPr/>
      </w:pPr>
      <w:r>
        <w:rPr>
          <w:b/>
          <w:bCs/>
        </w:rPr>
        <w:t>1.体系架构</w:t>
      </w:r>
    </w:p>
    <w:p>
      <w:pPr>
        <w:spacing w:line="222" w:lineRule="auto"/>
        <w:sectPr>
          <w:footerReference w:type="default" r:id="rId8"/>
          <w:pgSz w:w="11907" w:h="16840"/>
          <w:pgMar w:top="1431" w:right="1385" w:bottom="1647" w:left="1596" w:header="0" w:footer="1373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0" w:right="89" w:firstLine="626"/>
        <w:spacing w:before="100" w:line="336" w:lineRule="auto"/>
        <w:jc w:val="both"/>
        <w:rPr/>
      </w:pPr>
      <w:r>
        <w:rPr>
          <w:spacing w:val="5"/>
        </w:rPr>
        <w:t>根据全市艺术类特色校办学历史及发展实际，明确九江市第</w:t>
      </w:r>
      <w:r>
        <w:rPr>
          <w:spacing w:val="5"/>
        </w:rPr>
        <w:t xml:space="preserve"> </w:t>
      </w:r>
      <w:r>
        <w:rPr>
          <w:spacing w:val="2"/>
        </w:rPr>
        <w:t>六中学（美术）、九江市第七中学（音乐、美术）</w:t>
      </w:r>
      <w:r>
        <w:rPr>
          <w:spacing w:val="1"/>
        </w:rPr>
        <w:t>为</w:t>
      </w:r>
      <w:r>
        <w:rPr>
          <w:spacing w:val="-103"/>
        </w:rPr>
        <w:t xml:space="preserve"> </w:t>
      </w:r>
      <w:r>
        <w:rPr>
          <w:spacing w:val="1"/>
        </w:rPr>
        <w:t>“</w:t>
      </w:r>
      <w:r>
        <w:rPr>
          <w:spacing w:val="-117"/>
        </w:rPr>
        <w:t xml:space="preserve"> </w:t>
      </w:r>
      <w:r>
        <w:rPr>
          <w:spacing w:val="1"/>
        </w:rPr>
        <w:t>艺术特色</w:t>
      </w:r>
      <w:r>
        <w:rPr/>
        <w:t xml:space="preserve"> </w:t>
      </w:r>
      <w:r>
        <w:rPr>
          <w:spacing w:val="6"/>
        </w:rPr>
        <w:t>班校内贯通培养校”。</w:t>
      </w:r>
    </w:p>
    <w:p>
      <w:pPr>
        <w:pStyle w:val="BodyText"/>
        <w:ind w:left="2" w:right="89" w:firstLine="637"/>
        <w:spacing w:before="47" w:line="336" w:lineRule="auto"/>
        <w:jc w:val="both"/>
        <w:rPr/>
      </w:pPr>
      <w:r>
        <w:rPr>
          <w:spacing w:val="17"/>
        </w:rPr>
        <w:t>各艺术特色班校内贯通培养校要将本校高中阶段艺术特色</w:t>
      </w:r>
      <w:r>
        <w:rPr>
          <w:spacing w:val="15"/>
        </w:rPr>
        <w:t xml:space="preserve"> </w:t>
      </w:r>
      <w:r>
        <w:rPr>
          <w:spacing w:val="5"/>
        </w:rPr>
        <w:t>课程向初中延伸，搭建稳定的艺术专业培养路径，实现艺术培养</w:t>
      </w:r>
      <w:r>
        <w:rPr>
          <w:spacing w:val="10"/>
        </w:rPr>
        <w:t xml:space="preserve"> </w:t>
      </w:r>
      <w:r>
        <w:rPr>
          <w:spacing w:val="7"/>
        </w:rPr>
        <w:t>不断层、文化教学相衔接。</w:t>
      </w:r>
    </w:p>
    <w:p>
      <w:pPr>
        <w:pStyle w:val="BodyText"/>
        <w:ind w:left="653"/>
        <w:spacing w:before="50" w:line="223" w:lineRule="auto"/>
        <w:outlineLvl w:val="2"/>
        <w:rPr/>
      </w:pPr>
      <w:r>
        <w:rPr>
          <w:b/>
          <w:bCs/>
          <w:spacing w:val="3"/>
        </w:rPr>
        <w:t>2.班额设置与选拔</w:t>
      </w:r>
    </w:p>
    <w:p>
      <w:pPr>
        <w:pStyle w:val="BodyText"/>
        <w:ind w:left="649"/>
        <w:spacing w:before="206" w:line="220" w:lineRule="auto"/>
        <w:rPr/>
      </w:pPr>
      <w:r>
        <w:rPr>
          <w:spacing w:val="8"/>
        </w:rPr>
        <w:t>纳入九江市直普通高中自主招生计划，并按要求实施。</w:t>
      </w:r>
    </w:p>
    <w:p>
      <w:pPr>
        <w:pStyle w:val="BodyText"/>
        <w:ind w:left="665"/>
        <w:spacing w:before="210" w:line="221" w:lineRule="auto"/>
        <w:outlineLvl w:val="2"/>
        <w:rPr/>
      </w:pPr>
      <w:r>
        <w:rPr>
          <w:b/>
          <w:bCs/>
          <w:spacing w:val="-1"/>
        </w:rPr>
        <w:t>3.培养路径</w:t>
      </w:r>
    </w:p>
    <w:p>
      <w:pPr>
        <w:pStyle w:val="BodyText"/>
        <w:ind w:firstLine="640"/>
        <w:spacing w:before="208" w:line="338" w:lineRule="auto"/>
        <w:jc w:val="both"/>
        <w:rPr/>
      </w:pPr>
      <w:r>
        <w:rPr>
          <w:spacing w:val="5"/>
        </w:rPr>
        <w:t>遵循艺术人才成长规律，将高中阶段部分专业基础内容下沉</w:t>
      </w:r>
      <w:r>
        <w:rPr>
          <w:spacing w:val="1"/>
        </w:rPr>
        <w:t xml:space="preserve"> </w:t>
      </w:r>
      <w:r>
        <w:rPr>
          <w:spacing w:val="5"/>
        </w:rPr>
        <w:t>至初中，加强初中阶段学生艺术素养提升，各校须依据国家课程</w:t>
      </w:r>
      <w:r>
        <w:rPr>
          <w:spacing w:val="12"/>
        </w:rPr>
        <w:t xml:space="preserve"> </w:t>
      </w:r>
      <w:r>
        <w:rPr>
          <w:spacing w:val="5"/>
        </w:rPr>
        <w:t>标准及艺术类高考方向，制定本校《艺术特色班校内贯通培养方</w:t>
      </w:r>
      <w:r>
        <w:rPr>
          <w:spacing w:val="12"/>
        </w:rPr>
        <w:t xml:space="preserve"> </w:t>
      </w:r>
      <w:r>
        <w:rPr>
          <w:spacing w:val="-2"/>
        </w:rPr>
        <w:t>案》，明确各学段的教学目标、核心内容、</w:t>
      </w:r>
      <w:r>
        <w:rPr>
          <w:spacing w:val="-3"/>
        </w:rPr>
        <w:t>教学方式与评价标准。</w:t>
      </w:r>
    </w:p>
    <w:p>
      <w:pPr>
        <w:pStyle w:val="BodyText"/>
        <w:ind w:left="12" w:right="89" w:firstLine="644"/>
        <w:spacing w:before="49" w:line="335" w:lineRule="auto"/>
        <w:jc w:val="both"/>
        <w:rPr/>
      </w:pPr>
      <w:r>
        <w:rPr>
          <w:spacing w:val="4"/>
        </w:rPr>
        <w:t>实行文化课教学与专业课练习双轨并行的教学管理模式。科</w:t>
      </w:r>
      <w:r>
        <w:rPr>
          <w:spacing w:val="11"/>
        </w:rPr>
        <w:t xml:space="preserve"> </w:t>
      </w:r>
      <w:r>
        <w:rPr>
          <w:spacing w:val="5"/>
        </w:rPr>
        <w:t>学核定并保障文化课与专业课的课时配比，确保学生文化素养与</w:t>
      </w:r>
      <w:r>
        <w:rPr/>
        <w:t xml:space="preserve"> </w:t>
      </w:r>
      <w:r>
        <w:rPr>
          <w:spacing w:val="6"/>
        </w:rPr>
        <w:t>专业素养均衡发展。</w:t>
      </w:r>
    </w:p>
    <w:p>
      <w:pPr>
        <w:ind w:left="664"/>
        <w:spacing w:before="53" w:line="22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四、保障措施</w:t>
      </w:r>
    </w:p>
    <w:p>
      <w:pPr>
        <w:ind w:left="632"/>
        <w:spacing w:before="203" w:line="220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</w:rPr>
        <w:t>（</w:t>
      </w:r>
      <w:r>
        <w:rPr>
          <w:rFonts w:ascii="KaiTi" w:hAnsi="KaiTi" w:eastAsia="KaiTi" w:cs="KaiTi"/>
          <w:sz w:val="31"/>
          <w:szCs w:val="31"/>
          <w:spacing w:val="-8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一）组织与协同保障</w:t>
      </w:r>
    </w:p>
    <w:p>
      <w:pPr>
        <w:pStyle w:val="BodyText"/>
        <w:ind w:left="2" w:right="89" w:firstLine="635"/>
        <w:spacing w:before="211" w:line="335" w:lineRule="auto"/>
        <w:jc w:val="both"/>
        <w:rPr/>
      </w:pPr>
      <w:r>
        <w:rPr>
          <w:spacing w:val="5"/>
        </w:rPr>
        <w:t>建立体育、艺术类特色校体系建设工作专班，由教育相关业</w:t>
      </w:r>
      <w:r>
        <w:rPr>
          <w:spacing w:val="4"/>
        </w:rPr>
        <w:t xml:space="preserve"> </w:t>
      </w:r>
      <w:r>
        <w:rPr>
          <w:spacing w:val="5"/>
        </w:rPr>
        <w:t>务科室联合组建，分类制定方案，统筹协调相关工作，按计划推</w:t>
      </w:r>
      <w:r>
        <w:rPr>
          <w:spacing w:val="10"/>
        </w:rPr>
        <w:t xml:space="preserve"> </w:t>
      </w:r>
      <w:r>
        <w:rPr>
          <w:spacing w:val="9"/>
        </w:rPr>
        <w:t>进实施。各特色学校须成立专项工作组，确保任务逐项落实。</w:t>
      </w:r>
    </w:p>
    <w:p>
      <w:pPr>
        <w:pStyle w:val="BodyText"/>
        <w:ind w:left="635"/>
        <w:spacing w:before="51" w:line="221" w:lineRule="auto"/>
        <w:rPr/>
      </w:pPr>
      <w:r>
        <w:rPr>
          <w:b/>
          <w:bCs/>
          <w:spacing w:val="17"/>
        </w:rPr>
        <w:t>基教科</w:t>
      </w:r>
      <w:r>
        <w:rPr>
          <w:spacing w:val="17"/>
        </w:rPr>
        <w:t>负责统筹协调学段衔接、招生政策与学籍管</w:t>
      </w:r>
      <w:r>
        <w:rPr>
          <w:spacing w:val="16"/>
        </w:rPr>
        <w:t>理等工</w:t>
      </w:r>
    </w:p>
    <w:p>
      <w:pPr>
        <w:spacing w:line="221" w:lineRule="auto"/>
        <w:sectPr>
          <w:footerReference w:type="default" r:id="rId9"/>
          <w:pgSz w:w="11907" w:h="16840"/>
          <w:pgMar w:top="1431" w:right="1385" w:bottom="1647" w:left="1598" w:header="0" w:footer="1373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firstLine="7"/>
        <w:spacing w:before="100" w:line="343" w:lineRule="auto"/>
        <w:rPr/>
      </w:pPr>
      <w:r>
        <w:rPr>
          <w:spacing w:val="16"/>
        </w:rPr>
        <w:t>作。</w:t>
      </w:r>
      <w:r>
        <w:rPr>
          <w:b/>
          <w:bCs/>
          <w:spacing w:val="16"/>
        </w:rPr>
        <w:t>财务科</w:t>
      </w:r>
      <w:r>
        <w:rPr>
          <w:spacing w:val="16"/>
        </w:rPr>
        <w:t>负责下达年度市直普通高中特长生招生计划，专项</w:t>
      </w:r>
      <w:r>
        <w:rPr/>
        <w:t xml:space="preserve">  </w:t>
      </w:r>
      <w:r>
        <w:rPr>
          <w:spacing w:val="16"/>
        </w:rPr>
        <w:t>经费保障及资金使用监管等工作。</w:t>
      </w:r>
      <w:r>
        <w:rPr>
          <w:b/>
          <w:bCs/>
          <w:spacing w:val="16"/>
        </w:rPr>
        <w:t>体卫艺科</w:t>
      </w:r>
      <w:r>
        <w:rPr>
          <w:spacing w:val="16"/>
        </w:rPr>
        <w:t>负责牵头特色校体</w:t>
      </w:r>
      <w:r>
        <w:rPr>
          <w:spacing w:val="2"/>
        </w:rPr>
        <w:t xml:space="preserve">  </w:t>
      </w:r>
      <w:r>
        <w:rPr>
          <w:spacing w:val="14"/>
        </w:rPr>
        <w:t>系建设等相关工作，指导县（</w:t>
      </w:r>
      <w:r>
        <w:rPr>
          <w:spacing w:val="-73"/>
        </w:rPr>
        <w:t xml:space="preserve"> </w:t>
      </w:r>
      <w:r>
        <w:rPr>
          <w:spacing w:val="14"/>
        </w:rPr>
        <w:t>市、区）及相</w:t>
      </w:r>
      <w:r>
        <w:rPr>
          <w:spacing w:val="13"/>
        </w:rPr>
        <w:t>关学校拟定属地招</w:t>
      </w:r>
      <w:r>
        <w:rPr/>
        <w:t xml:space="preserve">  </w:t>
      </w:r>
      <w:r>
        <w:rPr>
          <w:spacing w:val="16"/>
        </w:rPr>
        <w:t>生方案和专业培养方案。</w:t>
      </w:r>
      <w:r>
        <w:rPr>
          <w:b/>
          <w:bCs/>
          <w:spacing w:val="16"/>
        </w:rPr>
        <w:t>机关纪委</w:t>
      </w:r>
      <w:r>
        <w:rPr>
          <w:spacing w:val="16"/>
        </w:rPr>
        <w:t>负责特色班招生、人才选拔</w:t>
      </w:r>
      <w:r>
        <w:rPr>
          <w:spacing w:val="3"/>
        </w:rPr>
        <w:t xml:space="preserve">  </w:t>
      </w:r>
      <w:r>
        <w:rPr>
          <w:spacing w:val="22"/>
        </w:rPr>
        <w:t>工作的全流程监督工作。</w:t>
      </w:r>
      <w:r>
        <w:rPr>
          <w:b/>
          <w:bCs/>
          <w:spacing w:val="22"/>
        </w:rPr>
        <w:t>教育考试中心</w:t>
      </w:r>
      <w:r>
        <w:rPr>
          <w:spacing w:val="22"/>
        </w:rPr>
        <w:t>负责指</w:t>
      </w:r>
      <w:r>
        <w:rPr>
          <w:spacing w:val="21"/>
        </w:rPr>
        <w:t>导足球、篮球、</w:t>
      </w:r>
      <w:r>
        <w:rPr/>
        <w:t xml:space="preserve"> </w:t>
      </w:r>
      <w:r>
        <w:rPr>
          <w:spacing w:val="17"/>
        </w:rPr>
        <w:t>艺术类特色班的招生考试工作；协同实施足球</w:t>
      </w:r>
      <w:r>
        <w:rPr>
          <w:spacing w:val="16"/>
        </w:rPr>
        <w:t>、篮球班专业集</w:t>
      </w:r>
      <w:r>
        <w:rPr/>
        <w:t xml:space="preserve">  </w:t>
      </w:r>
      <w:r>
        <w:rPr>
          <w:spacing w:val="13"/>
        </w:rPr>
        <w:t>中测试及文化成绩（</w:t>
      </w:r>
      <w:r>
        <w:rPr>
          <w:spacing w:val="-63"/>
        </w:rPr>
        <w:t xml:space="preserve"> </w:t>
      </w:r>
      <w:r>
        <w:rPr>
          <w:spacing w:val="13"/>
        </w:rPr>
        <w:t>高中录取阶段）审核、录取工作等。</w:t>
      </w:r>
      <w:r>
        <w:rPr>
          <w:b/>
          <w:bCs/>
          <w:spacing w:val="13"/>
        </w:rPr>
        <w:t>教科</w:t>
      </w:r>
      <w:r>
        <w:rPr/>
        <w:t xml:space="preserve">  </w:t>
      </w:r>
      <w:r>
        <w:rPr>
          <w:b/>
          <w:bCs/>
          <w:spacing w:val="14"/>
        </w:rPr>
        <w:t>所</w:t>
      </w:r>
      <w:r>
        <w:rPr>
          <w:spacing w:val="14"/>
        </w:rPr>
        <w:t>负责特色校教育质量分析，建立年度报告与动态评估机制等。</w:t>
      </w:r>
      <w:r>
        <w:rPr>
          <w:spacing w:val="8"/>
        </w:rPr>
        <w:t xml:space="preserve"> </w:t>
      </w:r>
      <w:r>
        <w:rPr>
          <w:b/>
          <w:bCs/>
          <w:spacing w:val="12"/>
        </w:rPr>
        <w:t>布点县（</w:t>
      </w:r>
      <w:r>
        <w:rPr>
          <w:spacing w:val="-63"/>
        </w:rPr>
        <w:t xml:space="preserve"> </w:t>
      </w:r>
      <w:r>
        <w:rPr>
          <w:b/>
          <w:bCs/>
          <w:spacing w:val="12"/>
        </w:rPr>
        <w:t>市、区）教育局</w:t>
      </w:r>
      <w:r>
        <w:rPr>
          <w:spacing w:val="12"/>
        </w:rPr>
        <w:t>要落实属地管理责任，指导辖区内小</w:t>
      </w:r>
      <w:r>
        <w:rPr/>
        <w:t xml:space="preserve">  </w:t>
      </w:r>
      <w:r>
        <w:rPr>
          <w:spacing w:val="17"/>
        </w:rPr>
        <w:t>学、初中阶段足球特色班的招生与培养工作；</w:t>
      </w:r>
      <w:r>
        <w:rPr>
          <w:spacing w:val="16"/>
        </w:rPr>
        <w:t>组织辖区内小学</w:t>
      </w:r>
      <w:r>
        <w:rPr/>
        <w:t xml:space="preserve">  </w:t>
      </w:r>
      <w:r>
        <w:rPr>
          <w:spacing w:val="12"/>
        </w:rPr>
        <w:t>四至六年级足球特色班的遴选、招生、日常管理及相关保</w:t>
      </w:r>
      <w:r>
        <w:rPr>
          <w:spacing w:val="11"/>
        </w:rPr>
        <w:t>障等。</w:t>
      </w:r>
      <w:r>
        <w:rPr/>
        <w:t xml:space="preserve"> </w:t>
      </w:r>
      <w:r>
        <w:rPr>
          <w:b/>
          <w:bCs/>
          <w:spacing w:val="16"/>
        </w:rPr>
        <w:t>布点校</w:t>
      </w:r>
      <w:r>
        <w:rPr>
          <w:spacing w:val="16"/>
        </w:rPr>
        <w:t>规范执行特色校体系建设相关要求，高质量输送优秀体</w:t>
      </w:r>
      <w:r>
        <w:rPr>
          <w:spacing w:val="3"/>
        </w:rPr>
        <w:t xml:space="preserve">  </w:t>
      </w:r>
      <w:r>
        <w:rPr>
          <w:spacing w:val="14"/>
        </w:rPr>
        <w:t>育后备人才。</w:t>
      </w:r>
    </w:p>
    <w:p>
      <w:pPr>
        <w:ind w:left="634"/>
        <w:spacing w:before="50" w:line="222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</w:rPr>
        <w:t>（</w:t>
      </w:r>
      <w:r>
        <w:rPr>
          <w:rFonts w:ascii="KaiTi" w:hAnsi="KaiTi" w:eastAsia="KaiTi" w:cs="KaiTi"/>
          <w:sz w:val="31"/>
          <w:szCs w:val="31"/>
          <w:spacing w:val="-8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二）经费与专业保障</w:t>
      </w:r>
    </w:p>
    <w:p>
      <w:pPr>
        <w:pStyle w:val="BodyText"/>
        <w:ind w:left="7" w:right="249" w:firstLine="648"/>
        <w:spacing w:before="203" w:line="341" w:lineRule="auto"/>
        <w:jc w:val="both"/>
        <w:rPr/>
      </w:pPr>
      <w:r>
        <w:rPr>
          <w:spacing w:val="1"/>
        </w:rPr>
        <w:t>市、县（</w:t>
      </w:r>
      <w:r>
        <w:rPr>
          <w:spacing w:val="-57"/>
        </w:rPr>
        <w:t xml:space="preserve"> </w:t>
      </w:r>
      <w:r>
        <w:rPr>
          <w:spacing w:val="1"/>
        </w:rPr>
        <w:t>区）两级教育、体育行政管理部门给</w:t>
      </w:r>
      <w:r>
        <w:rPr/>
        <w:t>予专项经费补</w:t>
      </w:r>
      <w:r>
        <w:rPr/>
        <w:t xml:space="preserve"> </w:t>
      </w:r>
      <w:r>
        <w:rPr>
          <w:spacing w:val="5"/>
        </w:rPr>
        <w:t>助，相关特色学校须相应安排专项资金，用于师资培训、外聘专</w:t>
      </w:r>
      <w:r>
        <w:rPr>
          <w:spacing w:val="6"/>
        </w:rPr>
        <w:t xml:space="preserve"> </w:t>
      </w:r>
      <w:r>
        <w:rPr>
          <w:spacing w:val="5"/>
        </w:rPr>
        <w:t>家（教练）、赛事举办、专业设施改善及支持学生参赛等。鼓励</w:t>
      </w:r>
      <w:r>
        <w:rPr>
          <w:spacing w:val="6"/>
        </w:rPr>
        <w:t xml:space="preserve"> </w:t>
      </w:r>
      <w:r>
        <w:rPr>
          <w:spacing w:val="5"/>
        </w:rPr>
        <w:t>高中特色培养校积极探索与高校协同合作模式，拓宽人才培养渠</w:t>
      </w:r>
      <w:r>
        <w:rPr>
          <w:spacing w:val="6"/>
        </w:rPr>
        <w:t xml:space="preserve"> </w:t>
      </w:r>
      <w:r>
        <w:rPr>
          <w:spacing w:val="5"/>
        </w:rPr>
        <w:t>道，加强体艺教师与教练员队伍建设，完善专业培训体系，提升</w:t>
      </w:r>
      <w:r>
        <w:rPr>
          <w:spacing w:val="4"/>
        </w:rPr>
        <w:t xml:space="preserve"> </w:t>
      </w:r>
      <w:r>
        <w:rPr>
          <w:spacing w:val="7"/>
        </w:rPr>
        <w:t>专业教学与训练水平。</w:t>
      </w:r>
    </w:p>
    <w:p>
      <w:pPr>
        <w:ind w:left="634"/>
        <w:spacing w:before="48" w:line="220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</w:rPr>
        <w:t>（</w:t>
      </w:r>
      <w:r>
        <w:rPr>
          <w:rFonts w:ascii="KaiTi" w:hAnsi="KaiTi" w:eastAsia="KaiTi" w:cs="KaiTi"/>
          <w:sz w:val="31"/>
          <w:szCs w:val="31"/>
          <w:spacing w:val="-8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三）评价与督导保障</w:t>
      </w:r>
    </w:p>
    <w:p>
      <w:pPr>
        <w:pStyle w:val="BodyText"/>
        <w:ind w:left="7"/>
        <w:spacing w:before="209" w:line="221" w:lineRule="auto"/>
        <w:rPr/>
      </w:pPr>
      <w:r>
        <w:rPr>
          <w:spacing w:val="5"/>
        </w:rPr>
        <w:t>将特色学校建设成效纳入教育质量评价体系，每年度进行特色校</w:t>
      </w:r>
    </w:p>
    <w:p>
      <w:pPr>
        <w:spacing w:line="221" w:lineRule="auto"/>
        <w:sectPr>
          <w:footerReference w:type="default" r:id="rId10"/>
          <w:pgSz w:w="11907" w:h="16840"/>
          <w:pgMar w:top="1431" w:right="1224" w:bottom="1647" w:left="1597" w:header="0" w:footer="1373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75" w:hanging="3"/>
        <w:spacing w:before="101" w:line="330" w:lineRule="auto"/>
        <w:rPr/>
      </w:pPr>
      <w:r>
        <w:rPr>
          <w:spacing w:val="5"/>
        </w:rPr>
        <w:t>教育质量分析，建立年度报告与动态评估机制，健全学生专业成</w:t>
      </w:r>
      <w:r>
        <w:rPr>
          <w:spacing w:val="10"/>
        </w:rPr>
        <w:t xml:space="preserve"> </w:t>
      </w:r>
      <w:r>
        <w:rPr>
          <w:spacing w:val="8"/>
        </w:rPr>
        <w:t>长与文化学业并重的综合评价制度。</w:t>
      </w: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tbl>
      <w:tblPr>
        <w:tblStyle w:val="TableNormal"/>
        <w:tblW w:w="8849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26"/>
        <w:gridCol w:w="4523"/>
      </w:tblGrid>
      <w:tr>
        <w:trPr>
          <w:trHeight w:val="588" w:hRule="atLeast"/>
        </w:trPr>
        <w:tc>
          <w:tcPr>
            <w:tcW w:w="4326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ind w:left="225"/>
              <w:spacing w:before="156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9"/>
              </w:rPr>
              <w:t>九江市教育局办公室</w:t>
            </w:r>
          </w:p>
        </w:tc>
        <w:tc>
          <w:tcPr>
            <w:tcW w:w="4523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ind w:left="1619"/>
              <w:spacing w:before="157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4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日</w:t>
            </w:r>
            <w:r>
              <w:rPr>
                <w:rFonts w:ascii="FangSong" w:hAnsi="FangSong" w:eastAsia="FangSong" w:cs="FangSong"/>
                <w:sz w:val="28"/>
                <w:szCs w:val="28"/>
                <w:spacing w:val="-8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1"/>
      <w:pgSz w:w="11907" w:h="16840"/>
      <w:pgMar w:top="1431" w:right="1474" w:bottom="1647" w:left="1529" w:header="0" w:footer="137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3"/>
      </w:rPr>
      <w:t>2</w:t>
    </w:r>
    <w:r>
      <w:rPr>
        <w:rFonts w:ascii="Times New Roman" w:hAnsi="Times New Roman" w:eastAsia="Times New Roman" w:cs="Times New Roman"/>
        <w:sz w:val="28"/>
        <w:szCs w:val="28"/>
        <w:spacing w:val="4"/>
      </w:rPr>
      <w:t xml:space="preserve">  </w:t>
    </w:r>
    <w:r>
      <w:rPr>
        <w:rFonts w:ascii="SimSun" w:hAnsi="SimSun" w:eastAsia="SimSun" w:cs="SimSun"/>
        <w:sz w:val="28"/>
        <w:szCs w:val="28"/>
        <w:spacing w:val="-3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49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2"/>
      </w:rPr>
      <w:t>—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2"/>
      </w:rPr>
      <w:t>11</w:t>
    </w:r>
    <w:r>
      <w:rPr>
        <w:rFonts w:ascii="Times New Roman" w:hAnsi="Times New Roman" w:eastAsia="Times New Roman" w:cs="Times New Roman"/>
        <w:sz w:val="28"/>
        <w:szCs w:val="28"/>
        <w:spacing w:val="2"/>
      </w:rPr>
      <w:t xml:space="preserve">  </w:t>
    </w:r>
    <w:r>
      <w:rPr>
        <w:rFonts w:ascii="SimSun" w:hAnsi="SimSun" w:eastAsia="SimSun" w:cs="SimSun"/>
        <w:sz w:val="28"/>
        <w:szCs w:val="28"/>
        <w:spacing w:val="-12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</w:rPr>
      <w:t>12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82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3</w:t>
    </w:r>
    <w:r>
      <w:rPr>
        <w:rFonts w:ascii="Times New Roman" w:hAnsi="Times New Roman" w:eastAsia="Times New Roman" w:cs="Times New Roman"/>
        <w:sz w:val="28"/>
        <w:szCs w:val="28"/>
        <w:spacing w:val="4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3"/>
      </w:rPr>
      <w:t>4</w:t>
    </w:r>
    <w:r>
      <w:rPr>
        <w:rFonts w:ascii="Times New Roman" w:hAnsi="Times New Roman" w:eastAsia="Times New Roman" w:cs="Times New Roman"/>
        <w:sz w:val="28"/>
        <w:szCs w:val="28"/>
        <w:spacing w:val="4"/>
      </w:rPr>
      <w:t xml:space="preserve">  </w:t>
    </w:r>
    <w:r>
      <w:rPr>
        <w:rFonts w:ascii="SimSun" w:hAnsi="SimSun" w:eastAsia="SimSun" w:cs="SimSun"/>
        <w:sz w:val="28"/>
        <w:szCs w:val="28"/>
        <w:spacing w:val="-3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82"/>
      <w:spacing w:line="171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5</w:t>
    </w:r>
    <w:r>
      <w:rPr>
        <w:rFonts w:ascii="Times New Roman" w:hAnsi="Times New Roman" w:eastAsia="Times New Roman" w:cs="Times New Roman"/>
        <w:sz w:val="28"/>
        <w:szCs w:val="28"/>
        <w:spacing w:val="4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6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81"/>
      <w:spacing w:line="171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7</w:t>
    </w:r>
    <w:r>
      <w:rPr>
        <w:rFonts w:ascii="Times New Roman" w:hAnsi="Times New Roman" w:eastAsia="Times New Roman" w:cs="Times New Roman"/>
        <w:sz w:val="28"/>
        <w:szCs w:val="28"/>
        <w:spacing w:val="4"/>
      </w:rPr>
      <w:t xml:space="preserve"> 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—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9"/>
      </w:rPr>
      <w:t>8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9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80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9</w:t>
    </w:r>
    <w:r>
      <w:rPr>
        <w:rFonts w:ascii="Times New Roman" w:hAnsi="Times New Roman" w:eastAsia="Times New Roman" w:cs="Times New Roman"/>
        <w:sz w:val="28"/>
        <w:szCs w:val="28"/>
        <w:spacing w:val="4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</w:rPr>
      <w:t>10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高文君</dc:creator>
  <dcterms:created xsi:type="dcterms:W3CDTF">2026-06-04T12:36:15Z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2026-07-13T14:54:37</vt:filetime>
  </property>
</Properties>
</file>