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方正小标宋简体" w:hAnsi="宋体" w:eastAsia="方正小标宋简体" w:cs="宋体"/>
          <w:color w:val="000000"/>
          <w:spacing w:val="6"/>
          <w:kern w:val="0"/>
          <w:sz w:val="40"/>
          <w:szCs w:val="40"/>
          <w:highlight w:val="none"/>
        </w:r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color w:val="000000"/>
          <w:spacing w:val="6"/>
          <w:kern w:val="0"/>
          <w:sz w:val="40"/>
          <w:szCs w:val="40"/>
          <w:highlight w:val="none"/>
        </w:rPr>
      </w:pPr>
      <w:r>
        <w:rPr>
          <w:rFonts w:hint="eastAsia" w:ascii="方正小标宋简体" w:hAnsi="宋体" w:eastAsia="方正小标宋简体" w:cs="宋体"/>
          <w:color w:val="000000"/>
          <w:spacing w:val="6"/>
          <w:kern w:val="0"/>
          <w:sz w:val="40"/>
          <w:szCs w:val="40"/>
          <w:highlight w:val="none"/>
        </w:rPr>
        <w:t>九江市高层次人才子女入（转）学申请表</w:t>
      </w:r>
    </w:p>
    <w:tbl>
      <w:tblPr>
        <w:tblStyle w:val="7"/>
        <w:tblW w:w="525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37"/>
        <w:gridCol w:w="2233"/>
        <w:gridCol w:w="902"/>
        <w:gridCol w:w="737"/>
        <w:gridCol w:w="386"/>
        <w:gridCol w:w="364"/>
        <w:gridCol w:w="531"/>
        <w:gridCol w:w="394"/>
        <w:gridCol w:w="2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000" w:type="pct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shd w:val="clear" w:color="auto" w:fill="FFFFFF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ascii="黑体" w:hAnsi="黑体" w:eastAsia="黑体" w:cs="Times New Roman"/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highlight w:val="none"/>
                <w:lang w:eastAsia="zh-CN"/>
              </w:rPr>
              <w:t>一、</w:t>
            </w:r>
            <w:r>
              <w:rPr>
                <w:rFonts w:hint="eastAsia" w:ascii="黑体" w:hAnsi="黑体" w:eastAsia="黑体"/>
                <w:bCs/>
                <w:color w:val="auto"/>
                <w:highlight w:val="none"/>
              </w:rPr>
              <w:t>高层次人才基本情况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姓    名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性别</w:t>
            </w:r>
          </w:p>
        </w:tc>
        <w:tc>
          <w:tcPr>
            <w:tcW w:w="38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联系电话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楷体_GB2312"/>
                <w:color w:val="auto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身份证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  <w:lang w:eastAsia="zh-CN"/>
              </w:rPr>
              <w:t>号码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Times New Roman" w:hAnsi="Times New Roman" w:eastAsia="楷体_GB2312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/>
                <w:color w:val="auto"/>
                <w:highlight w:val="none"/>
              </w:rPr>
            </w:pP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人才类别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left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>A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类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>B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类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>C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类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</w:rPr>
              <w:t>□</w:t>
            </w:r>
            <w:r>
              <w:rPr>
                <w:rFonts w:ascii="Times New Roman" w:hAnsi="Times New Roman" w:eastAsia="楷体_GB2312"/>
                <w:color w:val="auto"/>
                <w:highlight w:val="none"/>
              </w:rPr>
              <w:t>D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类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2"/>
                <w:szCs w:val="22"/>
                <w:u w:val="none"/>
                <w:lang w:eastAsia="zh-CN"/>
              </w:rPr>
              <w:t>□</w:t>
            </w:r>
            <w:r>
              <w:rPr>
                <w:rFonts w:hint="eastAsia" w:ascii="Times New Roman" w:hAnsi="Times New Roman" w:eastAsia="楷体_GB2312"/>
                <w:color w:val="auto"/>
                <w:highlight w:val="none"/>
              </w:rPr>
              <w:t>博士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毕业院校</w:t>
            </w:r>
          </w:p>
        </w:tc>
        <w:tc>
          <w:tcPr>
            <w:tcW w:w="201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  <w:tc>
          <w:tcPr>
            <w:tcW w:w="667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学历</w:t>
            </w:r>
          </w:p>
        </w:tc>
        <w:tc>
          <w:tcPr>
            <w:tcW w:w="12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楷体_GB2312" w:eastAsia="楷体_GB2312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户 籍 地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现居住地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工作单位及职务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widowControl w:val="0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黑体" w:hAnsi="黑体" w:eastAsia="黑体" w:cs="Times New Roman"/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highlight w:val="none"/>
                <w:lang w:eastAsia="zh-CN"/>
              </w:rPr>
              <w:t>二、</w:t>
            </w:r>
            <w:r>
              <w:rPr>
                <w:rFonts w:hint="eastAsia" w:ascii="黑体" w:hAnsi="黑体" w:eastAsia="黑体"/>
                <w:bCs/>
                <w:color w:val="auto"/>
                <w:highlight w:val="none"/>
              </w:rPr>
              <w:t>子女基本情况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姓　  名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性别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  <w:tc>
          <w:tcPr>
            <w:tcW w:w="671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出生日期</w:t>
            </w:r>
          </w:p>
        </w:tc>
        <w:tc>
          <w:tcPr>
            <w:tcW w:w="104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hint="eastAsia" w:ascii="楷体_GB2312" w:eastAsia="楷体_GB2312"/>
                <w:color w:val="auto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身份证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zh-CN"/>
              </w:rPr>
              <w:t>号码</w:t>
            </w:r>
          </w:p>
        </w:tc>
        <w:tc>
          <w:tcPr>
            <w:tcW w:w="1634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/>
                <w:color w:val="auto"/>
                <w:highlight w:val="none"/>
              </w:rPr>
            </w:pPr>
          </w:p>
        </w:tc>
        <w:tc>
          <w:tcPr>
            <w:tcW w:w="775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全国学籍号</w:t>
            </w:r>
          </w:p>
        </w:tc>
        <w:tc>
          <w:tcPr>
            <w:tcW w:w="1528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/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原就读学校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adjustRightInd/>
              <w:snapToGrid/>
              <w:spacing w:before="0" w:beforeAutospacing="0" w:after="0" w:afterAutospacing="0" w:line="400" w:lineRule="exact"/>
              <w:jc w:val="center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ascii="楷体_GB2312" w:eastAsia="楷体_GB2312"/>
                <w:color w:val="auto"/>
                <w:highlight w:val="none"/>
              </w:rPr>
              <w:t xml:space="preserve">               </w:t>
            </w:r>
            <w:r>
              <w:rPr>
                <w:rFonts w:hint="eastAsia" w:ascii="楷体_GB2312" w:eastAsia="楷体_GB2312"/>
                <w:color w:val="auto"/>
                <w:highlight w:val="none"/>
              </w:rPr>
              <w:t>（学校）　   　年级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eastAsia"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申报对象子女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eastAsia" w:ascii="楷体_GB2312" w:eastAsia="楷体_GB2312" w:cs="Times New Roman"/>
                <w:color w:val="auto"/>
                <w:spacing w:val="-6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spacing w:val="-6"/>
                <w:highlight w:val="none"/>
              </w:rPr>
              <w:t>就读意向（3所）</w:t>
            </w:r>
          </w:p>
        </w:tc>
        <w:tc>
          <w:tcPr>
            <w:tcW w:w="1163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1.</w:t>
            </w:r>
            <w:r>
              <w:rPr>
                <w:rFonts w:ascii="楷体_GB2312" w:eastAsia="楷体_GB2312"/>
                <w:color w:val="auto"/>
                <w:highlight w:val="none"/>
              </w:rPr>
              <w:t xml:space="preserve">                          </w:t>
            </w:r>
          </w:p>
        </w:tc>
        <w:tc>
          <w:tcPr>
            <w:tcW w:w="1055" w:type="pct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rPr>
                <w:rFonts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2.</w:t>
            </w:r>
          </w:p>
        </w:tc>
        <w:tc>
          <w:tcPr>
            <w:tcW w:w="1718" w:type="pct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rPr>
                <w:rFonts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3.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5000" w:type="pct"/>
            <w:gridSpan w:val="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ascii="黑体" w:hAnsi="黑体" w:eastAsia="黑体" w:cs="Times New Roman"/>
                <w:color w:val="auto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highlight w:val="none"/>
                <w:lang w:eastAsia="zh-CN"/>
              </w:rPr>
              <w:t>三、</w:t>
            </w:r>
            <w:r>
              <w:rPr>
                <w:rFonts w:hint="eastAsia" w:ascii="黑体" w:hAnsi="黑体" w:eastAsia="黑体"/>
                <w:bCs/>
                <w:color w:val="auto"/>
                <w:highlight w:val="none"/>
              </w:rPr>
              <w:t>子女就读安排意见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申报对象</w:t>
            </w:r>
          </w:p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承诺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本人郑重承诺，以上填报内容及申请材料真实、准确，如有虚假，本人愿承担全部责任。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firstLine="2400" w:firstLineChars="1000"/>
              <w:jc w:val="both"/>
              <w:textAlignment w:val="baseline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申报对象（签名并按手印）：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jc w:val="right"/>
              <w:textAlignment w:val="baseline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 w:cs="Times New Roman"/>
                <w:color w:val="auto"/>
                <w:highlight w:val="none"/>
              </w:rPr>
              <w:t>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jc w:val="center"/>
        </w:trPr>
        <w:tc>
          <w:tcPr>
            <w:tcW w:w="1061" w:type="pc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center"/>
          </w:tcPr>
          <w:p>
            <w:pPr>
              <w:pStyle w:val="6"/>
              <w:spacing w:before="0" w:beforeAutospacing="0" w:after="0" w:afterAutospacing="0" w:line="320" w:lineRule="exact"/>
              <w:jc w:val="center"/>
              <w:rPr>
                <w:rFonts w:hint="eastAsia"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  <w:lang w:eastAsia="zh-CN"/>
              </w:rPr>
              <w:t>高层次人才工作</w:t>
            </w:r>
            <w:r>
              <w:rPr>
                <w:rFonts w:hint="eastAsia" w:ascii="楷体_GB2312" w:eastAsia="楷体_GB2312"/>
                <w:color w:val="auto"/>
                <w:highlight w:val="none"/>
              </w:rPr>
              <w:t>单位申报意见</w:t>
            </w:r>
          </w:p>
        </w:tc>
        <w:tc>
          <w:tcPr>
            <w:tcW w:w="3938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bottom w:w="85" w:type="dxa"/>
              <w:right w:w="108" w:type="dxa"/>
            </w:tcMar>
            <w:vAlign w:val="bottom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firstLine="480" w:firstLineChars="200"/>
              <w:jc w:val="both"/>
              <w:textAlignment w:val="baseline"/>
              <w:rPr>
                <w:rFonts w:ascii="楷体_GB2312" w:eastAsia="楷体_GB2312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</w:rPr>
              <w:t>经审核，该同志填报内容及申报材料真实、准确，同意申报，如有虚假，本单位愿承担相关责任。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jc w:val="center"/>
              <w:textAlignment w:val="baseline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  <w:lang w:val="en-US" w:eastAsia="zh-CN"/>
              </w:rPr>
              <w:t xml:space="preserve">                     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zh-CN"/>
              </w:rPr>
              <w:t>（</w:t>
            </w:r>
            <w:r>
              <w:rPr>
                <w:rFonts w:hint="eastAsia" w:ascii="楷体_GB2312" w:eastAsia="楷体_GB2312"/>
                <w:color w:val="auto"/>
                <w:highlight w:val="none"/>
              </w:rPr>
              <w:t>盖章</w:t>
            </w:r>
            <w:r>
              <w:rPr>
                <w:rFonts w:hint="eastAsia" w:ascii="楷体_GB2312" w:eastAsia="楷体_GB2312"/>
                <w:color w:val="auto"/>
                <w:highlight w:val="none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jc w:val="right"/>
              <w:textAlignment w:val="baseline"/>
              <w:rPr>
                <w:rFonts w:ascii="楷体_GB2312" w:eastAsia="楷体_GB2312" w:cs="Times New Roman"/>
                <w:color w:val="auto"/>
                <w:highlight w:val="none"/>
              </w:rPr>
            </w:pPr>
            <w:r>
              <w:rPr>
                <w:rFonts w:hint="eastAsia" w:ascii="楷体_GB2312" w:eastAsia="楷体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highlight w:val="none"/>
              </w:rPr>
              <w:t>年</w:t>
            </w:r>
            <w:r>
              <w:rPr>
                <w:rFonts w:ascii="楷体_GB2312" w:eastAsia="楷体_GB2312"/>
                <w:color w:val="auto"/>
                <w:highlight w:val="none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highlight w:val="none"/>
              </w:rPr>
              <w:t>月</w:t>
            </w:r>
            <w:r>
              <w:rPr>
                <w:rFonts w:ascii="楷体_GB2312" w:eastAsia="楷体_GB2312"/>
                <w:color w:val="auto"/>
                <w:highlight w:val="none"/>
              </w:rPr>
              <w:t xml:space="preserve">  </w:t>
            </w:r>
            <w:r>
              <w:rPr>
                <w:rFonts w:hint="eastAsia" w:ascii="楷体_GB2312" w:eastAsia="楷体_GB2312"/>
                <w:color w:val="auto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color w:val="auto"/>
                <w:highlight w:val="none"/>
              </w:rPr>
              <w:t>日</w:t>
            </w:r>
          </w:p>
        </w:tc>
      </w:tr>
    </w:tbl>
    <w:p>
      <w:pPr>
        <w:spacing w:line="40" w:lineRule="exact"/>
        <w:rPr>
          <w:rFonts w:ascii="仿宋_GB2312"/>
          <w:b/>
          <w:bCs/>
          <w:color w:val="000000"/>
          <w:sz w:val="30"/>
          <w:szCs w:val="30"/>
          <w:highlight w:val="none"/>
        </w:rPr>
      </w:pPr>
    </w:p>
    <w:p>
      <w:pPr>
        <w:spacing w:line="320" w:lineRule="exact"/>
        <w:jc w:val="left"/>
        <w:rPr>
          <w:rFonts w:ascii="Times New Roman" w:hAnsi="Times New Roman" w:eastAsia="仿宋_GB2312"/>
          <w:spacing w:val="6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2B2B2B"/>
          <w:sz w:val="28"/>
          <w:szCs w:val="28"/>
          <w:shd w:val="clear" w:color="auto" w:fill="FFFFFF"/>
        </w:rPr>
        <w:t>备注：</w:t>
      </w:r>
      <w:r>
        <w:rPr>
          <w:rFonts w:hint="eastAsia" w:ascii="仿宋_GB2312" w:hAnsi="CESI仿宋-GB13000" w:eastAsia="仿宋_GB2312" w:cs="CESI仿宋-GB13000"/>
          <w:color w:val="000000"/>
          <w:sz w:val="24"/>
          <w:szCs w:val="24"/>
          <w:highlight w:val="none"/>
        </w:rPr>
        <w:t>1.博士子女就读幼儿园、义务教育阶段学校，至少填报3所学校（3所学校中</w:t>
      </w:r>
      <w:r>
        <w:rPr>
          <w:rFonts w:hint="eastAsia" w:ascii="仿宋_GB2312" w:hAnsi="CESI仿宋-GB13000" w:eastAsia="仿宋_GB2312" w:cs="CESI仿宋-GB13000"/>
          <w:color w:val="000000"/>
          <w:sz w:val="24"/>
          <w:szCs w:val="24"/>
        </w:rPr>
        <w:t>必须按照户籍地或常住地填报1所区属学校）；2.此表应在Word文档填好打印后，由申报对象本人签名按手印，并经</w:t>
      </w:r>
      <w:r>
        <w:rPr>
          <w:rFonts w:hint="eastAsia" w:ascii="仿宋_GB2312" w:hAnsi="CESI仿宋-GB13000" w:eastAsia="仿宋_GB2312" w:cs="CESI仿宋-GB13000"/>
          <w:color w:val="000000"/>
          <w:sz w:val="24"/>
          <w:szCs w:val="24"/>
          <w:lang w:eastAsia="zh-CN"/>
        </w:rPr>
        <w:t>高层次人才工作</w:t>
      </w:r>
      <w:r>
        <w:rPr>
          <w:rFonts w:hint="eastAsia" w:ascii="仿宋_GB2312" w:hAnsi="CESI仿宋-GB13000" w:eastAsia="仿宋_GB2312" w:cs="CESI仿宋-GB13000"/>
          <w:color w:val="000000"/>
          <w:sz w:val="24"/>
          <w:szCs w:val="24"/>
        </w:rPr>
        <w:t>单位审核盖章后，扫描成PDF格式上传</w:t>
      </w:r>
      <w:r>
        <w:rPr>
          <w:rFonts w:hint="eastAsia" w:ascii="仿宋_GB2312" w:hAnsi="CESI仿宋-GB13000" w:eastAsia="仿宋_GB2312" w:cs="CESI仿宋-GB13000"/>
          <w:color w:val="000000"/>
          <w:sz w:val="24"/>
          <w:szCs w:val="24"/>
          <w:lang w:eastAsia="zh-CN"/>
        </w:rPr>
        <w:t>；</w:t>
      </w:r>
      <w:r>
        <w:rPr>
          <w:rFonts w:hint="eastAsia" w:ascii="仿宋_GB2312" w:hAnsi="CESI仿宋-GB13000" w:eastAsia="仿宋_GB2312" w:cs="CESI仿宋-GB13000"/>
          <w:color w:val="000000"/>
          <w:sz w:val="24"/>
          <w:szCs w:val="24"/>
          <w:lang w:val="en-US" w:eastAsia="zh-CN"/>
        </w:rPr>
        <w:t>3.每个子女填写一张申请表。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154" w:right="1417" w:bottom="1984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方正大标宋简体">
    <w:altName w:val="方正书宋_GBK"/>
    <w:panose1 w:val="02010601030101010101"/>
    <w:charset w:val="00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华文仿宋">
    <w:altName w:val="汉仪仿宋简"/>
    <w:panose1 w:val="02010600040101010101"/>
    <w:charset w:val="00"/>
    <w:family w:val="auto"/>
    <w:pitch w:val="default"/>
    <w:sig w:usb0="00000287" w:usb1="080F0000" w:usb2="00000010" w:usb3="00000000" w:csb0="0004009F" w:csb1="00000000"/>
  </w:font>
  <w:font w:name="方正书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隶书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CESI仿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Cs w:val="28"/>
      </w:rPr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</w:pPr>
    <w:r>
      <w:rPr>
        <w:rFonts w:hint="eastAsia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4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C2"/>
    <w:rsid w:val="0017617C"/>
    <w:rsid w:val="003414ED"/>
    <w:rsid w:val="003F6AC2"/>
    <w:rsid w:val="004F1CFE"/>
    <w:rsid w:val="007C43F0"/>
    <w:rsid w:val="009E1EBC"/>
    <w:rsid w:val="00A92173"/>
    <w:rsid w:val="00DB0670"/>
    <w:rsid w:val="00DF3145"/>
    <w:rsid w:val="00E87F4A"/>
    <w:rsid w:val="31CD477F"/>
    <w:rsid w:val="3EF73C94"/>
    <w:rsid w:val="3F9DED7B"/>
    <w:rsid w:val="3FB59C21"/>
    <w:rsid w:val="56D301F4"/>
    <w:rsid w:val="572FC726"/>
    <w:rsid w:val="5A2186F3"/>
    <w:rsid w:val="5E9F443A"/>
    <w:rsid w:val="5FFF5C6E"/>
    <w:rsid w:val="627FCD08"/>
    <w:rsid w:val="6EF7CC29"/>
    <w:rsid w:val="6FB716FF"/>
    <w:rsid w:val="70FB39C7"/>
    <w:rsid w:val="71F9BE5A"/>
    <w:rsid w:val="726D0131"/>
    <w:rsid w:val="74A9E9B8"/>
    <w:rsid w:val="74BF8C55"/>
    <w:rsid w:val="760660F3"/>
    <w:rsid w:val="77FA467D"/>
    <w:rsid w:val="79788525"/>
    <w:rsid w:val="79EF1DFF"/>
    <w:rsid w:val="7A2DCF68"/>
    <w:rsid w:val="7BFFB0C3"/>
    <w:rsid w:val="7D77D3FC"/>
    <w:rsid w:val="7DFF3C66"/>
    <w:rsid w:val="7DFF7CDA"/>
    <w:rsid w:val="7EC6C4F0"/>
    <w:rsid w:val="7FFD3E2A"/>
    <w:rsid w:val="7FFD98AE"/>
    <w:rsid w:val="9AFEC43A"/>
    <w:rsid w:val="B74F6BFA"/>
    <w:rsid w:val="B8F86A03"/>
    <w:rsid w:val="BAFBF211"/>
    <w:rsid w:val="BFDE80D1"/>
    <w:rsid w:val="C7B735AB"/>
    <w:rsid w:val="DBFD9A18"/>
    <w:rsid w:val="DEE6C923"/>
    <w:rsid w:val="DFF7A5AC"/>
    <w:rsid w:val="EDF7A0AE"/>
    <w:rsid w:val="F6AB652E"/>
    <w:rsid w:val="F7ED8A23"/>
    <w:rsid w:val="F99FC2FE"/>
    <w:rsid w:val="FACE764C"/>
    <w:rsid w:val="FBD724FA"/>
    <w:rsid w:val="FD875F8D"/>
    <w:rsid w:val="FFEE5806"/>
    <w:rsid w:val="FFFA9CCB"/>
    <w:rsid w:val="FFFF1B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szCs w:val="24"/>
    </w:r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等线" w:hAnsi="等线" w:eastAsia="等线" w:cs="Times New Roman"/>
      <w:kern w:val="2"/>
      <w:sz w:val="21"/>
      <w:szCs w:val="22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szCs w:val="24"/>
    </w:rPr>
  </w:style>
  <w:style w:type="character" w:customStyle="1" w:styleId="9">
    <w:name w:val="页脚 Char"/>
    <w:basedOn w:val="8"/>
    <w:link w:val="4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Char"/>
    <w:basedOn w:val="8"/>
    <w:link w:val="5"/>
    <w:semiHidden/>
    <w:uiPriority w:val="99"/>
    <w:rPr>
      <w:kern w:val="2"/>
      <w:sz w:val="18"/>
      <w:szCs w:val="18"/>
    </w:rPr>
  </w:style>
  <w:style w:type="paragraph" w:customStyle="1" w:styleId="11">
    <w:name w:val="reader-word-layer reader-word-s1-1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100" w:beforeAutospacing="1" w:after="100" w:afterAutospacing="1"/>
      <w:jc w:val="left"/>
      <w:textAlignment w:val="baseline"/>
    </w:pPr>
    <w:rPr>
      <w:rFonts w:ascii="宋体" w:hAnsi="宋体" w:cs="宋体"/>
      <w:snapToGrid w:val="0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372</Words>
  <Characters>2121</Characters>
  <Lines>17</Lines>
  <Paragraphs>4</Paragraphs>
  <TotalTime>4.33333333333333</TotalTime>
  <ScaleCrop>false</ScaleCrop>
  <LinksUpToDate>false</LinksUpToDate>
  <CharactersWithSpaces>2489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2022-08-07T15:17:00Z</dcterms:created>
  <dc:creator>xbany</dc:creator>
  <cp:lastModifiedBy>杨运南</cp:lastModifiedBy>
  <cp:lastPrinted>2022-08-08T10:08:55Z</cp:lastPrinted>
  <dcterms:modified xsi:type="dcterms:W3CDTF">2022-08-16T09:56:55Z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